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中标公告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中标公告：编号CGC2021-JS-CL-15-S103济枣线山亭区凫城至市中区曾店段改建工程商品混凝土采购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项目名称：S103济枣线山亭区凫城至市中区曾店段改建工程商品混凝土采购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项目编号：编号CGC2021-JS-CL-15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采购组织人：中国地质工程集团有限公司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采购方式：公开招标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中标人：枣庄市银光新型建材有限公司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公示日期：</w:t>
      </w:r>
      <w:r>
        <w:rPr>
          <w:rFonts w:hint="eastAsia"/>
          <w:sz w:val="28"/>
          <w:szCs w:val="36"/>
          <w:highlight w:val="none"/>
          <w:lang w:val="en-US" w:eastAsia="zh-CN"/>
        </w:rPr>
        <w:t>2021年12月31日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F70B9"/>
    <w:rsid w:val="0AEB670A"/>
    <w:rsid w:val="0EEE57D8"/>
    <w:rsid w:val="17234E62"/>
    <w:rsid w:val="18910E95"/>
    <w:rsid w:val="3846076A"/>
    <w:rsid w:val="3A1867E8"/>
    <w:rsid w:val="578A5285"/>
    <w:rsid w:val="5AB83048"/>
    <w:rsid w:val="79671050"/>
    <w:rsid w:val="7CE452AD"/>
    <w:rsid w:val="7E74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2021-03-04T07:56:00Z</dcterms:created>
  <dc:creator>cgcjs</dc:creator>
  <cp:lastModifiedBy>Luna</cp:lastModifiedBy>
  <dcterms:modified xsi:type="dcterms:W3CDTF">2021-12-30T08:53:18Z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2869C8E8595A46E5B407FC705B325E2F</vt:lpwstr>
  </property>
</Properties>
</file>