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B4400" w14:textId="77777777" w:rsidR="00E64D35" w:rsidRDefault="003C444E">
      <w:pPr>
        <w:spacing w:line="360" w:lineRule="auto"/>
        <w:ind w:leftChars="300" w:left="1132" w:hangingChars="500" w:hanging="502"/>
        <w:jc w:val="left"/>
        <w:rPr>
          <w:rFonts w:ascii="黑体" w:hAnsi="黑体" w:cs="宋体"/>
          <w:b/>
          <w:kern w:val="0"/>
          <w:sz w:val="10"/>
          <w:szCs w:val="10"/>
        </w:rPr>
      </w:pPr>
      <w:r>
        <w:rPr>
          <w:rFonts w:ascii="黑体" w:hAnsi="黑体" w:cs="宋体" w:hint="eastAsia"/>
          <w:b/>
          <w:noProof/>
          <w:kern w:val="0"/>
          <w:sz w:val="10"/>
          <w:szCs w:val="10"/>
          <w:u w:val="single"/>
        </w:rPr>
        <w:drawing>
          <wp:inline distT="0" distB="0" distL="114300" distR="114300" wp14:anchorId="5B3A0E4D" wp14:editId="5D438C3E">
            <wp:extent cx="2139950" cy="855980"/>
            <wp:effectExtent l="0" t="0" r="12700" b="1270"/>
            <wp:docPr id="6"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logo"/>
                    <pic:cNvPicPr>
                      <a:picLocks noChangeAspect="1"/>
                    </pic:cNvPicPr>
                  </pic:nvPicPr>
                  <pic:blipFill>
                    <a:blip r:embed="rId9"/>
                    <a:stretch>
                      <a:fillRect/>
                    </a:stretch>
                  </pic:blipFill>
                  <pic:spPr>
                    <a:xfrm>
                      <a:off x="0" y="0"/>
                      <a:ext cx="2139950" cy="855980"/>
                    </a:xfrm>
                    <a:prstGeom prst="rect">
                      <a:avLst/>
                    </a:prstGeom>
                    <a:noFill/>
                    <a:ln>
                      <a:noFill/>
                    </a:ln>
                  </pic:spPr>
                </pic:pic>
              </a:graphicData>
            </a:graphic>
          </wp:inline>
        </w:drawing>
      </w:r>
    </w:p>
    <w:p w14:paraId="193C757D" w14:textId="77777777" w:rsidR="00E64D35" w:rsidRDefault="00E64D35">
      <w:pPr>
        <w:spacing w:line="360" w:lineRule="auto"/>
        <w:ind w:leftChars="300" w:left="1132" w:hangingChars="500" w:hanging="502"/>
        <w:jc w:val="center"/>
        <w:rPr>
          <w:rFonts w:ascii="黑体" w:eastAsia="黑体" w:hAnsi="黑体" w:cs="宋体"/>
          <w:b/>
          <w:kern w:val="0"/>
          <w:sz w:val="10"/>
          <w:szCs w:val="10"/>
        </w:rPr>
      </w:pPr>
    </w:p>
    <w:p w14:paraId="3F740CCF" w14:textId="77777777" w:rsidR="00E64D35" w:rsidRDefault="003C444E">
      <w:pPr>
        <w:spacing w:after="120" w:line="360" w:lineRule="atLeast"/>
        <w:jc w:val="center"/>
        <w:rPr>
          <w:rFonts w:ascii="宋体" w:hAnsi="宋体" w:cs="Arial"/>
          <w:b/>
          <w:sz w:val="44"/>
          <w:szCs w:val="44"/>
        </w:rPr>
      </w:pPr>
      <w:r>
        <w:rPr>
          <w:rFonts w:ascii="宋体" w:hAnsi="宋体" w:cs="Arial" w:hint="eastAsia"/>
          <w:b/>
          <w:sz w:val="44"/>
          <w:szCs w:val="44"/>
        </w:rPr>
        <w:t>深</w:t>
      </w:r>
      <w:proofErr w:type="gramStart"/>
      <w:r>
        <w:rPr>
          <w:rFonts w:ascii="宋体" w:hAnsi="宋体" w:cs="Arial" w:hint="eastAsia"/>
          <w:b/>
          <w:sz w:val="44"/>
          <w:szCs w:val="44"/>
        </w:rPr>
        <w:t>汕</w:t>
      </w:r>
      <w:proofErr w:type="gramEnd"/>
      <w:r>
        <w:rPr>
          <w:rFonts w:ascii="宋体" w:hAnsi="宋体" w:cs="Arial" w:hint="eastAsia"/>
          <w:b/>
          <w:sz w:val="44"/>
          <w:szCs w:val="44"/>
        </w:rPr>
        <w:t xml:space="preserve">特别合作区地质灾害点治理工程（一期）项目施工（二标段）劳务分包 </w:t>
      </w:r>
    </w:p>
    <w:p w14:paraId="621C3737" w14:textId="77777777" w:rsidR="00E64D35" w:rsidRDefault="00E64D35">
      <w:pPr>
        <w:pStyle w:val="a1"/>
      </w:pPr>
    </w:p>
    <w:p w14:paraId="6F7F26E6" w14:textId="77777777" w:rsidR="00E64D35" w:rsidRDefault="003C444E">
      <w:pPr>
        <w:spacing w:line="360" w:lineRule="auto"/>
        <w:jc w:val="center"/>
        <w:rPr>
          <w:rFonts w:ascii="黑体" w:eastAsia="黑体" w:hAnsi="黑体" w:cs="宋体"/>
          <w:b/>
          <w:kern w:val="0"/>
          <w:sz w:val="84"/>
          <w:szCs w:val="84"/>
        </w:rPr>
      </w:pPr>
      <w:r>
        <w:rPr>
          <w:rFonts w:ascii="黑体" w:eastAsia="黑体" w:hAnsi="黑体" w:cs="宋体" w:hint="eastAsia"/>
          <w:b/>
          <w:kern w:val="0"/>
          <w:sz w:val="84"/>
          <w:szCs w:val="84"/>
        </w:rPr>
        <w:t>招</w:t>
      </w:r>
      <w:r>
        <w:rPr>
          <w:rFonts w:ascii="黑体" w:eastAsia="黑体" w:hAnsi="黑体" w:cs="宋体"/>
          <w:b/>
          <w:kern w:val="0"/>
          <w:sz w:val="84"/>
          <w:szCs w:val="84"/>
        </w:rPr>
        <w:t xml:space="preserve"> </w:t>
      </w:r>
      <w:r>
        <w:rPr>
          <w:rFonts w:ascii="黑体" w:eastAsia="黑体" w:hAnsi="黑体" w:cs="宋体" w:hint="eastAsia"/>
          <w:b/>
          <w:kern w:val="0"/>
          <w:sz w:val="84"/>
          <w:szCs w:val="84"/>
        </w:rPr>
        <w:t>标</w:t>
      </w:r>
      <w:r>
        <w:rPr>
          <w:rFonts w:ascii="黑体" w:eastAsia="黑体" w:hAnsi="黑体" w:cs="宋体"/>
          <w:b/>
          <w:kern w:val="0"/>
          <w:sz w:val="84"/>
          <w:szCs w:val="84"/>
        </w:rPr>
        <w:t xml:space="preserve"> </w:t>
      </w:r>
      <w:r>
        <w:rPr>
          <w:rFonts w:ascii="黑体" w:eastAsia="黑体" w:hAnsi="黑体" w:cs="宋体" w:hint="eastAsia"/>
          <w:b/>
          <w:kern w:val="0"/>
          <w:sz w:val="84"/>
          <w:szCs w:val="84"/>
        </w:rPr>
        <w:t>文</w:t>
      </w:r>
      <w:r>
        <w:rPr>
          <w:rFonts w:ascii="黑体" w:eastAsia="黑体" w:hAnsi="黑体" w:cs="宋体"/>
          <w:b/>
          <w:kern w:val="0"/>
          <w:sz w:val="84"/>
          <w:szCs w:val="84"/>
        </w:rPr>
        <w:t xml:space="preserve"> </w:t>
      </w:r>
      <w:r>
        <w:rPr>
          <w:rFonts w:ascii="黑体" w:eastAsia="黑体" w:hAnsi="黑体" w:cs="宋体" w:hint="eastAsia"/>
          <w:b/>
          <w:kern w:val="0"/>
          <w:sz w:val="84"/>
          <w:szCs w:val="84"/>
        </w:rPr>
        <w:t>件</w:t>
      </w:r>
    </w:p>
    <w:p w14:paraId="7C04314C" w14:textId="77777777" w:rsidR="00E64D35" w:rsidRDefault="00E64D35">
      <w:pPr>
        <w:spacing w:after="120" w:line="360" w:lineRule="atLeast"/>
        <w:rPr>
          <w:rFonts w:ascii="宋体" w:cs="宋体"/>
          <w:b/>
          <w:sz w:val="32"/>
          <w:szCs w:val="32"/>
        </w:rPr>
      </w:pPr>
    </w:p>
    <w:p w14:paraId="47E4389B" w14:textId="77777777" w:rsidR="00E64D35" w:rsidRDefault="003C444E">
      <w:pPr>
        <w:spacing w:after="120" w:line="360" w:lineRule="atLeast"/>
        <w:jc w:val="center"/>
        <w:rPr>
          <w:rFonts w:ascii="宋体" w:hAnsi="宋体"/>
          <w:b/>
          <w:sz w:val="28"/>
          <w:szCs w:val="28"/>
        </w:rPr>
      </w:pPr>
      <w:r>
        <w:rPr>
          <w:rFonts w:ascii="宋体" w:hAnsi="宋体" w:cs="Arial" w:hint="eastAsia"/>
          <w:b/>
          <w:sz w:val="28"/>
          <w:szCs w:val="28"/>
        </w:rPr>
        <w:t>招标</w:t>
      </w:r>
      <w:r>
        <w:rPr>
          <w:rFonts w:ascii="宋体" w:hAnsi="宋体" w:hint="eastAsia"/>
          <w:b/>
          <w:sz w:val="28"/>
          <w:szCs w:val="28"/>
        </w:rPr>
        <w:t>编号：CGC-SZ-SSDZ-LWZB-2021-0001</w:t>
      </w:r>
    </w:p>
    <w:p w14:paraId="195C5FDD" w14:textId="77777777" w:rsidR="00E64D35" w:rsidRDefault="00E64D35">
      <w:pPr>
        <w:spacing w:after="120" w:line="360" w:lineRule="atLeast"/>
        <w:ind w:firstLineChars="700" w:firstLine="2249"/>
        <w:rPr>
          <w:rFonts w:ascii="宋体" w:cs="宋体"/>
          <w:b/>
          <w:sz w:val="32"/>
          <w:szCs w:val="32"/>
        </w:rPr>
      </w:pPr>
    </w:p>
    <w:p w14:paraId="07D654B1" w14:textId="77777777" w:rsidR="00E64D35" w:rsidRDefault="00E64D35">
      <w:pPr>
        <w:spacing w:after="120" w:line="360" w:lineRule="atLeast"/>
        <w:jc w:val="center"/>
        <w:rPr>
          <w:rFonts w:ascii="宋体" w:cs="宋体"/>
          <w:b/>
          <w:sz w:val="32"/>
          <w:szCs w:val="32"/>
        </w:rPr>
      </w:pPr>
    </w:p>
    <w:p w14:paraId="447BAEA4" w14:textId="77777777" w:rsidR="00E64D35" w:rsidRDefault="00E64D35">
      <w:pPr>
        <w:spacing w:after="120" w:line="360" w:lineRule="atLeast"/>
        <w:jc w:val="center"/>
        <w:rPr>
          <w:rFonts w:ascii="宋体" w:cs="宋体"/>
          <w:b/>
          <w:sz w:val="32"/>
          <w:szCs w:val="32"/>
        </w:rPr>
      </w:pPr>
    </w:p>
    <w:p w14:paraId="57E7A716" w14:textId="77777777" w:rsidR="00E64D35" w:rsidRDefault="00E64D35">
      <w:pPr>
        <w:pStyle w:val="a1"/>
        <w:rPr>
          <w:rFonts w:ascii="宋体" w:cs="宋体"/>
          <w:b/>
          <w:szCs w:val="32"/>
        </w:rPr>
      </w:pPr>
    </w:p>
    <w:p w14:paraId="6D01EB34" w14:textId="77777777" w:rsidR="00E64D35" w:rsidRDefault="00E64D35">
      <w:pPr>
        <w:pStyle w:val="a1"/>
        <w:rPr>
          <w:rFonts w:ascii="宋体" w:cs="宋体"/>
          <w:b/>
          <w:szCs w:val="32"/>
        </w:rPr>
      </w:pPr>
    </w:p>
    <w:p w14:paraId="7DA91F86" w14:textId="77777777" w:rsidR="00E64D35" w:rsidRDefault="00E64D35">
      <w:pPr>
        <w:pStyle w:val="a1"/>
        <w:rPr>
          <w:rFonts w:ascii="宋体" w:cs="宋体"/>
          <w:b/>
          <w:szCs w:val="32"/>
        </w:rPr>
      </w:pPr>
    </w:p>
    <w:p w14:paraId="5C2B5EC6" w14:textId="77777777" w:rsidR="00E64D35" w:rsidRDefault="00E64D35">
      <w:pPr>
        <w:pStyle w:val="a1"/>
        <w:rPr>
          <w:rFonts w:ascii="宋体" w:cs="宋体"/>
          <w:b/>
          <w:szCs w:val="32"/>
        </w:rPr>
      </w:pPr>
    </w:p>
    <w:p w14:paraId="06DFBEF4" w14:textId="77777777" w:rsidR="00E64D35" w:rsidRDefault="003C444E">
      <w:pPr>
        <w:spacing w:line="480" w:lineRule="auto"/>
        <w:ind w:firstLineChars="282" w:firstLine="849"/>
        <w:rPr>
          <w:rFonts w:ascii="宋体"/>
          <w:b/>
          <w:sz w:val="30"/>
          <w:szCs w:val="30"/>
        </w:rPr>
      </w:pPr>
      <w:r>
        <w:rPr>
          <w:rFonts w:ascii="宋体" w:hAnsi="宋体" w:hint="eastAsia"/>
          <w:b/>
          <w:sz w:val="30"/>
          <w:szCs w:val="30"/>
        </w:rPr>
        <w:t>招</w:t>
      </w:r>
      <w:r>
        <w:rPr>
          <w:rFonts w:ascii="宋体" w:hAnsi="宋体"/>
          <w:b/>
          <w:sz w:val="30"/>
          <w:szCs w:val="30"/>
        </w:rPr>
        <w:t xml:space="preserve">   </w:t>
      </w:r>
      <w:r>
        <w:rPr>
          <w:rFonts w:ascii="宋体" w:hAnsi="宋体" w:hint="eastAsia"/>
          <w:b/>
          <w:sz w:val="30"/>
          <w:szCs w:val="30"/>
        </w:rPr>
        <w:t>标</w:t>
      </w:r>
      <w:r>
        <w:rPr>
          <w:rFonts w:ascii="宋体" w:hAnsi="宋体"/>
          <w:b/>
          <w:sz w:val="30"/>
          <w:szCs w:val="30"/>
        </w:rPr>
        <w:t xml:space="preserve">   </w:t>
      </w:r>
      <w:r>
        <w:rPr>
          <w:rFonts w:ascii="宋体" w:hAnsi="宋体" w:hint="eastAsia"/>
          <w:b/>
          <w:sz w:val="30"/>
          <w:szCs w:val="30"/>
        </w:rPr>
        <w:t>人：</w:t>
      </w:r>
      <w:r>
        <w:rPr>
          <w:rFonts w:ascii="宋体" w:hAnsi="宋体" w:hint="eastAsia"/>
          <w:b/>
          <w:sz w:val="30"/>
          <w:szCs w:val="30"/>
          <w:u w:val="single"/>
        </w:rPr>
        <w:t xml:space="preserve"> 中国地质工程集团有限公司 </w:t>
      </w:r>
      <w:r>
        <w:rPr>
          <w:rFonts w:ascii="宋体" w:hAnsi="宋体" w:hint="eastAsia"/>
          <w:b/>
          <w:sz w:val="30"/>
          <w:szCs w:val="30"/>
        </w:rPr>
        <w:t>（盖章）</w:t>
      </w:r>
    </w:p>
    <w:p w14:paraId="50AD5521" w14:textId="77777777" w:rsidR="00E64D35" w:rsidRDefault="003C444E">
      <w:pPr>
        <w:spacing w:after="120" w:line="360" w:lineRule="atLeast"/>
        <w:jc w:val="center"/>
        <w:rPr>
          <w:rFonts w:ascii="宋体" w:cs="宋体"/>
          <w:sz w:val="24"/>
        </w:rPr>
      </w:pPr>
      <w:r>
        <w:rPr>
          <w:rFonts w:ascii="宋体" w:hAnsi="宋体" w:hint="eastAsia"/>
          <w:b/>
          <w:sz w:val="30"/>
          <w:szCs w:val="30"/>
        </w:rPr>
        <w:t xml:space="preserve"> 二〇二一年一月</w:t>
      </w:r>
    </w:p>
    <w:p w14:paraId="24A7BF90" w14:textId="77777777" w:rsidR="00E64D35" w:rsidRDefault="003C444E">
      <w:pPr>
        <w:rPr>
          <w:rFonts w:ascii="宋体" w:hAnsi="宋体" w:cs="宋体"/>
          <w:b/>
          <w:sz w:val="32"/>
          <w:szCs w:val="32"/>
        </w:rPr>
      </w:pPr>
      <w:r>
        <w:rPr>
          <w:rFonts w:ascii="宋体" w:hAnsi="宋体" w:cs="宋体" w:hint="eastAsia"/>
          <w:b/>
          <w:sz w:val="32"/>
          <w:szCs w:val="32"/>
        </w:rPr>
        <w:br w:type="page"/>
      </w:r>
    </w:p>
    <w:p w14:paraId="526CB25B" w14:textId="77777777" w:rsidR="00E64D35" w:rsidRDefault="003C444E">
      <w:pPr>
        <w:spacing w:after="120" w:line="360" w:lineRule="atLeast"/>
        <w:jc w:val="center"/>
        <w:rPr>
          <w:rFonts w:ascii="宋体" w:cs="宋体"/>
          <w:b/>
          <w:sz w:val="32"/>
          <w:szCs w:val="32"/>
        </w:rPr>
      </w:pPr>
      <w:r>
        <w:rPr>
          <w:rFonts w:ascii="宋体" w:hAnsi="宋体" w:cs="宋体" w:hint="eastAsia"/>
          <w:b/>
          <w:sz w:val="32"/>
          <w:szCs w:val="32"/>
        </w:rPr>
        <w:lastRenderedPageBreak/>
        <w:t>目</w:t>
      </w:r>
      <w:r>
        <w:rPr>
          <w:rFonts w:ascii="宋体" w:hAnsi="宋体" w:cs="宋体"/>
          <w:b/>
          <w:sz w:val="32"/>
          <w:szCs w:val="32"/>
        </w:rPr>
        <w:t xml:space="preserve">  </w:t>
      </w:r>
      <w:r>
        <w:rPr>
          <w:rFonts w:ascii="宋体" w:hAnsi="宋体" w:cs="宋体" w:hint="eastAsia"/>
          <w:b/>
          <w:sz w:val="32"/>
          <w:szCs w:val="32"/>
        </w:rPr>
        <w:t>录</w:t>
      </w:r>
    </w:p>
    <w:p w14:paraId="2F032BFE" w14:textId="77777777" w:rsidR="00E64D35" w:rsidRDefault="003C444E">
      <w:pPr>
        <w:pStyle w:val="TOC1"/>
        <w:tabs>
          <w:tab w:val="clear" w:pos="567"/>
          <w:tab w:val="clear" w:pos="709"/>
          <w:tab w:val="clear" w:pos="8505"/>
          <w:tab w:val="right" w:leader="dot" w:pos="8312"/>
        </w:tabs>
        <w:spacing w:line="360" w:lineRule="auto"/>
        <w:rPr>
          <w:sz w:val="24"/>
        </w:rPr>
      </w:pPr>
      <w:r>
        <w:rPr>
          <w:rFonts w:cs="宋体"/>
          <w:bCs/>
          <w:sz w:val="24"/>
        </w:rPr>
        <w:fldChar w:fldCharType="begin"/>
      </w:r>
      <w:r>
        <w:rPr>
          <w:rFonts w:cs="宋体"/>
          <w:bCs/>
          <w:sz w:val="24"/>
        </w:rPr>
        <w:instrText xml:space="preserve">TOC \o "1-3" \h \u </w:instrText>
      </w:r>
      <w:r>
        <w:rPr>
          <w:rFonts w:cs="宋体"/>
          <w:bCs/>
          <w:sz w:val="24"/>
        </w:rPr>
        <w:fldChar w:fldCharType="separate"/>
      </w:r>
      <w:hyperlink w:anchor="_Toc19783" w:history="1">
        <w:r>
          <w:rPr>
            <w:rFonts w:hint="eastAsia"/>
            <w:sz w:val="24"/>
          </w:rPr>
          <w:t>第一章</w:t>
        </w:r>
        <w:r>
          <w:rPr>
            <w:sz w:val="24"/>
          </w:rPr>
          <w:t xml:space="preserve">  </w:t>
        </w:r>
        <w:r>
          <w:rPr>
            <w:rFonts w:hint="eastAsia"/>
            <w:sz w:val="24"/>
          </w:rPr>
          <w:t>招标公告</w:t>
        </w:r>
        <w:r>
          <w:rPr>
            <w:sz w:val="24"/>
          </w:rPr>
          <w:tab/>
        </w:r>
        <w:r>
          <w:rPr>
            <w:sz w:val="24"/>
          </w:rPr>
          <w:fldChar w:fldCharType="begin"/>
        </w:r>
        <w:r>
          <w:rPr>
            <w:sz w:val="24"/>
          </w:rPr>
          <w:instrText xml:space="preserve"> PAGEREF _Toc19783 </w:instrText>
        </w:r>
        <w:r>
          <w:rPr>
            <w:sz w:val="24"/>
          </w:rPr>
          <w:fldChar w:fldCharType="separate"/>
        </w:r>
        <w:r>
          <w:rPr>
            <w:sz w:val="24"/>
          </w:rPr>
          <w:t>- 1 -</w:t>
        </w:r>
        <w:r>
          <w:rPr>
            <w:sz w:val="24"/>
          </w:rPr>
          <w:fldChar w:fldCharType="end"/>
        </w:r>
      </w:hyperlink>
    </w:p>
    <w:p w14:paraId="27BB8E6F" w14:textId="77777777" w:rsidR="00E64D35" w:rsidRDefault="003C444E">
      <w:pPr>
        <w:pStyle w:val="TOC1"/>
        <w:tabs>
          <w:tab w:val="clear" w:pos="567"/>
          <w:tab w:val="clear" w:pos="709"/>
          <w:tab w:val="clear" w:pos="8505"/>
          <w:tab w:val="right" w:leader="dot" w:pos="8312"/>
        </w:tabs>
        <w:spacing w:line="360" w:lineRule="auto"/>
        <w:rPr>
          <w:sz w:val="24"/>
        </w:rPr>
      </w:pPr>
      <w:hyperlink w:anchor="_Toc27226" w:history="1">
        <w:r>
          <w:rPr>
            <w:rFonts w:hint="eastAsia"/>
            <w:sz w:val="24"/>
          </w:rPr>
          <w:t>第二章  投标人须知</w:t>
        </w:r>
        <w:r>
          <w:rPr>
            <w:sz w:val="24"/>
          </w:rPr>
          <w:tab/>
        </w:r>
        <w:r>
          <w:rPr>
            <w:sz w:val="24"/>
          </w:rPr>
          <w:fldChar w:fldCharType="begin"/>
        </w:r>
        <w:r>
          <w:rPr>
            <w:sz w:val="24"/>
          </w:rPr>
          <w:instrText xml:space="preserve"> PAGEREF _Toc27226 </w:instrText>
        </w:r>
        <w:r>
          <w:rPr>
            <w:sz w:val="24"/>
          </w:rPr>
          <w:fldChar w:fldCharType="separate"/>
        </w:r>
        <w:r>
          <w:rPr>
            <w:sz w:val="24"/>
          </w:rPr>
          <w:t>- 3 -</w:t>
        </w:r>
        <w:r>
          <w:rPr>
            <w:sz w:val="24"/>
          </w:rPr>
          <w:fldChar w:fldCharType="end"/>
        </w:r>
      </w:hyperlink>
    </w:p>
    <w:p w14:paraId="61540606" w14:textId="156E8617" w:rsidR="00E64D35" w:rsidRDefault="003C444E">
      <w:pPr>
        <w:pStyle w:val="TOC1"/>
        <w:tabs>
          <w:tab w:val="clear" w:pos="567"/>
          <w:tab w:val="clear" w:pos="709"/>
          <w:tab w:val="clear" w:pos="8505"/>
          <w:tab w:val="right" w:leader="dot" w:pos="8312"/>
        </w:tabs>
        <w:spacing w:line="360" w:lineRule="auto"/>
        <w:rPr>
          <w:sz w:val="24"/>
        </w:rPr>
      </w:pPr>
      <w:hyperlink w:anchor="_Toc16405" w:history="1">
        <w:r>
          <w:rPr>
            <w:rFonts w:hint="eastAsia"/>
            <w:sz w:val="24"/>
          </w:rPr>
          <w:t>第三章  评标办法（最低价中标）</w:t>
        </w:r>
        <w:r>
          <w:rPr>
            <w:sz w:val="24"/>
          </w:rPr>
          <w:tab/>
        </w:r>
        <w:r>
          <w:rPr>
            <w:sz w:val="24"/>
          </w:rPr>
          <w:fldChar w:fldCharType="begin"/>
        </w:r>
        <w:r>
          <w:rPr>
            <w:sz w:val="24"/>
          </w:rPr>
          <w:instrText xml:space="preserve"> PAGEREF _Toc16405 </w:instrText>
        </w:r>
        <w:r>
          <w:rPr>
            <w:sz w:val="24"/>
          </w:rPr>
          <w:fldChar w:fldCharType="separate"/>
        </w:r>
        <w:r>
          <w:rPr>
            <w:sz w:val="24"/>
          </w:rPr>
          <w:t>- 13 -</w:t>
        </w:r>
        <w:r>
          <w:rPr>
            <w:sz w:val="24"/>
          </w:rPr>
          <w:fldChar w:fldCharType="end"/>
        </w:r>
      </w:hyperlink>
    </w:p>
    <w:p w14:paraId="6F77FBE1" w14:textId="77777777" w:rsidR="00E64D35" w:rsidRDefault="003C444E">
      <w:pPr>
        <w:pStyle w:val="TOC1"/>
        <w:tabs>
          <w:tab w:val="clear" w:pos="567"/>
          <w:tab w:val="clear" w:pos="709"/>
          <w:tab w:val="clear" w:pos="8505"/>
          <w:tab w:val="right" w:leader="dot" w:pos="8312"/>
        </w:tabs>
        <w:spacing w:line="360" w:lineRule="auto"/>
        <w:rPr>
          <w:sz w:val="24"/>
        </w:rPr>
      </w:pPr>
      <w:hyperlink w:anchor="_Toc3804" w:history="1">
        <w:r>
          <w:rPr>
            <w:rFonts w:hint="eastAsia"/>
            <w:bCs/>
            <w:sz w:val="24"/>
          </w:rPr>
          <w:t>第四章  招标人技术/服务需求</w:t>
        </w:r>
        <w:r>
          <w:rPr>
            <w:sz w:val="24"/>
          </w:rPr>
          <w:tab/>
        </w:r>
        <w:r>
          <w:rPr>
            <w:sz w:val="24"/>
          </w:rPr>
          <w:fldChar w:fldCharType="begin"/>
        </w:r>
        <w:r>
          <w:rPr>
            <w:sz w:val="24"/>
          </w:rPr>
          <w:instrText xml:space="preserve"> PAGEREF _Toc3804 </w:instrText>
        </w:r>
        <w:r>
          <w:rPr>
            <w:sz w:val="24"/>
          </w:rPr>
          <w:fldChar w:fldCharType="separate"/>
        </w:r>
        <w:r>
          <w:rPr>
            <w:sz w:val="24"/>
          </w:rPr>
          <w:t>- 17 -</w:t>
        </w:r>
        <w:r>
          <w:rPr>
            <w:sz w:val="24"/>
          </w:rPr>
          <w:fldChar w:fldCharType="end"/>
        </w:r>
      </w:hyperlink>
    </w:p>
    <w:p w14:paraId="6906CF90" w14:textId="77777777" w:rsidR="00E64D35" w:rsidRDefault="003C444E">
      <w:pPr>
        <w:pStyle w:val="TOC1"/>
        <w:tabs>
          <w:tab w:val="clear" w:pos="567"/>
          <w:tab w:val="clear" w:pos="709"/>
          <w:tab w:val="clear" w:pos="8505"/>
          <w:tab w:val="right" w:leader="dot" w:pos="8312"/>
        </w:tabs>
        <w:spacing w:line="360" w:lineRule="auto"/>
        <w:rPr>
          <w:sz w:val="24"/>
        </w:rPr>
      </w:pPr>
      <w:hyperlink w:anchor="_Toc4464" w:history="1">
        <w:r>
          <w:rPr>
            <w:rFonts w:hint="eastAsia"/>
            <w:sz w:val="24"/>
          </w:rPr>
          <w:t>第五章  合同条款</w:t>
        </w:r>
        <w:r>
          <w:rPr>
            <w:sz w:val="24"/>
          </w:rPr>
          <w:tab/>
        </w:r>
        <w:r>
          <w:rPr>
            <w:sz w:val="24"/>
          </w:rPr>
          <w:fldChar w:fldCharType="begin"/>
        </w:r>
        <w:r>
          <w:rPr>
            <w:sz w:val="24"/>
          </w:rPr>
          <w:instrText xml:space="preserve"> PAGEREF _Toc4464 </w:instrText>
        </w:r>
        <w:r>
          <w:rPr>
            <w:sz w:val="24"/>
          </w:rPr>
          <w:fldChar w:fldCharType="separate"/>
        </w:r>
        <w:r>
          <w:rPr>
            <w:sz w:val="24"/>
          </w:rPr>
          <w:t>- 18 -</w:t>
        </w:r>
        <w:r>
          <w:rPr>
            <w:sz w:val="24"/>
          </w:rPr>
          <w:fldChar w:fldCharType="end"/>
        </w:r>
      </w:hyperlink>
    </w:p>
    <w:p w14:paraId="4555A5A6" w14:textId="77777777" w:rsidR="00E64D35" w:rsidRDefault="003C444E">
      <w:pPr>
        <w:pStyle w:val="TOC1"/>
        <w:tabs>
          <w:tab w:val="clear" w:pos="567"/>
          <w:tab w:val="clear" w:pos="709"/>
          <w:tab w:val="clear" w:pos="8505"/>
          <w:tab w:val="right" w:leader="dot" w:pos="8312"/>
        </w:tabs>
        <w:spacing w:line="360" w:lineRule="auto"/>
        <w:rPr>
          <w:sz w:val="24"/>
        </w:rPr>
      </w:pPr>
      <w:hyperlink w:anchor="_Toc6419" w:history="1">
        <w:r>
          <w:rPr>
            <w:rFonts w:hint="eastAsia"/>
            <w:bCs/>
            <w:sz w:val="24"/>
          </w:rPr>
          <w:t>第六章  投标文件格式</w:t>
        </w:r>
        <w:r>
          <w:rPr>
            <w:sz w:val="24"/>
          </w:rPr>
          <w:tab/>
        </w:r>
        <w:r>
          <w:rPr>
            <w:sz w:val="24"/>
          </w:rPr>
          <w:fldChar w:fldCharType="begin"/>
        </w:r>
        <w:r>
          <w:rPr>
            <w:sz w:val="24"/>
          </w:rPr>
          <w:instrText xml:space="preserve"> PAGEREF _Toc6419 </w:instrText>
        </w:r>
        <w:r>
          <w:rPr>
            <w:sz w:val="24"/>
          </w:rPr>
          <w:fldChar w:fldCharType="separate"/>
        </w:r>
        <w:r>
          <w:rPr>
            <w:sz w:val="24"/>
          </w:rPr>
          <w:t>- 20 -</w:t>
        </w:r>
        <w:r>
          <w:rPr>
            <w:sz w:val="24"/>
          </w:rPr>
          <w:fldChar w:fldCharType="end"/>
        </w:r>
      </w:hyperlink>
    </w:p>
    <w:p w14:paraId="01C09F16" w14:textId="77777777" w:rsidR="00E64D35" w:rsidRDefault="00E64D35">
      <w:pPr>
        <w:pStyle w:val="TOC2"/>
        <w:tabs>
          <w:tab w:val="clear" w:pos="567"/>
          <w:tab w:val="clear" w:pos="8505"/>
          <w:tab w:val="clear" w:pos="9628"/>
          <w:tab w:val="right" w:leader="dot" w:pos="8312"/>
        </w:tabs>
        <w:spacing w:line="360" w:lineRule="auto"/>
        <w:rPr>
          <w:sz w:val="24"/>
        </w:rPr>
      </w:pPr>
    </w:p>
    <w:p w14:paraId="55A3B0EF" w14:textId="77777777" w:rsidR="00E64D35" w:rsidRDefault="003C444E">
      <w:pPr>
        <w:spacing w:after="120" w:line="360" w:lineRule="auto"/>
        <w:jc w:val="center"/>
        <w:rPr>
          <w:rFonts w:ascii="宋体" w:cs="宋体"/>
          <w:bCs/>
          <w:sz w:val="24"/>
        </w:rPr>
      </w:pPr>
      <w:r>
        <w:rPr>
          <w:rFonts w:ascii="宋体" w:cs="宋体"/>
          <w:bCs/>
          <w:sz w:val="24"/>
        </w:rPr>
        <w:fldChar w:fldCharType="end"/>
      </w:r>
    </w:p>
    <w:p w14:paraId="03C7A589" w14:textId="77777777" w:rsidR="00E64D35" w:rsidRDefault="00E64D35">
      <w:pPr>
        <w:spacing w:line="360" w:lineRule="auto"/>
        <w:rPr>
          <w:b/>
          <w:bCs/>
          <w:sz w:val="32"/>
          <w:szCs w:val="32"/>
          <w:highlight w:val="yellow"/>
        </w:rPr>
        <w:sectPr w:rsidR="00E64D35">
          <w:headerReference w:type="default" r:id="rId10"/>
          <w:footerReference w:type="default" r:id="rId11"/>
          <w:pgSz w:w="11906" w:h="16838"/>
          <w:pgMar w:top="1440" w:right="1797" w:bottom="1440" w:left="1797" w:header="851" w:footer="992" w:gutter="0"/>
          <w:pgNumType w:fmt="numberInDash"/>
          <w:cols w:space="720"/>
          <w:docGrid w:type="linesAndChars" w:linePitch="312"/>
        </w:sectPr>
      </w:pPr>
      <w:bookmarkStart w:id="0" w:name="_Toc447265497"/>
      <w:bookmarkStart w:id="1" w:name="_Toc447265797"/>
      <w:bookmarkStart w:id="2" w:name="_Toc447265211"/>
      <w:bookmarkStart w:id="3" w:name="_Toc16175981"/>
      <w:bookmarkStart w:id="4" w:name="_Toc447188662"/>
    </w:p>
    <w:p w14:paraId="1D2621AF" w14:textId="77777777" w:rsidR="00E64D35" w:rsidRDefault="003C444E">
      <w:pPr>
        <w:pStyle w:val="1"/>
        <w:jc w:val="center"/>
      </w:pPr>
      <w:bookmarkStart w:id="5" w:name="_Toc15940"/>
      <w:bookmarkStart w:id="6" w:name="_Toc19783"/>
      <w:r>
        <w:rPr>
          <w:rFonts w:hint="eastAsia"/>
        </w:rPr>
        <w:lastRenderedPageBreak/>
        <w:t>第一章</w:t>
      </w:r>
      <w:r>
        <w:t xml:space="preserve">  </w:t>
      </w:r>
      <w:r>
        <w:rPr>
          <w:rFonts w:hint="eastAsia"/>
        </w:rPr>
        <w:t>招标公告</w:t>
      </w:r>
      <w:bookmarkEnd w:id="0"/>
      <w:bookmarkEnd w:id="1"/>
      <w:bookmarkEnd w:id="2"/>
      <w:bookmarkEnd w:id="3"/>
      <w:bookmarkEnd w:id="4"/>
      <w:bookmarkEnd w:id="5"/>
      <w:bookmarkEnd w:id="6"/>
    </w:p>
    <w:p w14:paraId="5AE6F0CB" w14:textId="283A3BBB" w:rsidR="00E64D35" w:rsidRDefault="003C444E">
      <w:pPr>
        <w:spacing w:after="120" w:line="360" w:lineRule="atLeast"/>
        <w:ind w:firstLineChars="200" w:firstLine="420"/>
        <w:rPr>
          <w:bCs/>
          <w:szCs w:val="21"/>
        </w:rPr>
      </w:pPr>
      <w:r>
        <w:rPr>
          <w:rFonts w:hint="eastAsia"/>
          <w:bCs/>
          <w:szCs w:val="21"/>
        </w:rPr>
        <w:t>本招标项目为</w:t>
      </w:r>
      <w:r w:rsidRPr="00E768F1">
        <w:rPr>
          <w:rFonts w:hint="eastAsia"/>
          <w:bCs/>
          <w:szCs w:val="21"/>
        </w:rPr>
        <w:t>深</w:t>
      </w:r>
      <w:proofErr w:type="gramStart"/>
      <w:r w:rsidRPr="00E768F1">
        <w:rPr>
          <w:rFonts w:hint="eastAsia"/>
          <w:bCs/>
          <w:szCs w:val="21"/>
        </w:rPr>
        <w:t>汕</w:t>
      </w:r>
      <w:proofErr w:type="gramEnd"/>
      <w:r w:rsidRPr="00E768F1">
        <w:rPr>
          <w:rFonts w:hint="eastAsia"/>
          <w:bCs/>
          <w:szCs w:val="21"/>
        </w:rPr>
        <w:t>特别合作区地质灾害点治理工程（一期）项目施工（二标段）劳务分包</w:t>
      </w:r>
      <w:r>
        <w:rPr>
          <w:rFonts w:hint="eastAsia"/>
          <w:bCs/>
          <w:szCs w:val="21"/>
        </w:rPr>
        <w:t>，招标人为中国地质工程集团有限公司，项目资金由招标人自筹，资金已落实。项目已具备招标条件，现进行公开招标。</w:t>
      </w:r>
    </w:p>
    <w:p w14:paraId="68B07AC1" w14:textId="77777777" w:rsidR="00E64D35" w:rsidRDefault="003C444E">
      <w:pPr>
        <w:spacing w:line="360" w:lineRule="auto"/>
        <w:ind w:firstLineChars="200" w:firstLine="422"/>
        <w:rPr>
          <w:b/>
          <w:szCs w:val="21"/>
        </w:rPr>
      </w:pPr>
      <w:bookmarkStart w:id="7" w:name="_Toc660"/>
      <w:r>
        <w:rPr>
          <w:rFonts w:hint="eastAsia"/>
          <w:b/>
          <w:szCs w:val="21"/>
        </w:rPr>
        <w:t>一、招标项目名称</w:t>
      </w:r>
      <w:bookmarkEnd w:id="7"/>
    </w:p>
    <w:p w14:paraId="5562243D" w14:textId="77777777" w:rsidR="00E64D35" w:rsidRDefault="003C444E">
      <w:pPr>
        <w:spacing w:line="360" w:lineRule="auto"/>
        <w:ind w:firstLineChars="200" w:firstLine="420"/>
        <w:rPr>
          <w:bCs/>
          <w:szCs w:val="21"/>
        </w:rPr>
      </w:pPr>
      <w:r>
        <w:rPr>
          <w:rFonts w:hint="eastAsia"/>
          <w:bCs/>
          <w:szCs w:val="21"/>
        </w:rPr>
        <w:t>1</w:t>
      </w:r>
      <w:r>
        <w:rPr>
          <w:rFonts w:hint="eastAsia"/>
          <w:bCs/>
          <w:szCs w:val="21"/>
        </w:rPr>
        <w:t>、项目名称：</w:t>
      </w:r>
      <w:r>
        <w:rPr>
          <w:rFonts w:hint="eastAsia"/>
          <w:szCs w:val="21"/>
        </w:rPr>
        <w:t>深</w:t>
      </w:r>
      <w:proofErr w:type="gramStart"/>
      <w:r>
        <w:rPr>
          <w:rFonts w:hint="eastAsia"/>
          <w:szCs w:val="21"/>
        </w:rPr>
        <w:t>汕</w:t>
      </w:r>
      <w:proofErr w:type="gramEnd"/>
      <w:r>
        <w:rPr>
          <w:rFonts w:hint="eastAsia"/>
          <w:szCs w:val="21"/>
        </w:rPr>
        <w:t>特别合作区地质灾害点治理工程（一期）项目施工（二标段）劳务分包</w:t>
      </w:r>
      <w:r>
        <w:rPr>
          <w:rFonts w:hint="eastAsia"/>
          <w:bCs/>
          <w:szCs w:val="21"/>
        </w:rPr>
        <w:t xml:space="preserve">  </w:t>
      </w:r>
    </w:p>
    <w:p w14:paraId="3115281B" w14:textId="77777777" w:rsidR="00E64D35" w:rsidRDefault="003C444E">
      <w:pPr>
        <w:spacing w:line="360" w:lineRule="auto"/>
        <w:ind w:firstLineChars="200" w:firstLine="422"/>
        <w:rPr>
          <w:b/>
          <w:szCs w:val="21"/>
        </w:rPr>
      </w:pPr>
      <w:bookmarkStart w:id="8" w:name="_Toc31888"/>
      <w:r>
        <w:rPr>
          <w:rFonts w:hint="eastAsia"/>
          <w:b/>
          <w:szCs w:val="21"/>
        </w:rPr>
        <w:t>二、招标内容</w:t>
      </w:r>
      <w:bookmarkEnd w:id="8"/>
    </w:p>
    <w:p w14:paraId="13B05586" w14:textId="77777777" w:rsidR="00E64D35" w:rsidRDefault="003C444E">
      <w:pPr>
        <w:spacing w:line="360" w:lineRule="auto"/>
        <w:ind w:firstLineChars="200" w:firstLine="420"/>
        <w:rPr>
          <w:bCs/>
          <w:szCs w:val="21"/>
        </w:rPr>
      </w:pPr>
      <w:bookmarkStart w:id="9" w:name="_Toc184704555"/>
      <w:bookmarkStart w:id="10" w:name="_Toc27494"/>
      <w:bookmarkStart w:id="11" w:name="_Toc319394714"/>
      <w:bookmarkStart w:id="12" w:name="_Toc319769473"/>
      <w:r>
        <w:rPr>
          <w:rFonts w:hint="eastAsia"/>
          <w:bCs/>
          <w:szCs w:val="21"/>
        </w:rPr>
        <w:t>1</w:t>
      </w:r>
      <w:r>
        <w:rPr>
          <w:rFonts w:hint="eastAsia"/>
          <w:bCs/>
          <w:szCs w:val="21"/>
        </w:rPr>
        <w:t>、项目地点：本工程位于广东省深圳市深</w:t>
      </w:r>
      <w:proofErr w:type="gramStart"/>
      <w:r>
        <w:rPr>
          <w:rFonts w:hint="eastAsia"/>
          <w:bCs/>
          <w:szCs w:val="21"/>
        </w:rPr>
        <w:t>汕</w:t>
      </w:r>
      <w:proofErr w:type="gramEnd"/>
      <w:r>
        <w:rPr>
          <w:rFonts w:hint="eastAsia"/>
          <w:bCs/>
          <w:szCs w:val="21"/>
        </w:rPr>
        <w:t>特别合作区</w:t>
      </w:r>
      <w:r>
        <w:rPr>
          <w:rFonts w:hint="eastAsia"/>
          <w:bCs/>
          <w:szCs w:val="21"/>
        </w:rPr>
        <w:t xml:space="preserve">  </w:t>
      </w:r>
    </w:p>
    <w:p w14:paraId="6ECDB49E" w14:textId="77777777" w:rsidR="00E64D35" w:rsidRDefault="003C444E">
      <w:pPr>
        <w:spacing w:line="360" w:lineRule="auto"/>
        <w:ind w:firstLineChars="200" w:firstLine="420"/>
        <w:rPr>
          <w:bCs/>
          <w:szCs w:val="21"/>
        </w:rPr>
      </w:pPr>
      <w:r>
        <w:rPr>
          <w:rFonts w:hint="eastAsia"/>
          <w:bCs/>
          <w:szCs w:val="21"/>
        </w:rPr>
        <w:t>2</w:t>
      </w:r>
      <w:r>
        <w:rPr>
          <w:rFonts w:hint="eastAsia"/>
          <w:bCs/>
          <w:szCs w:val="21"/>
        </w:rPr>
        <w:t>、招标内容：本工程范围内的主要</w:t>
      </w:r>
      <w:r>
        <w:rPr>
          <w:rFonts w:hint="eastAsia"/>
          <w:szCs w:val="21"/>
        </w:rPr>
        <w:t>边坡整治劳务作业（含部分辅材），详见工程量清单</w:t>
      </w:r>
      <w:r>
        <w:rPr>
          <w:rFonts w:hint="eastAsia"/>
          <w:bCs/>
          <w:szCs w:val="21"/>
        </w:rPr>
        <w:t>。</w:t>
      </w:r>
      <w:r>
        <w:rPr>
          <w:rFonts w:hint="eastAsia"/>
          <w:bCs/>
          <w:szCs w:val="21"/>
        </w:rPr>
        <w:t xml:space="preserve">  </w:t>
      </w:r>
    </w:p>
    <w:p w14:paraId="6497016A" w14:textId="77777777" w:rsidR="00E64D35" w:rsidRDefault="003C444E">
      <w:pPr>
        <w:spacing w:line="360" w:lineRule="auto"/>
        <w:ind w:firstLineChars="200" w:firstLine="420"/>
        <w:rPr>
          <w:bCs/>
          <w:szCs w:val="21"/>
        </w:rPr>
      </w:pPr>
      <w:r>
        <w:rPr>
          <w:rFonts w:hint="eastAsia"/>
          <w:bCs/>
          <w:szCs w:val="21"/>
        </w:rPr>
        <w:t>3</w:t>
      </w:r>
      <w:r>
        <w:rPr>
          <w:rFonts w:hint="eastAsia"/>
          <w:bCs/>
          <w:szCs w:val="21"/>
        </w:rPr>
        <w:t>、施工工期：</w:t>
      </w:r>
      <w:r>
        <w:rPr>
          <w:rFonts w:hint="eastAsia"/>
          <w:bCs/>
          <w:szCs w:val="21"/>
        </w:rPr>
        <w:t>90</w:t>
      </w:r>
      <w:r>
        <w:rPr>
          <w:rFonts w:hint="eastAsia"/>
          <w:bCs/>
          <w:szCs w:val="21"/>
        </w:rPr>
        <w:t>日历天。</w:t>
      </w:r>
    </w:p>
    <w:p w14:paraId="101E2EA1" w14:textId="77777777" w:rsidR="00E64D35" w:rsidRDefault="003C444E">
      <w:pPr>
        <w:spacing w:line="360" w:lineRule="auto"/>
        <w:ind w:firstLineChars="200" w:firstLine="420"/>
        <w:rPr>
          <w:bCs/>
          <w:szCs w:val="21"/>
        </w:rPr>
      </w:pPr>
      <w:r>
        <w:rPr>
          <w:rFonts w:hint="eastAsia"/>
          <w:bCs/>
          <w:szCs w:val="21"/>
        </w:rPr>
        <w:t>4</w:t>
      </w:r>
      <w:r>
        <w:rPr>
          <w:rFonts w:hint="eastAsia"/>
          <w:bCs/>
          <w:szCs w:val="21"/>
        </w:rPr>
        <w:t>、质量标准：</w:t>
      </w:r>
      <w:r>
        <w:rPr>
          <w:rFonts w:hint="eastAsia"/>
          <w:szCs w:val="21"/>
        </w:rPr>
        <w:t>符合国家现行有关施工质量验收规范标准</w:t>
      </w:r>
      <w:r>
        <w:rPr>
          <w:rFonts w:hint="eastAsia"/>
          <w:bCs/>
          <w:szCs w:val="21"/>
        </w:rPr>
        <w:t>。</w:t>
      </w:r>
    </w:p>
    <w:p w14:paraId="70EF9846" w14:textId="77777777" w:rsidR="00E64D35" w:rsidRDefault="003C444E">
      <w:pPr>
        <w:spacing w:line="360" w:lineRule="auto"/>
        <w:ind w:firstLineChars="200" w:firstLine="420"/>
        <w:rPr>
          <w:bCs/>
          <w:szCs w:val="21"/>
        </w:rPr>
      </w:pPr>
      <w:r>
        <w:rPr>
          <w:rFonts w:hint="eastAsia"/>
          <w:bCs/>
          <w:szCs w:val="21"/>
        </w:rPr>
        <w:t>5</w:t>
      </w:r>
      <w:r>
        <w:rPr>
          <w:rFonts w:hint="eastAsia"/>
          <w:bCs/>
          <w:szCs w:val="21"/>
        </w:rPr>
        <w:t>、本项目不划分标段。</w:t>
      </w:r>
    </w:p>
    <w:p w14:paraId="32B1A1B4" w14:textId="77777777" w:rsidR="00E64D35" w:rsidRDefault="003C444E">
      <w:pPr>
        <w:spacing w:line="360" w:lineRule="auto"/>
        <w:ind w:firstLineChars="200" w:firstLine="422"/>
        <w:rPr>
          <w:b/>
          <w:szCs w:val="21"/>
        </w:rPr>
      </w:pPr>
      <w:r>
        <w:rPr>
          <w:rFonts w:hint="eastAsia"/>
          <w:b/>
          <w:szCs w:val="21"/>
        </w:rPr>
        <w:t>三、投标人资格要求</w:t>
      </w:r>
      <w:bookmarkEnd w:id="9"/>
      <w:bookmarkEnd w:id="10"/>
      <w:bookmarkEnd w:id="11"/>
      <w:bookmarkEnd w:id="12"/>
    </w:p>
    <w:p w14:paraId="63953BFF" w14:textId="77777777" w:rsidR="00E64D35" w:rsidRDefault="003C444E">
      <w:pPr>
        <w:spacing w:line="360" w:lineRule="auto"/>
        <w:ind w:firstLineChars="200" w:firstLine="420"/>
        <w:rPr>
          <w:bCs/>
          <w:szCs w:val="21"/>
        </w:rPr>
      </w:pPr>
      <w:bookmarkStart w:id="13" w:name="_Toc319394715"/>
      <w:bookmarkStart w:id="14" w:name="_Toc319769474"/>
      <w:bookmarkStart w:id="15" w:name="_Toc184704556"/>
      <w:r>
        <w:rPr>
          <w:rFonts w:hint="eastAsia"/>
          <w:bCs/>
          <w:szCs w:val="21"/>
        </w:rPr>
        <w:t>1</w:t>
      </w:r>
      <w:r>
        <w:rPr>
          <w:rFonts w:hint="eastAsia"/>
          <w:bCs/>
          <w:szCs w:val="21"/>
        </w:rPr>
        <w:t>、投标人应为中华人民共和国境内依法注册的独立法人资格；</w:t>
      </w:r>
    </w:p>
    <w:p w14:paraId="6F2B9C05" w14:textId="77777777" w:rsidR="00E64D35" w:rsidRDefault="003C444E">
      <w:pPr>
        <w:spacing w:line="360" w:lineRule="auto"/>
        <w:ind w:firstLineChars="200" w:firstLine="420"/>
        <w:rPr>
          <w:bCs/>
          <w:szCs w:val="21"/>
        </w:rPr>
      </w:pPr>
      <w:r>
        <w:rPr>
          <w:rFonts w:hint="eastAsia"/>
          <w:bCs/>
          <w:szCs w:val="21"/>
        </w:rPr>
        <w:t>2</w:t>
      </w:r>
      <w:r>
        <w:rPr>
          <w:rFonts w:hint="eastAsia"/>
          <w:bCs/>
          <w:szCs w:val="21"/>
        </w:rPr>
        <w:t>、符合《中华人民共和国招标投标法》对投标人其他资质要求；</w:t>
      </w:r>
    </w:p>
    <w:p w14:paraId="770D6BB7" w14:textId="77777777" w:rsidR="00E64D35" w:rsidRDefault="003C444E">
      <w:pPr>
        <w:spacing w:line="360" w:lineRule="auto"/>
        <w:ind w:firstLineChars="200" w:firstLine="420"/>
        <w:rPr>
          <w:bCs/>
          <w:szCs w:val="21"/>
        </w:rPr>
      </w:pPr>
      <w:bookmarkStart w:id="16" w:name="_Toc30456"/>
      <w:r>
        <w:rPr>
          <w:rFonts w:hint="eastAsia"/>
          <w:bCs/>
          <w:szCs w:val="21"/>
        </w:rPr>
        <w:t>3</w:t>
      </w:r>
      <w:r>
        <w:rPr>
          <w:rFonts w:hint="eastAsia"/>
          <w:bCs/>
          <w:szCs w:val="21"/>
        </w:rPr>
        <w:t>、投标人须为未被列入“信用中国”网站</w:t>
      </w:r>
      <w:r>
        <w:rPr>
          <w:rFonts w:hint="eastAsia"/>
          <w:bCs/>
          <w:szCs w:val="21"/>
        </w:rPr>
        <w:t>(www.creditchina.gov.cn)</w:t>
      </w:r>
      <w:r>
        <w:rPr>
          <w:rFonts w:hint="eastAsia"/>
          <w:bCs/>
          <w:szCs w:val="21"/>
        </w:rPr>
        <w:t>记录失信被执行人或重大税收违法案件当事人名单或政府采购严重违法失信行为记录名单；不处于中国政府采购网</w:t>
      </w:r>
      <w:r>
        <w:rPr>
          <w:rFonts w:hint="eastAsia"/>
          <w:bCs/>
          <w:szCs w:val="21"/>
        </w:rPr>
        <w:t>(www.ccgp.gov.cn)</w:t>
      </w:r>
      <w:r>
        <w:rPr>
          <w:rFonts w:hint="eastAsia"/>
          <w:bCs/>
          <w:szCs w:val="21"/>
        </w:rPr>
        <w:t>政府采购严重违法失信行为信息记录中的禁止参加政府采购活动期间等的方可参加本项目的投标。</w:t>
      </w:r>
      <w:r>
        <w:rPr>
          <w:rFonts w:hint="eastAsia"/>
          <w:bCs/>
          <w:szCs w:val="21"/>
        </w:rPr>
        <w:t>(</w:t>
      </w:r>
      <w:r>
        <w:rPr>
          <w:rFonts w:hint="eastAsia"/>
          <w:bCs/>
          <w:szCs w:val="21"/>
        </w:rPr>
        <w:t>时间以投标截止日前五个工作日至投标截止日查询结果为准，投标人须将查询后的网页截图加盖单位公章后装入投标文件内，查询结果以开标当天现场查询结果为准）；</w:t>
      </w:r>
    </w:p>
    <w:p w14:paraId="58EA4E14" w14:textId="77777777" w:rsidR="00E64D35" w:rsidRDefault="003C444E">
      <w:pPr>
        <w:spacing w:line="360" w:lineRule="auto"/>
        <w:ind w:firstLineChars="200" w:firstLine="420"/>
        <w:rPr>
          <w:bCs/>
          <w:szCs w:val="21"/>
        </w:rPr>
      </w:pPr>
      <w:r>
        <w:rPr>
          <w:rFonts w:hint="eastAsia"/>
          <w:bCs/>
          <w:szCs w:val="21"/>
        </w:rPr>
        <w:t>4</w:t>
      </w:r>
      <w:r>
        <w:rPr>
          <w:rFonts w:hint="eastAsia"/>
          <w:bCs/>
          <w:szCs w:val="21"/>
        </w:rPr>
        <w:t>、单位负责人为同一人或者存在控股、管理关系的不同单位，不得同时参加投标；</w:t>
      </w:r>
    </w:p>
    <w:p w14:paraId="2FC2462F" w14:textId="77777777" w:rsidR="00E64D35" w:rsidRDefault="003C444E">
      <w:pPr>
        <w:spacing w:line="360" w:lineRule="auto"/>
        <w:ind w:firstLineChars="200" w:firstLine="420"/>
        <w:rPr>
          <w:bCs/>
          <w:szCs w:val="21"/>
        </w:rPr>
      </w:pPr>
      <w:r>
        <w:rPr>
          <w:rFonts w:hint="eastAsia"/>
          <w:bCs/>
          <w:szCs w:val="21"/>
        </w:rPr>
        <w:t>5</w:t>
      </w:r>
      <w:r>
        <w:rPr>
          <w:rFonts w:hint="eastAsia"/>
          <w:bCs/>
          <w:szCs w:val="21"/>
        </w:rPr>
        <w:t>、本项目不接受联合体投标。</w:t>
      </w:r>
    </w:p>
    <w:p w14:paraId="4B0B48A6" w14:textId="77777777" w:rsidR="00E64D35" w:rsidRDefault="003C444E">
      <w:pPr>
        <w:spacing w:line="360" w:lineRule="auto"/>
        <w:ind w:firstLineChars="200" w:firstLine="422"/>
        <w:rPr>
          <w:b/>
          <w:szCs w:val="21"/>
        </w:rPr>
      </w:pPr>
      <w:r>
        <w:rPr>
          <w:rFonts w:hint="eastAsia"/>
          <w:b/>
          <w:szCs w:val="21"/>
        </w:rPr>
        <w:t>四、资格审查方法</w:t>
      </w:r>
      <w:bookmarkEnd w:id="13"/>
      <w:bookmarkEnd w:id="14"/>
      <w:bookmarkEnd w:id="15"/>
      <w:bookmarkEnd w:id="16"/>
    </w:p>
    <w:p w14:paraId="0AEEDE67" w14:textId="77777777" w:rsidR="00E64D35" w:rsidRDefault="003C444E">
      <w:pPr>
        <w:spacing w:line="360" w:lineRule="auto"/>
        <w:ind w:firstLineChars="200" w:firstLine="420"/>
        <w:rPr>
          <w:bCs/>
          <w:szCs w:val="21"/>
        </w:rPr>
      </w:pPr>
      <w:bookmarkStart w:id="17" w:name="_Toc319769475"/>
      <w:bookmarkStart w:id="18" w:name="_Toc184704557"/>
      <w:bookmarkStart w:id="19" w:name="_Toc319394716"/>
      <w:bookmarkStart w:id="20" w:name="_Toc16561"/>
      <w:r>
        <w:rPr>
          <w:rFonts w:hint="eastAsia"/>
          <w:bCs/>
          <w:szCs w:val="21"/>
        </w:rPr>
        <w:t>本项目实行资格后审的方式，投标人自行判断是否符合招标公告的要求，并决定是否获取招标文件和参加投标。</w:t>
      </w:r>
    </w:p>
    <w:p w14:paraId="08D6BD95" w14:textId="77777777" w:rsidR="00E64D35" w:rsidRDefault="003C444E">
      <w:pPr>
        <w:spacing w:line="360" w:lineRule="auto"/>
        <w:ind w:firstLineChars="200" w:firstLine="422"/>
        <w:rPr>
          <w:b/>
          <w:szCs w:val="21"/>
        </w:rPr>
      </w:pPr>
      <w:r>
        <w:rPr>
          <w:rFonts w:hint="eastAsia"/>
          <w:b/>
          <w:szCs w:val="21"/>
        </w:rPr>
        <w:lastRenderedPageBreak/>
        <w:t>五、招标文件的获取</w:t>
      </w:r>
      <w:bookmarkEnd w:id="17"/>
      <w:bookmarkEnd w:id="18"/>
      <w:bookmarkEnd w:id="19"/>
      <w:bookmarkEnd w:id="20"/>
      <w:r>
        <w:rPr>
          <w:rFonts w:hint="eastAsia"/>
          <w:b/>
          <w:szCs w:val="21"/>
        </w:rPr>
        <w:t>时间及地点</w:t>
      </w:r>
    </w:p>
    <w:p w14:paraId="3133BE65" w14:textId="43827C7C" w:rsidR="00E64D35" w:rsidRDefault="003C444E">
      <w:pPr>
        <w:spacing w:line="360" w:lineRule="auto"/>
        <w:ind w:firstLineChars="200" w:firstLine="420"/>
        <w:rPr>
          <w:bCs/>
          <w:szCs w:val="21"/>
        </w:rPr>
      </w:pPr>
      <w:r>
        <w:rPr>
          <w:rFonts w:hint="eastAsia"/>
          <w:bCs/>
          <w:szCs w:val="21"/>
        </w:rPr>
        <w:t>1</w:t>
      </w:r>
      <w:r>
        <w:rPr>
          <w:rFonts w:hint="eastAsia"/>
          <w:bCs/>
          <w:szCs w:val="21"/>
        </w:rPr>
        <w:t>、招标文件获取时间：</w:t>
      </w:r>
      <w:r>
        <w:rPr>
          <w:rFonts w:ascii="宋体" w:hAnsi="宋体" w:hint="eastAsia"/>
          <w:szCs w:val="21"/>
          <w:u w:val="single"/>
        </w:rPr>
        <w:t>2021</w:t>
      </w:r>
      <w:r>
        <w:rPr>
          <w:rFonts w:ascii="宋体" w:hAnsi="宋体" w:hint="eastAsia"/>
          <w:szCs w:val="21"/>
        </w:rPr>
        <w:t>年</w:t>
      </w:r>
      <w:r>
        <w:rPr>
          <w:rFonts w:ascii="宋体" w:hAnsi="宋体" w:hint="eastAsia"/>
          <w:szCs w:val="21"/>
          <w:u w:val="single"/>
        </w:rPr>
        <w:t>1</w:t>
      </w:r>
      <w:r>
        <w:rPr>
          <w:rFonts w:ascii="宋体" w:hAnsi="宋体" w:hint="eastAsia"/>
          <w:szCs w:val="21"/>
        </w:rPr>
        <w:t>月</w:t>
      </w:r>
      <w:r>
        <w:rPr>
          <w:rFonts w:ascii="宋体" w:hAnsi="宋体"/>
          <w:szCs w:val="21"/>
          <w:u w:val="single"/>
        </w:rPr>
        <w:t>21</w:t>
      </w:r>
      <w:r>
        <w:rPr>
          <w:rFonts w:ascii="宋体" w:hAnsi="宋体" w:hint="eastAsia"/>
          <w:szCs w:val="21"/>
        </w:rPr>
        <w:t>日</w:t>
      </w:r>
      <w:r>
        <w:rPr>
          <w:rFonts w:hint="eastAsia"/>
          <w:bCs/>
          <w:szCs w:val="21"/>
        </w:rPr>
        <w:t>至</w:t>
      </w:r>
      <w:r>
        <w:rPr>
          <w:rFonts w:ascii="宋体" w:hAnsi="宋体" w:hint="eastAsia"/>
          <w:szCs w:val="21"/>
          <w:u w:val="single"/>
        </w:rPr>
        <w:t>2021</w:t>
      </w:r>
      <w:r>
        <w:rPr>
          <w:rFonts w:ascii="宋体" w:hAnsi="宋体" w:hint="eastAsia"/>
          <w:szCs w:val="21"/>
        </w:rPr>
        <w:t>年</w:t>
      </w:r>
      <w:r>
        <w:rPr>
          <w:rFonts w:ascii="宋体" w:hAnsi="宋体" w:hint="eastAsia"/>
          <w:szCs w:val="21"/>
          <w:u w:val="single"/>
        </w:rPr>
        <w:t>1</w:t>
      </w:r>
      <w:r>
        <w:rPr>
          <w:rFonts w:ascii="宋体" w:hAnsi="宋体" w:hint="eastAsia"/>
          <w:szCs w:val="21"/>
        </w:rPr>
        <w:t>月</w:t>
      </w:r>
      <w:r>
        <w:rPr>
          <w:rFonts w:ascii="宋体" w:hAnsi="宋体"/>
          <w:szCs w:val="21"/>
          <w:u w:val="single"/>
        </w:rPr>
        <w:t>23</w:t>
      </w:r>
      <w:r>
        <w:rPr>
          <w:rFonts w:ascii="宋体" w:hAnsi="宋体" w:hint="eastAsia"/>
          <w:szCs w:val="21"/>
        </w:rPr>
        <w:t>日</w:t>
      </w:r>
      <w:r>
        <w:rPr>
          <w:rFonts w:hint="eastAsia"/>
          <w:bCs/>
          <w:szCs w:val="21"/>
        </w:rPr>
        <w:t>，每天上午</w:t>
      </w:r>
      <w:r>
        <w:rPr>
          <w:rFonts w:ascii="宋体" w:hAnsi="宋体" w:hint="eastAsia"/>
          <w:szCs w:val="21"/>
          <w:u w:val="single"/>
        </w:rPr>
        <w:t xml:space="preserve"> 8</w:t>
      </w:r>
      <w:r>
        <w:rPr>
          <w:rFonts w:ascii="宋体" w:hAnsi="宋体" w:hint="eastAsia"/>
          <w:szCs w:val="21"/>
        </w:rPr>
        <w:t>时</w:t>
      </w:r>
      <w:r>
        <w:rPr>
          <w:rFonts w:ascii="宋体" w:hAnsi="宋体" w:hint="eastAsia"/>
          <w:szCs w:val="21"/>
          <w:u w:val="single"/>
        </w:rPr>
        <w:t>30</w:t>
      </w:r>
      <w:r>
        <w:rPr>
          <w:rFonts w:ascii="宋体" w:hAnsi="宋体" w:hint="eastAsia"/>
          <w:szCs w:val="21"/>
        </w:rPr>
        <w:t>分至</w:t>
      </w:r>
      <w:r>
        <w:rPr>
          <w:rFonts w:ascii="宋体" w:hAnsi="宋体" w:hint="eastAsia"/>
          <w:szCs w:val="21"/>
          <w:u w:val="single"/>
        </w:rPr>
        <w:t>11</w:t>
      </w:r>
      <w:r>
        <w:rPr>
          <w:rFonts w:ascii="宋体" w:hAnsi="宋体" w:hint="eastAsia"/>
          <w:szCs w:val="21"/>
        </w:rPr>
        <w:t>时</w:t>
      </w:r>
      <w:r>
        <w:rPr>
          <w:rFonts w:ascii="宋体" w:hAnsi="宋体" w:hint="eastAsia"/>
          <w:szCs w:val="21"/>
          <w:u w:val="single"/>
        </w:rPr>
        <w:t>50</w:t>
      </w:r>
      <w:r>
        <w:rPr>
          <w:rFonts w:ascii="宋体" w:hAnsi="宋体" w:hint="eastAsia"/>
          <w:szCs w:val="21"/>
        </w:rPr>
        <w:t>分</w:t>
      </w:r>
      <w:r>
        <w:rPr>
          <w:rFonts w:hint="eastAsia"/>
          <w:bCs/>
          <w:szCs w:val="21"/>
        </w:rPr>
        <w:t>、下午</w:t>
      </w:r>
      <w:r>
        <w:rPr>
          <w:rFonts w:ascii="宋体" w:hAnsi="宋体" w:hint="eastAsia"/>
          <w:szCs w:val="21"/>
          <w:u w:val="single"/>
        </w:rPr>
        <w:t>14</w:t>
      </w:r>
      <w:r>
        <w:rPr>
          <w:rFonts w:ascii="宋体" w:hAnsi="宋体" w:hint="eastAsia"/>
          <w:szCs w:val="21"/>
        </w:rPr>
        <w:t>时</w:t>
      </w:r>
      <w:r>
        <w:rPr>
          <w:rFonts w:ascii="宋体" w:hAnsi="宋体" w:hint="eastAsia"/>
          <w:szCs w:val="21"/>
          <w:u w:val="single"/>
        </w:rPr>
        <w:t>30</w:t>
      </w:r>
      <w:r>
        <w:rPr>
          <w:rFonts w:ascii="宋体" w:hAnsi="宋体" w:hint="eastAsia"/>
          <w:szCs w:val="21"/>
        </w:rPr>
        <w:t>分至</w:t>
      </w:r>
      <w:r>
        <w:rPr>
          <w:rFonts w:ascii="宋体" w:hAnsi="宋体" w:hint="eastAsia"/>
          <w:szCs w:val="21"/>
          <w:u w:val="single"/>
        </w:rPr>
        <w:t>17</w:t>
      </w:r>
      <w:r>
        <w:rPr>
          <w:rFonts w:ascii="宋体" w:hAnsi="宋体" w:hint="eastAsia"/>
          <w:szCs w:val="21"/>
        </w:rPr>
        <w:t>时</w:t>
      </w:r>
      <w:r>
        <w:rPr>
          <w:rFonts w:ascii="宋体" w:hAnsi="宋体" w:hint="eastAsia"/>
          <w:szCs w:val="21"/>
          <w:u w:val="single"/>
        </w:rPr>
        <w:t>30</w:t>
      </w:r>
      <w:r>
        <w:rPr>
          <w:rFonts w:ascii="宋体" w:hAnsi="宋体" w:hint="eastAsia"/>
          <w:szCs w:val="21"/>
        </w:rPr>
        <w:t>分</w:t>
      </w:r>
      <w:r>
        <w:rPr>
          <w:rFonts w:hint="eastAsia"/>
          <w:bCs/>
          <w:szCs w:val="21"/>
        </w:rPr>
        <w:t>（北京时间，周末及法定节假日除外），潜在投标人须持《法定代表人身份证明》原件及法定代表人身份证复印件、《法定代表人授权委托书》原件及委托代理人身份证原件获取招标文件，获取招标文件时须携带营业执照副本复印件并加盖单位公章。</w:t>
      </w:r>
    </w:p>
    <w:p w14:paraId="291BE430" w14:textId="77777777" w:rsidR="00E64D35" w:rsidRDefault="003C444E">
      <w:pPr>
        <w:spacing w:line="360" w:lineRule="auto"/>
        <w:ind w:firstLineChars="200" w:firstLine="420"/>
        <w:rPr>
          <w:bCs/>
          <w:szCs w:val="21"/>
        </w:rPr>
      </w:pPr>
      <w:r>
        <w:rPr>
          <w:rFonts w:hint="eastAsia"/>
          <w:bCs/>
          <w:szCs w:val="21"/>
        </w:rPr>
        <w:t>2</w:t>
      </w:r>
      <w:r>
        <w:rPr>
          <w:rFonts w:hint="eastAsia"/>
          <w:bCs/>
          <w:szCs w:val="21"/>
        </w:rPr>
        <w:t>、招标文件获取地点：广东省</w:t>
      </w:r>
      <w:r>
        <w:rPr>
          <w:rFonts w:hint="eastAsia"/>
          <w:bCs/>
          <w:szCs w:val="21"/>
        </w:rPr>
        <w:t>-</w:t>
      </w:r>
      <w:r>
        <w:rPr>
          <w:rFonts w:hint="eastAsia"/>
          <w:bCs/>
          <w:szCs w:val="21"/>
        </w:rPr>
        <w:t>深圳市</w:t>
      </w:r>
      <w:r>
        <w:rPr>
          <w:rFonts w:hint="eastAsia"/>
          <w:bCs/>
          <w:szCs w:val="21"/>
        </w:rPr>
        <w:t>-</w:t>
      </w:r>
      <w:r>
        <w:rPr>
          <w:rFonts w:hint="eastAsia"/>
          <w:bCs/>
          <w:szCs w:val="21"/>
        </w:rPr>
        <w:t>罗湖区</w:t>
      </w:r>
      <w:r>
        <w:rPr>
          <w:rFonts w:hint="eastAsia"/>
          <w:bCs/>
          <w:szCs w:val="21"/>
        </w:rPr>
        <w:t>-</w:t>
      </w:r>
      <w:r>
        <w:rPr>
          <w:rFonts w:hint="eastAsia"/>
          <w:bCs/>
          <w:szCs w:val="21"/>
        </w:rPr>
        <w:t>清水河一路</w:t>
      </w:r>
      <w:r>
        <w:rPr>
          <w:rFonts w:hint="eastAsia"/>
          <w:bCs/>
          <w:szCs w:val="21"/>
        </w:rPr>
        <w:t>52</w:t>
      </w:r>
      <w:r>
        <w:rPr>
          <w:rFonts w:hint="eastAsia"/>
          <w:bCs/>
          <w:szCs w:val="21"/>
        </w:rPr>
        <w:t>号博兴大厦</w:t>
      </w:r>
      <w:r>
        <w:rPr>
          <w:rFonts w:hint="eastAsia"/>
          <w:bCs/>
          <w:szCs w:val="21"/>
        </w:rPr>
        <w:t>17</w:t>
      </w:r>
      <w:r>
        <w:rPr>
          <w:rFonts w:hint="eastAsia"/>
          <w:bCs/>
          <w:szCs w:val="21"/>
        </w:rPr>
        <w:t>层</w:t>
      </w:r>
    </w:p>
    <w:p w14:paraId="2E0DC175" w14:textId="77777777" w:rsidR="00E64D35" w:rsidRDefault="003C444E">
      <w:pPr>
        <w:spacing w:line="360" w:lineRule="auto"/>
        <w:ind w:firstLineChars="200" w:firstLine="420"/>
        <w:rPr>
          <w:bCs/>
          <w:szCs w:val="21"/>
        </w:rPr>
      </w:pPr>
      <w:r>
        <w:rPr>
          <w:rFonts w:hint="eastAsia"/>
          <w:bCs/>
          <w:szCs w:val="21"/>
        </w:rPr>
        <w:t>3</w:t>
      </w:r>
      <w:r>
        <w:rPr>
          <w:rFonts w:hint="eastAsia"/>
          <w:bCs/>
          <w:szCs w:val="21"/>
        </w:rPr>
        <w:t>、招标文件不收取费用。</w:t>
      </w:r>
    </w:p>
    <w:p w14:paraId="60C36BEF" w14:textId="77777777" w:rsidR="00E64D35" w:rsidRDefault="003C444E">
      <w:pPr>
        <w:spacing w:line="360" w:lineRule="auto"/>
        <w:ind w:firstLineChars="200" w:firstLine="422"/>
        <w:rPr>
          <w:b/>
          <w:szCs w:val="21"/>
        </w:rPr>
      </w:pPr>
      <w:bookmarkStart w:id="21" w:name="_Toc41"/>
      <w:r>
        <w:rPr>
          <w:rFonts w:hint="eastAsia"/>
          <w:b/>
          <w:szCs w:val="21"/>
        </w:rPr>
        <w:t>六、投标文件递交截止时间、地点及开标时间、地点</w:t>
      </w:r>
      <w:bookmarkEnd w:id="21"/>
    </w:p>
    <w:p w14:paraId="4410A623" w14:textId="7B8B4105" w:rsidR="00E64D35" w:rsidRDefault="003C444E">
      <w:pPr>
        <w:topLinePunct/>
        <w:spacing w:line="360" w:lineRule="auto"/>
        <w:ind w:firstLineChars="200" w:firstLine="420"/>
        <w:rPr>
          <w:rFonts w:ascii="宋体"/>
          <w:szCs w:val="21"/>
        </w:rPr>
      </w:pPr>
      <w:r>
        <w:rPr>
          <w:rFonts w:ascii="宋体" w:hAnsi="宋体"/>
          <w:szCs w:val="21"/>
        </w:rPr>
        <w:t>1</w:t>
      </w:r>
      <w:r>
        <w:rPr>
          <w:rFonts w:ascii="宋体" w:hAnsi="宋体" w:hint="eastAsia"/>
          <w:szCs w:val="21"/>
        </w:rPr>
        <w:t>、投标文件递交截止时间及开标时间：</w:t>
      </w:r>
      <w:r>
        <w:rPr>
          <w:rFonts w:ascii="宋体" w:hAnsi="宋体" w:hint="eastAsia"/>
          <w:szCs w:val="21"/>
          <w:u w:val="single"/>
        </w:rPr>
        <w:t>2021</w:t>
      </w:r>
      <w:r>
        <w:rPr>
          <w:rFonts w:ascii="宋体" w:hAnsi="宋体" w:hint="eastAsia"/>
          <w:szCs w:val="21"/>
        </w:rPr>
        <w:t>年</w:t>
      </w:r>
      <w:r>
        <w:rPr>
          <w:rFonts w:ascii="宋体" w:hAnsi="宋体" w:hint="eastAsia"/>
          <w:szCs w:val="21"/>
          <w:u w:val="single"/>
        </w:rPr>
        <w:t>1</w:t>
      </w:r>
      <w:r>
        <w:rPr>
          <w:rFonts w:ascii="宋体" w:hAnsi="宋体" w:hint="eastAsia"/>
          <w:szCs w:val="21"/>
        </w:rPr>
        <w:t>月</w:t>
      </w:r>
      <w:r>
        <w:rPr>
          <w:rFonts w:ascii="宋体" w:hAnsi="宋体" w:hint="eastAsia"/>
          <w:szCs w:val="21"/>
          <w:u w:val="single"/>
        </w:rPr>
        <w:t>2</w:t>
      </w:r>
      <w:r>
        <w:rPr>
          <w:rFonts w:ascii="宋体" w:hAnsi="宋体"/>
          <w:szCs w:val="21"/>
          <w:u w:val="single"/>
        </w:rPr>
        <w:t>8</w:t>
      </w:r>
      <w:r>
        <w:rPr>
          <w:rFonts w:ascii="宋体" w:hAnsi="宋体" w:hint="eastAsia"/>
          <w:szCs w:val="21"/>
        </w:rPr>
        <w:t>日</w:t>
      </w:r>
      <w:r>
        <w:rPr>
          <w:rFonts w:ascii="宋体" w:hAnsi="宋体" w:hint="eastAsia"/>
          <w:szCs w:val="21"/>
          <w:u w:val="single"/>
        </w:rPr>
        <w:t>14</w:t>
      </w:r>
      <w:r>
        <w:rPr>
          <w:rFonts w:ascii="宋体" w:hAnsi="宋体" w:hint="eastAsia"/>
          <w:szCs w:val="21"/>
        </w:rPr>
        <w:t>时</w:t>
      </w:r>
      <w:r>
        <w:rPr>
          <w:rFonts w:ascii="宋体" w:hAnsi="宋体" w:hint="eastAsia"/>
          <w:szCs w:val="21"/>
          <w:u w:val="single"/>
        </w:rPr>
        <w:t>30</w:t>
      </w:r>
      <w:r>
        <w:rPr>
          <w:rFonts w:ascii="宋体" w:hAnsi="宋体" w:hint="eastAsia"/>
          <w:szCs w:val="21"/>
        </w:rPr>
        <w:t>分（北京时间）。</w:t>
      </w:r>
    </w:p>
    <w:p w14:paraId="4DC25F49" w14:textId="77777777" w:rsidR="00E64D35" w:rsidRDefault="003C444E">
      <w:pPr>
        <w:spacing w:line="360" w:lineRule="auto"/>
        <w:ind w:firstLineChars="200" w:firstLine="420"/>
        <w:rPr>
          <w:rFonts w:ascii="宋体" w:hAnsi="宋体"/>
          <w:szCs w:val="21"/>
        </w:rPr>
      </w:pPr>
      <w:r>
        <w:rPr>
          <w:rFonts w:ascii="宋体" w:hAnsi="宋体"/>
          <w:szCs w:val="21"/>
        </w:rPr>
        <w:t>2</w:t>
      </w:r>
      <w:r>
        <w:rPr>
          <w:rFonts w:ascii="宋体" w:hAnsi="宋体" w:hint="eastAsia"/>
          <w:szCs w:val="21"/>
        </w:rPr>
        <w:t>、投标文件递交地点及开标地点：广东省-深圳市-罗湖区-清水河一路52号博兴大厦17层</w:t>
      </w:r>
    </w:p>
    <w:p w14:paraId="34CE53CE" w14:textId="77777777" w:rsidR="00E64D35" w:rsidRDefault="003C444E">
      <w:pPr>
        <w:spacing w:line="360" w:lineRule="auto"/>
        <w:ind w:firstLineChars="200" w:firstLine="422"/>
        <w:rPr>
          <w:rFonts w:ascii="宋体"/>
          <w:szCs w:val="21"/>
        </w:rPr>
      </w:pPr>
      <w:bookmarkStart w:id="22" w:name="_Toc1550"/>
      <w:r>
        <w:rPr>
          <w:rFonts w:hint="eastAsia"/>
          <w:b/>
          <w:szCs w:val="21"/>
        </w:rPr>
        <w:t>七、发布公告的</w:t>
      </w:r>
      <w:bookmarkEnd w:id="22"/>
      <w:r>
        <w:rPr>
          <w:rFonts w:hint="eastAsia"/>
          <w:b/>
          <w:szCs w:val="21"/>
        </w:rPr>
        <w:t>途径：</w:t>
      </w:r>
      <w:r>
        <w:rPr>
          <w:rFonts w:ascii="宋体" w:hAnsi="宋体" w:hint="eastAsia"/>
          <w:szCs w:val="21"/>
        </w:rPr>
        <w:t>本次招标公告在中国地质工程有限公司网站新闻中心进行公开发布信息。</w:t>
      </w:r>
    </w:p>
    <w:p w14:paraId="6A71C8F8" w14:textId="77777777" w:rsidR="00E64D35" w:rsidRDefault="003C444E">
      <w:pPr>
        <w:spacing w:line="360" w:lineRule="auto"/>
        <w:ind w:firstLineChars="200" w:firstLine="422"/>
        <w:rPr>
          <w:b/>
          <w:szCs w:val="21"/>
        </w:rPr>
      </w:pPr>
      <w:bookmarkStart w:id="23" w:name="_Toc6373"/>
      <w:r>
        <w:rPr>
          <w:rFonts w:hint="eastAsia"/>
          <w:b/>
          <w:szCs w:val="21"/>
        </w:rPr>
        <w:t>八、联系方式</w:t>
      </w:r>
      <w:bookmarkEnd w:id="23"/>
    </w:p>
    <w:p w14:paraId="2A37C8B5" w14:textId="77777777" w:rsidR="00E64D35" w:rsidRDefault="003C444E">
      <w:pPr>
        <w:topLinePunct/>
        <w:spacing w:line="360" w:lineRule="auto"/>
        <w:ind w:firstLineChars="200" w:firstLine="420"/>
        <w:rPr>
          <w:rFonts w:ascii="宋体" w:hAnsi="宋体"/>
          <w:szCs w:val="21"/>
        </w:rPr>
      </w:pPr>
      <w:bookmarkStart w:id="24" w:name="_Toc447265500"/>
      <w:bookmarkStart w:id="25" w:name="_Toc447188665"/>
      <w:bookmarkStart w:id="26" w:name="_Toc16175982"/>
      <w:bookmarkStart w:id="27" w:name="_Toc2209"/>
      <w:bookmarkStart w:id="28" w:name="_Toc447265214"/>
      <w:r>
        <w:rPr>
          <w:rFonts w:ascii="宋体" w:hAnsi="宋体" w:hint="eastAsia"/>
          <w:szCs w:val="21"/>
        </w:rPr>
        <w:t xml:space="preserve">招 标 人： 中国地质工程集团有限公司   </w:t>
      </w:r>
    </w:p>
    <w:p w14:paraId="391B8FD6" w14:textId="77777777" w:rsidR="00E64D35" w:rsidRDefault="003C444E">
      <w:pPr>
        <w:topLinePunct/>
        <w:spacing w:line="360" w:lineRule="auto"/>
        <w:ind w:firstLineChars="200" w:firstLine="420"/>
        <w:rPr>
          <w:rFonts w:ascii="宋体" w:hAnsi="宋体"/>
          <w:szCs w:val="21"/>
        </w:rPr>
      </w:pPr>
      <w:r>
        <w:rPr>
          <w:rFonts w:ascii="宋体" w:hAnsi="宋体" w:hint="eastAsia"/>
          <w:szCs w:val="21"/>
        </w:rPr>
        <w:t>地    址： 广东省-深圳市-罗湖区-清水河一路52号博兴大厦17层</w:t>
      </w:r>
    </w:p>
    <w:p w14:paraId="7169D48A" w14:textId="77777777" w:rsidR="00E64D35" w:rsidRDefault="003C444E">
      <w:pPr>
        <w:topLinePunct/>
        <w:spacing w:line="360" w:lineRule="auto"/>
        <w:ind w:firstLineChars="200" w:firstLine="420"/>
        <w:rPr>
          <w:rFonts w:ascii="宋体" w:hAnsi="宋体"/>
          <w:szCs w:val="21"/>
        </w:rPr>
      </w:pPr>
      <w:r>
        <w:rPr>
          <w:rFonts w:ascii="宋体" w:hAnsi="宋体" w:hint="eastAsia"/>
          <w:szCs w:val="21"/>
        </w:rPr>
        <w:t>联 系 人： 钱昊</w:t>
      </w:r>
    </w:p>
    <w:p w14:paraId="040B9D22" w14:textId="77777777" w:rsidR="00E64D35" w:rsidRDefault="003C444E">
      <w:pPr>
        <w:topLinePunct/>
        <w:spacing w:line="360" w:lineRule="auto"/>
        <w:ind w:firstLineChars="200" w:firstLine="420"/>
        <w:rPr>
          <w:rFonts w:ascii="宋体" w:hAnsi="宋体"/>
          <w:szCs w:val="21"/>
        </w:rPr>
      </w:pPr>
      <w:r>
        <w:rPr>
          <w:rFonts w:ascii="宋体" w:hAnsi="宋体" w:hint="eastAsia"/>
          <w:szCs w:val="21"/>
        </w:rPr>
        <w:t>电    话： 15810490501</w:t>
      </w:r>
    </w:p>
    <w:p w14:paraId="4C97E383" w14:textId="77777777" w:rsidR="00E64D35" w:rsidRDefault="003C444E">
      <w:pPr>
        <w:topLinePunct/>
        <w:spacing w:line="360" w:lineRule="auto"/>
        <w:ind w:firstLineChars="200" w:firstLine="420"/>
        <w:rPr>
          <w:rFonts w:ascii="宋体" w:hAnsi="宋体"/>
          <w:szCs w:val="21"/>
        </w:rPr>
      </w:pPr>
      <w:r>
        <w:rPr>
          <w:rFonts w:ascii="宋体" w:hAnsi="宋体" w:hint="eastAsia"/>
          <w:szCs w:val="21"/>
        </w:rPr>
        <w:br w:type="page"/>
      </w:r>
    </w:p>
    <w:p w14:paraId="7A000156" w14:textId="77777777" w:rsidR="00E64D35" w:rsidRDefault="003C444E">
      <w:pPr>
        <w:pStyle w:val="1"/>
        <w:jc w:val="center"/>
      </w:pPr>
      <w:bookmarkStart w:id="29" w:name="_Toc27226"/>
      <w:r>
        <w:rPr>
          <w:rFonts w:hint="eastAsia"/>
        </w:rPr>
        <w:lastRenderedPageBreak/>
        <w:t>第二章</w:t>
      </w:r>
      <w:r>
        <w:rPr>
          <w:rFonts w:hint="eastAsia"/>
        </w:rPr>
        <w:t xml:space="preserve">  </w:t>
      </w:r>
      <w:r>
        <w:rPr>
          <w:rFonts w:hint="eastAsia"/>
        </w:rPr>
        <w:t>投标人须知</w:t>
      </w:r>
      <w:bookmarkEnd w:id="24"/>
      <w:bookmarkEnd w:id="25"/>
      <w:bookmarkEnd w:id="26"/>
      <w:bookmarkEnd w:id="27"/>
      <w:bookmarkEnd w:id="28"/>
      <w:bookmarkEnd w:id="29"/>
    </w:p>
    <w:p w14:paraId="6D403DE5" w14:textId="77777777" w:rsidR="00E64D35" w:rsidRDefault="003C444E">
      <w:pPr>
        <w:pStyle w:val="2"/>
        <w:snapToGrid w:val="0"/>
        <w:spacing w:before="240" w:after="120" w:line="240" w:lineRule="auto"/>
        <w:rPr>
          <w:rFonts w:ascii="宋体" w:eastAsia="宋体" w:hAnsi="宋体" w:cs="宋体"/>
          <w:sz w:val="24"/>
          <w:szCs w:val="24"/>
        </w:rPr>
      </w:pPr>
      <w:bookmarkStart w:id="30" w:name="_Toc447265501"/>
      <w:bookmarkStart w:id="31" w:name="_Toc13927"/>
      <w:bookmarkStart w:id="32" w:name="_Toc25747"/>
      <w:bookmarkStart w:id="33" w:name="_Toc1339"/>
      <w:bookmarkStart w:id="34" w:name="_Toc17657"/>
      <w:bookmarkStart w:id="35" w:name="_Toc10210412"/>
      <w:bookmarkStart w:id="36" w:name="_Toc447188666"/>
      <w:bookmarkStart w:id="37" w:name="_Toc25395"/>
      <w:bookmarkStart w:id="38" w:name="_Toc227057884"/>
      <w:bookmarkStart w:id="39" w:name="_Toc447265215"/>
      <w:bookmarkStart w:id="40" w:name="_Toc21880"/>
      <w:bookmarkStart w:id="41" w:name="_Toc226969277"/>
      <w:bookmarkStart w:id="42" w:name="_Toc16175983"/>
      <w:bookmarkStart w:id="43" w:name="_Toc24258"/>
      <w:r>
        <w:rPr>
          <w:rFonts w:ascii="宋体" w:eastAsia="宋体" w:hAnsi="宋体" w:cs="宋体" w:hint="eastAsia"/>
          <w:bCs w:val="0"/>
          <w:sz w:val="24"/>
          <w:szCs w:val="24"/>
        </w:rPr>
        <w:t>投标人须知前附表</w:t>
      </w:r>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54936B8F" w14:textId="77777777" w:rsidR="00E64D35" w:rsidRDefault="003C444E">
      <w:pPr>
        <w:autoSpaceDE w:val="0"/>
        <w:autoSpaceDN w:val="0"/>
        <w:jc w:val="left"/>
        <w:rPr>
          <w:rFonts w:ascii="宋体" w:cs="宋体"/>
        </w:rPr>
      </w:pPr>
      <w:r>
        <w:rPr>
          <w:rFonts w:ascii="宋体" w:hAnsi="宋体" w:cs="宋体" w:hint="eastAsia"/>
          <w:szCs w:val="21"/>
        </w:rPr>
        <w:t xml:space="preserve">  本投标人须知前附表是对投标人须知正文的具体补充和修改，如有矛盾，以本前附表为准。</w:t>
      </w:r>
    </w:p>
    <w:tbl>
      <w:tblPr>
        <w:tblW w:w="8647" w:type="dxa"/>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40"/>
        <w:gridCol w:w="1666"/>
        <w:gridCol w:w="6141"/>
      </w:tblGrid>
      <w:tr w:rsidR="00E64D35" w14:paraId="5CFF9B4C" w14:textId="77777777">
        <w:trPr>
          <w:trHeight w:val="454"/>
          <w:tblHeader/>
        </w:trPr>
        <w:tc>
          <w:tcPr>
            <w:tcW w:w="840" w:type="dxa"/>
            <w:tcBorders>
              <w:top w:val="single" w:sz="8" w:space="0" w:color="auto"/>
            </w:tcBorders>
            <w:vAlign w:val="center"/>
          </w:tcPr>
          <w:p w14:paraId="3692200C" w14:textId="77777777" w:rsidR="00E64D35" w:rsidRDefault="003C444E">
            <w:pPr>
              <w:autoSpaceDE w:val="0"/>
              <w:autoSpaceDN w:val="0"/>
              <w:jc w:val="center"/>
              <w:rPr>
                <w:rFonts w:ascii="宋体" w:hAnsi="宋体" w:cs="宋体"/>
                <w:b/>
                <w:szCs w:val="21"/>
              </w:rPr>
            </w:pPr>
            <w:r>
              <w:rPr>
                <w:rFonts w:ascii="宋体" w:hAnsi="宋体" w:cs="宋体" w:hint="eastAsia"/>
                <w:b/>
                <w:szCs w:val="21"/>
              </w:rPr>
              <w:t>序号</w:t>
            </w:r>
          </w:p>
        </w:tc>
        <w:tc>
          <w:tcPr>
            <w:tcW w:w="1666" w:type="dxa"/>
            <w:tcBorders>
              <w:top w:val="single" w:sz="8" w:space="0" w:color="auto"/>
            </w:tcBorders>
            <w:vAlign w:val="center"/>
          </w:tcPr>
          <w:p w14:paraId="1EE430B2" w14:textId="77777777" w:rsidR="00E64D35" w:rsidRDefault="003C444E">
            <w:pPr>
              <w:autoSpaceDE w:val="0"/>
              <w:autoSpaceDN w:val="0"/>
              <w:jc w:val="center"/>
              <w:rPr>
                <w:rFonts w:ascii="宋体" w:hAnsi="宋体" w:cs="宋体"/>
                <w:b/>
                <w:szCs w:val="21"/>
              </w:rPr>
            </w:pPr>
            <w:r>
              <w:rPr>
                <w:rFonts w:ascii="宋体" w:hAnsi="宋体" w:cs="宋体" w:hint="eastAsia"/>
                <w:b/>
                <w:szCs w:val="21"/>
              </w:rPr>
              <w:t>条款名称</w:t>
            </w:r>
          </w:p>
        </w:tc>
        <w:tc>
          <w:tcPr>
            <w:tcW w:w="6141" w:type="dxa"/>
            <w:tcBorders>
              <w:top w:val="single" w:sz="8" w:space="0" w:color="auto"/>
            </w:tcBorders>
            <w:vAlign w:val="center"/>
          </w:tcPr>
          <w:p w14:paraId="332CE951" w14:textId="77777777" w:rsidR="00E64D35" w:rsidRDefault="003C444E">
            <w:pPr>
              <w:autoSpaceDE w:val="0"/>
              <w:autoSpaceDN w:val="0"/>
              <w:jc w:val="center"/>
              <w:rPr>
                <w:rFonts w:ascii="宋体" w:hAnsi="宋体" w:cs="宋体"/>
                <w:b/>
                <w:szCs w:val="21"/>
              </w:rPr>
            </w:pPr>
            <w:r>
              <w:rPr>
                <w:rFonts w:ascii="宋体" w:hAnsi="宋体" w:cs="宋体" w:hint="eastAsia"/>
                <w:b/>
                <w:szCs w:val="21"/>
              </w:rPr>
              <w:t>编列内容</w:t>
            </w:r>
          </w:p>
        </w:tc>
      </w:tr>
      <w:tr w:rsidR="00E64D35" w14:paraId="1F49A723" w14:textId="77777777">
        <w:trPr>
          <w:trHeight w:val="1020"/>
        </w:trPr>
        <w:tc>
          <w:tcPr>
            <w:tcW w:w="840" w:type="dxa"/>
            <w:vAlign w:val="center"/>
          </w:tcPr>
          <w:p w14:paraId="54F58867" w14:textId="77777777" w:rsidR="00E64D35" w:rsidRDefault="003C444E">
            <w:pPr>
              <w:autoSpaceDE w:val="0"/>
              <w:autoSpaceDN w:val="0"/>
              <w:jc w:val="center"/>
              <w:rPr>
                <w:rFonts w:ascii="宋体" w:hAnsi="宋体" w:cs="宋体"/>
                <w:szCs w:val="21"/>
              </w:rPr>
            </w:pPr>
            <w:r>
              <w:rPr>
                <w:rFonts w:ascii="宋体" w:hAnsi="宋体" w:cs="宋体"/>
                <w:szCs w:val="21"/>
              </w:rPr>
              <w:t>1</w:t>
            </w:r>
          </w:p>
        </w:tc>
        <w:tc>
          <w:tcPr>
            <w:tcW w:w="1666" w:type="dxa"/>
            <w:vAlign w:val="center"/>
          </w:tcPr>
          <w:p w14:paraId="6A7EB06E" w14:textId="77777777" w:rsidR="00E64D35" w:rsidRDefault="003C444E">
            <w:pPr>
              <w:autoSpaceDE w:val="0"/>
              <w:autoSpaceDN w:val="0"/>
              <w:jc w:val="center"/>
              <w:rPr>
                <w:rFonts w:ascii="宋体" w:hAnsi="宋体" w:cs="宋体"/>
                <w:szCs w:val="21"/>
              </w:rPr>
            </w:pPr>
            <w:r>
              <w:rPr>
                <w:rFonts w:ascii="宋体" w:hAnsi="宋体" w:cs="宋体" w:hint="eastAsia"/>
                <w:szCs w:val="21"/>
              </w:rPr>
              <w:t>招标人</w:t>
            </w:r>
          </w:p>
        </w:tc>
        <w:tc>
          <w:tcPr>
            <w:tcW w:w="6141" w:type="dxa"/>
            <w:vAlign w:val="center"/>
          </w:tcPr>
          <w:p w14:paraId="19436413" w14:textId="77777777" w:rsidR="00E64D35" w:rsidRDefault="003C444E">
            <w:pPr>
              <w:rPr>
                <w:rFonts w:ascii="宋体" w:hAnsi="宋体"/>
                <w:szCs w:val="21"/>
              </w:rPr>
            </w:pPr>
            <w:r>
              <w:rPr>
                <w:rFonts w:ascii="宋体" w:hAnsi="宋体" w:hint="eastAsia"/>
                <w:szCs w:val="21"/>
              </w:rPr>
              <w:t>招</w:t>
            </w:r>
            <w:r>
              <w:rPr>
                <w:rFonts w:ascii="宋体" w:hAnsi="宋体"/>
                <w:szCs w:val="21"/>
              </w:rPr>
              <w:t xml:space="preserve"> </w:t>
            </w:r>
            <w:r>
              <w:rPr>
                <w:rFonts w:ascii="宋体" w:hAnsi="宋体" w:hint="eastAsia"/>
                <w:szCs w:val="21"/>
              </w:rPr>
              <w:t>标</w:t>
            </w:r>
            <w:r>
              <w:rPr>
                <w:rFonts w:ascii="宋体" w:hAnsi="宋体"/>
                <w:szCs w:val="21"/>
              </w:rPr>
              <w:t xml:space="preserve"> </w:t>
            </w:r>
            <w:r>
              <w:rPr>
                <w:rFonts w:ascii="宋体" w:hAnsi="宋体" w:hint="eastAsia"/>
                <w:szCs w:val="21"/>
              </w:rPr>
              <w:t xml:space="preserve">人： 中国地质工程集团有限公司   </w:t>
            </w:r>
          </w:p>
          <w:p w14:paraId="4962E6E6" w14:textId="77777777" w:rsidR="00E64D35" w:rsidRDefault="003C444E">
            <w:pPr>
              <w:rPr>
                <w:rFonts w:ascii="宋体" w:hAnsi="宋体"/>
                <w:szCs w:val="21"/>
              </w:rPr>
            </w:pPr>
            <w:r>
              <w:rPr>
                <w:rFonts w:ascii="宋体" w:hAnsi="宋体" w:hint="eastAsia"/>
                <w:szCs w:val="21"/>
              </w:rPr>
              <w:t>地</w:t>
            </w:r>
            <w:r>
              <w:rPr>
                <w:rFonts w:ascii="宋体" w:hAnsi="宋体"/>
                <w:szCs w:val="21"/>
              </w:rPr>
              <w:t xml:space="preserve">    </w:t>
            </w:r>
            <w:r>
              <w:rPr>
                <w:rFonts w:ascii="宋体" w:hAnsi="宋体" w:hint="eastAsia"/>
                <w:szCs w:val="21"/>
              </w:rPr>
              <w:t>址： 广东省-深圳市-罗湖区-清水河一路52号博兴大厦17层</w:t>
            </w:r>
          </w:p>
          <w:p w14:paraId="7240CFA8" w14:textId="77777777" w:rsidR="00E64D35" w:rsidRDefault="003C444E">
            <w:pPr>
              <w:rPr>
                <w:rFonts w:ascii="宋体" w:hAnsi="宋体"/>
                <w:szCs w:val="21"/>
              </w:rPr>
            </w:pPr>
            <w:r>
              <w:rPr>
                <w:rFonts w:ascii="宋体" w:hAnsi="宋体" w:hint="eastAsia"/>
                <w:szCs w:val="21"/>
              </w:rPr>
              <w:t>联</w:t>
            </w:r>
            <w:r>
              <w:rPr>
                <w:rFonts w:ascii="宋体" w:hAnsi="宋体"/>
                <w:szCs w:val="21"/>
              </w:rPr>
              <w:t xml:space="preserve"> </w:t>
            </w:r>
            <w:r>
              <w:rPr>
                <w:rFonts w:ascii="宋体" w:hAnsi="宋体" w:hint="eastAsia"/>
                <w:szCs w:val="21"/>
              </w:rPr>
              <w:t>系</w:t>
            </w:r>
            <w:r>
              <w:rPr>
                <w:rFonts w:ascii="宋体" w:hAnsi="宋体"/>
                <w:szCs w:val="21"/>
              </w:rPr>
              <w:t xml:space="preserve"> </w:t>
            </w:r>
            <w:r>
              <w:rPr>
                <w:rFonts w:ascii="宋体" w:hAnsi="宋体" w:hint="eastAsia"/>
                <w:szCs w:val="21"/>
              </w:rPr>
              <w:t>人： 钱昊</w:t>
            </w:r>
          </w:p>
          <w:p w14:paraId="3B6B5286" w14:textId="77777777" w:rsidR="00E64D35" w:rsidRDefault="003C444E">
            <w:pPr>
              <w:rPr>
                <w:rFonts w:ascii="宋体" w:hAnsi="宋体"/>
                <w:szCs w:val="21"/>
              </w:rPr>
            </w:pPr>
            <w:r>
              <w:rPr>
                <w:rFonts w:ascii="宋体" w:hAnsi="宋体" w:hint="eastAsia"/>
                <w:szCs w:val="21"/>
              </w:rPr>
              <w:t>电</w:t>
            </w:r>
            <w:r>
              <w:rPr>
                <w:rFonts w:ascii="宋体" w:hAnsi="宋体"/>
                <w:szCs w:val="21"/>
              </w:rPr>
              <w:t xml:space="preserve">    </w:t>
            </w:r>
            <w:r>
              <w:rPr>
                <w:rFonts w:ascii="宋体" w:hAnsi="宋体" w:hint="eastAsia"/>
                <w:szCs w:val="21"/>
              </w:rPr>
              <w:t>话： 15810490501</w:t>
            </w:r>
          </w:p>
        </w:tc>
      </w:tr>
      <w:tr w:rsidR="00E64D35" w14:paraId="1E1E48AD" w14:textId="77777777">
        <w:trPr>
          <w:trHeight w:val="850"/>
        </w:trPr>
        <w:tc>
          <w:tcPr>
            <w:tcW w:w="840" w:type="dxa"/>
            <w:vAlign w:val="center"/>
          </w:tcPr>
          <w:p w14:paraId="679DB5FD" w14:textId="77777777" w:rsidR="00E64D35" w:rsidRDefault="003C444E">
            <w:pPr>
              <w:autoSpaceDE w:val="0"/>
              <w:autoSpaceDN w:val="0"/>
              <w:jc w:val="center"/>
              <w:rPr>
                <w:rFonts w:ascii="宋体" w:hAnsi="宋体" w:cs="宋体"/>
                <w:szCs w:val="21"/>
              </w:rPr>
            </w:pPr>
            <w:r>
              <w:rPr>
                <w:rFonts w:ascii="宋体" w:hAnsi="宋体" w:cs="宋体"/>
                <w:szCs w:val="21"/>
              </w:rPr>
              <w:t>2</w:t>
            </w:r>
          </w:p>
        </w:tc>
        <w:tc>
          <w:tcPr>
            <w:tcW w:w="1666" w:type="dxa"/>
            <w:vAlign w:val="center"/>
          </w:tcPr>
          <w:p w14:paraId="285BA7AB" w14:textId="77777777" w:rsidR="00E64D35" w:rsidRDefault="003C444E">
            <w:pPr>
              <w:autoSpaceDE w:val="0"/>
              <w:autoSpaceDN w:val="0"/>
              <w:jc w:val="center"/>
              <w:rPr>
                <w:rFonts w:ascii="宋体" w:hAnsi="宋体" w:cs="宋体"/>
                <w:szCs w:val="21"/>
              </w:rPr>
            </w:pPr>
            <w:r>
              <w:rPr>
                <w:rFonts w:ascii="宋体" w:hAnsi="宋体" w:cs="宋体" w:hint="eastAsia"/>
                <w:szCs w:val="21"/>
              </w:rPr>
              <w:t>项目名称</w:t>
            </w:r>
          </w:p>
        </w:tc>
        <w:tc>
          <w:tcPr>
            <w:tcW w:w="6141" w:type="dxa"/>
            <w:vAlign w:val="center"/>
          </w:tcPr>
          <w:p w14:paraId="5F3C0F28" w14:textId="77777777" w:rsidR="00E64D35" w:rsidRDefault="003C444E">
            <w:pPr>
              <w:autoSpaceDE w:val="0"/>
              <w:autoSpaceDN w:val="0"/>
              <w:rPr>
                <w:rFonts w:ascii="宋体" w:hAnsi="宋体" w:cs="宋体"/>
                <w:szCs w:val="21"/>
              </w:rPr>
            </w:pPr>
            <w:r>
              <w:rPr>
                <w:rFonts w:hint="eastAsia"/>
                <w:szCs w:val="21"/>
              </w:rPr>
              <w:t>深</w:t>
            </w:r>
            <w:proofErr w:type="gramStart"/>
            <w:r>
              <w:rPr>
                <w:rFonts w:hint="eastAsia"/>
                <w:szCs w:val="21"/>
              </w:rPr>
              <w:t>汕</w:t>
            </w:r>
            <w:proofErr w:type="gramEnd"/>
            <w:r>
              <w:rPr>
                <w:rFonts w:hint="eastAsia"/>
                <w:szCs w:val="21"/>
              </w:rPr>
              <w:t>特别合作区地质灾害点治理工程（一期）项目施工（二标段）劳务分包</w:t>
            </w:r>
            <w:r>
              <w:rPr>
                <w:rFonts w:hint="eastAsia"/>
                <w:bCs/>
                <w:szCs w:val="21"/>
              </w:rPr>
              <w:t xml:space="preserve">  </w:t>
            </w:r>
          </w:p>
        </w:tc>
      </w:tr>
      <w:tr w:rsidR="00E64D35" w14:paraId="7C24C6F8" w14:textId="77777777">
        <w:trPr>
          <w:trHeight w:val="454"/>
        </w:trPr>
        <w:tc>
          <w:tcPr>
            <w:tcW w:w="840" w:type="dxa"/>
            <w:vAlign w:val="center"/>
          </w:tcPr>
          <w:p w14:paraId="0AD6D1D8" w14:textId="77777777" w:rsidR="00E64D35" w:rsidRDefault="003C444E">
            <w:pPr>
              <w:autoSpaceDE w:val="0"/>
              <w:autoSpaceDN w:val="0"/>
              <w:jc w:val="center"/>
              <w:rPr>
                <w:rFonts w:ascii="宋体" w:hAnsi="宋体" w:cs="宋体"/>
                <w:szCs w:val="21"/>
              </w:rPr>
            </w:pPr>
            <w:r>
              <w:rPr>
                <w:rFonts w:ascii="宋体" w:hAnsi="宋体" w:cs="宋体"/>
                <w:szCs w:val="21"/>
              </w:rPr>
              <w:t>3</w:t>
            </w:r>
          </w:p>
        </w:tc>
        <w:tc>
          <w:tcPr>
            <w:tcW w:w="1666" w:type="dxa"/>
            <w:vAlign w:val="center"/>
          </w:tcPr>
          <w:p w14:paraId="6E3CF966" w14:textId="77777777" w:rsidR="00E64D35" w:rsidRDefault="003C444E">
            <w:pPr>
              <w:autoSpaceDE w:val="0"/>
              <w:autoSpaceDN w:val="0"/>
              <w:jc w:val="center"/>
              <w:rPr>
                <w:rFonts w:ascii="宋体" w:hAnsi="宋体" w:cs="宋体"/>
                <w:szCs w:val="21"/>
              </w:rPr>
            </w:pPr>
            <w:r>
              <w:rPr>
                <w:rFonts w:ascii="宋体" w:hAnsi="宋体" w:cs="宋体" w:hint="eastAsia"/>
                <w:szCs w:val="21"/>
              </w:rPr>
              <w:t>资金来源</w:t>
            </w:r>
          </w:p>
        </w:tc>
        <w:tc>
          <w:tcPr>
            <w:tcW w:w="6141" w:type="dxa"/>
            <w:vAlign w:val="center"/>
          </w:tcPr>
          <w:p w14:paraId="3438A528" w14:textId="77777777" w:rsidR="00E64D35" w:rsidRDefault="003C444E">
            <w:pPr>
              <w:autoSpaceDE w:val="0"/>
              <w:autoSpaceDN w:val="0"/>
              <w:rPr>
                <w:rFonts w:ascii="宋体" w:hAnsi="宋体" w:cs="宋体"/>
                <w:szCs w:val="21"/>
              </w:rPr>
            </w:pPr>
            <w:r>
              <w:rPr>
                <w:rFonts w:ascii="宋体" w:hAnsi="宋体" w:cs="宋体" w:hint="eastAsia"/>
                <w:szCs w:val="21"/>
              </w:rPr>
              <w:t>企业自筹</w:t>
            </w:r>
          </w:p>
        </w:tc>
      </w:tr>
      <w:tr w:rsidR="00E64D35" w14:paraId="1333D63C" w14:textId="77777777">
        <w:trPr>
          <w:trHeight w:val="850"/>
        </w:trPr>
        <w:tc>
          <w:tcPr>
            <w:tcW w:w="840" w:type="dxa"/>
            <w:vAlign w:val="center"/>
          </w:tcPr>
          <w:p w14:paraId="29F21753" w14:textId="77777777" w:rsidR="00E64D35" w:rsidRDefault="003C444E">
            <w:pPr>
              <w:autoSpaceDE w:val="0"/>
              <w:autoSpaceDN w:val="0"/>
              <w:jc w:val="center"/>
              <w:rPr>
                <w:rFonts w:ascii="宋体" w:hAnsi="宋体" w:cs="宋体"/>
                <w:szCs w:val="21"/>
              </w:rPr>
            </w:pPr>
            <w:r>
              <w:rPr>
                <w:rFonts w:ascii="宋体" w:hAnsi="宋体" w:cs="宋体"/>
                <w:szCs w:val="21"/>
              </w:rPr>
              <w:t>4</w:t>
            </w:r>
          </w:p>
        </w:tc>
        <w:tc>
          <w:tcPr>
            <w:tcW w:w="1666" w:type="dxa"/>
            <w:vAlign w:val="center"/>
          </w:tcPr>
          <w:p w14:paraId="47758F1D" w14:textId="77777777" w:rsidR="00E64D35" w:rsidRDefault="003C444E">
            <w:pPr>
              <w:autoSpaceDE w:val="0"/>
              <w:autoSpaceDN w:val="0"/>
              <w:jc w:val="center"/>
              <w:rPr>
                <w:rFonts w:ascii="宋体" w:hAnsi="宋体" w:cs="宋体"/>
                <w:szCs w:val="21"/>
              </w:rPr>
            </w:pPr>
            <w:r>
              <w:rPr>
                <w:rFonts w:ascii="宋体" w:hAnsi="宋体" w:cs="宋体" w:hint="eastAsia"/>
                <w:szCs w:val="21"/>
              </w:rPr>
              <w:t>招标内容</w:t>
            </w:r>
          </w:p>
        </w:tc>
        <w:tc>
          <w:tcPr>
            <w:tcW w:w="6141" w:type="dxa"/>
            <w:vAlign w:val="center"/>
          </w:tcPr>
          <w:p w14:paraId="04001BB6" w14:textId="77777777" w:rsidR="00E64D35" w:rsidRDefault="003C444E">
            <w:pPr>
              <w:rPr>
                <w:rFonts w:ascii="宋体" w:hAnsi="宋体" w:cs="宋体"/>
                <w:szCs w:val="21"/>
              </w:rPr>
            </w:pPr>
            <w:r>
              <w:rPr>
                <w:rFonts w:hint="eastAsia"/>
                <w:bCs/>
                <w:szCs w:val="21"/>
              </w:rPr>
              <w:t>本工程范围内的主要</w:t>
            </w:r>
            <w:r>
              <w:rPr>
                <w:rFonts w:hint="eastAsia"/>
                <w:szCs w:val="21"/>
              </w:rPr>
              <w:t>边坡整治劳务作业（含部分辅材），详见工程量清单</w:t>
            </w:r>
            <w:r>
              <w:rPr>
                <w:rFonts w:hint="eastAsia"/>
                <w:bCs/>
                <w:szCs w:val="21"/>
              </w:rPr>
              <w:t>。</w:t>
            </w:r>
            <w:r>
              <w:rPr>
                <w:rFonts w:hint="eastAsia"/>
                <w:bCs/>
                <w:szCs w:val="21"/>
              </w:rPr>
              <w:t xml:space="preserve"> </w:t>
            </w:r>
          </w:p>
        </w:tc>
      </w:tr>
      <w:tr w:rsidR="00E64D35" w14:paraId="78A957F2" w14:textId="77777777">
        <w:trPr>
          <w:trHeight w:val="454"/>
        </w:trPr>
        <w:tc>
          <w:tcPr>
            <w:tcW w:w="840" w:type="dxa"/>
            <w:vAlign w:val="center"/>
          </w:tcPr>
          <w:p w14:paraId="46AE695A" w14:textId="77777777" w:rsidR="00E64D35" w:rsidRDefault="003C444E">
            <w:pPr>
              <w:autoSpaceDE w:val="0"/>
              <w:autoSpaceDN w:val="0"/>
              <w:jc w:val="center"/>
              <w:rPr>
                <w:rFonts w:ascii="宋体" w:hAnsi="宋体" w:cs="宋体"/>
                <w:szCs w:val="21"/>
              </w:rPr>
            </w:pPr>
            <w:r>
              <w:rPr>
                <w:rFonts w:ascii="宋体" w:hAnsi="宋体" w:cs="宋体"/>
                <w:szCs w:val="21"/>
              </w:rPr>
              <w:t>5</w:t>
            </w:r>
          </w:p>
        </w:tc>
        <w:tc>
          <w:tcPr>
            <w:tcW w:w="1666" w:type="dxa"/>
            <w:vAlign w:val="center"/>
          </w:tcPr>
          <w:p w14:paraId="2C0C8C52" w14:textId="77777777" w:rsidR="00E64D35" w:rsidRDefault="003C444E">
            <w:pPr>
              <w:autoSpaceDE w:val="0"/>
              <w:autoSpaceDN w:val="0"/>
              <w:jc w:val="center"/>
              <w:rPr>
                <w:rFonts w:ascii="宋体" w:hAnsi="宋体" w:cs="宋体"/>
                <w:szCs w:val="21"/>
                <w:highlight w:val="yellow"/>
              </w:rPr>
            </w:pPr>
            <w:r>
              <w:rPr>
                <w:rFonts w:ascii="宋体" w:hAnsi="宋体" w:cs="宋体" w:hint="eastAsia"/>
                <w:szCs w:val="21"/>
              </w:rPr>
              <w:t>计划工期</w:t>
            </w:r>
          </w:p>
        </w:tc>
        <w:tc>
          <w:tcPr>
            <w:tcW w:w="6141" w:type="dxa"/>
            <w:vAlign w:val="center"/>
          </w:tcPr>
          <w:p w14:paraId="786FEB78" w14:textId="77777777" w:rsidR="00E64D35" w:rsidRDefault="003C444E">
            <w:pPr>
              <w:tabs>
                <w:tab w:val="left" w:pos="432"/>
                <w:tab w:val="left" w:pos="576"/>
              </w:tabs>
              <w:rPr>
                <w:szCs w:val="21"/>
                <w:highlight w:val="yellow"/>
              </w:rPr>
            </w:pPr>
            <w:r>
              <w:rPr>
                <w:rFonts w:hint="eastAsia"/>
                <w:bCs/>
                <w:szCs w:val="21"/>
              </w:rPr>
              <w:t>90</w:t>
            </w:r>
            <w:r>
              <w:rPr>
                <w:rFonts w:hint="eastAsia"/>
                <w:bCs/>
                <w:szCs w:val="21"/>
              </w:rPr>
              <w:t>日历天。</w:t>
            </w:r>
            <w:r>
              <w:rPr>
                <w:rFonts w:hint="eastAsia"/>
                <w:szCs w:val="21"/>
              </w:rPr>
              <w:t>（以监理发出的开</w:t>
            </w:r>
            <w:proofErr w:type="gramStart"/>
            <w:r>
              <w:rPr>
                <w:rFonts w:hint="eastAsia"/>
                <w:szCs w:val="21"/>
              </w:rPr>
              <w:t>工令</w:t>
            </w:r>
            <w:proofErr w:type="gramEnd"/>
            <w:r>
              <w:rPr>
                <w:rFonts w:hint="eastAsia"/>
                <w:szCs w:val="21"/>
              </w:rPr>
              <w:t>日期为准）</w:t>
            </w:r>
          </w:p>
        </w:tc>
      </w:tr>
      <w:tr w:rsidR="00E64D35" w14:paraId="1B524552" w14:textId="77777777">
        <w:trPr>
          <w:trHeight w:val="465"/>
        </w:trPr>
        <w:tc>
          <w:tcPr>
            <w:tcW w:w="840" w:type="dxa"/>
            <w:vAlign w:val="center"/>
          </w:tcPr>
          <w:p w14:paraId="139FDAC6" w14:textId="77777777" w:rsidR="00E64D35" w:rsidRDefault="003C444E">
            <w:pPr>
              <w:autoSpaceDE w:val="0"/>
              <w:autoSpaceDN w:val="0"/>
              <w:jc w:val="center"/>
              <w:rPr>
                <w:rFonts w:ascii="宋体" w:hAnsi="宋体" w:cs="宋体"/>
                <w:szCs w:val="21"/>
              </w:rPr>
            </w:pPr>
            <w:r>
              <w:rPr>
                <w:rFonts w:ascii="宋体" w:hAnsi="宋体" w:cs="宋体" w:hint="eastAsia"/>
                <w:szCs w:val="21"/>
              </w:rPr>
              <w:t>6</w:t>
            </w:r>
          </w:p>
        </w:tc>
        <w:tc>
          <w:tcPr>
            <w:tcW w:w="1666" w:type="dxa"/>
            <w:vAlign w:val="center"/>
          </w:tcPr>
          <w:p w14:paraId="76989B25" w14:textId="77777777" w:rsidR="00E64D35" w:rsidRDefault="003C444E">
            <w:pPr>
              <w:autoSpaceDE w:val="0"/>
              <w:autoSpaceDN w:val="0"/>
              <w:jc w:val="center"/>
              <w:rPr>
                <w:rFonts w:ascii="宋体" w:hAnsi="宋体" w:cs="宋体"/>
                <w:szCs w:val="21"/>
              </w:rPr>
            </w:pPr>
            <w:r>
              <w:rPr>
                <w:rFonts w:hint="eastAsia"/>
                <w:bCs/>
                <w:szCs w:val="21"/>
              </w:rPr>
              <w:t>质量标准</w:t>
            </w:r>
          </w:p>
        </w:tc>
        <w:tc>
          <w:tcPr>
            <w:tcW w:w="6141" w:type="dxa"/>
            <w:vAlign w:val="center"/>
          </w:tcPr>
          <w:p w14:paraId="5784C3A4" w14:textId="77777777" w:rsidR="00E64D35" w:rsidRDefault="003C444E">
            <w:pPr>
              <w:tabs>
                <w:tab w:val="left" w:pos="432"/>
                <w:tab w:val="left" w:pos="576"/>
              </w:tabs>
              <w:autoSpaceDE w:val="0"/>
              <w:autoSpaceDN w:val="0"/>
              <w:rPr>
                <w:szCs w:val="21"/>
              </w:rPr>
            </w:pPr>
            <w:r>
              <w:rPr>
                <w:rFonts w:hint="eastAsia"/>
                <w:szCs w:val="21"/>
              </w:rPr>
              <w:t>合格</w:t>
            </w:r>
          </w:p>
        </w:tc>
      </w:tr>
      <w:tr w:rsidR="00E64D35" w14:paraId="226F4F7C" w14:textId="77777777">
        <w:trPr>
          <w:trHeight w:val="454"/>
        </w:trPr>
        <w:tc>
          <w:tcPr>
            <w:tcW w:w="840" w:type="dxa"/>
            <w:vAlign w:val="center"/>
          </w:tcPr>
          <w:p w14:paraId="3E3A0CFE" w14:textId="77777777" w:rsidR="00E64D35" w:rsidRDefault="003C444E">
            <w:pPr>
              <w:autoSpaceDE w:val="0"/>
              <w:autoSpaceDN w:val="0"/>
              <w:jc w:val="center"/>
              <w:rPr>
                <w:rFonts w:ascii="宋体" w:hAnsi="宋体" w:cs="宋体"/>
                <w:szCs w:val="21"/>
              </w:rPr>
            </w:pPr>
            <w:r>
              <w:rPr>
                <w:rFonts w:ascii="宋体" w:hAnsi="宋体" w:cs="宋体"/>
                <w:szCs w:val="21"/>
              </w:rPr>
              <w:t>7</w:t>
            </w:r>
          </w:p>
        </w:tc>
        <w:tc>
          <w:tcPr>
            <w:tcW w:w="1666" w:type="dxa"/>
            <w:vAlign w:val="center"/>
          </w:tcPr>
          <w:p w14:paraId="54113A93" w14:textId="77777777" w:rsidR="00E64D35" w:rsidRDefault="003C444E">
            <w:pPr>
              <w:autoSpaceDE w:val="0"/>
              <w:autoSpaceDN w:val="0"/>
              <w:jc w:val="center"/>
              <w:rPr>
                <w:rFonts w:ascii="宋体" w:hAnsi="宋体" w:cs="宋体"/>
                <w:szCs w:val="21"/>
              </w:rPr>
            </w:pPr>
            <w:proofErr w:type="gramStart"/>
            <w:r>
              <w:rPr>
                <w:rFonts w:ascii="宋体" w:hAnsi="宋体" w:cs="宋体" w:hint="eastAsia"/>
                <w:szCs w:val="21"/>
              </w:rPr>
              <w:t>标包划分</w:t>
            </w:r>
            <w:proofErr w:type="gramEnd"/>
          </w:p>
        </w:tc>
        <w:tc>
          <w:tcPr>
            <w:tcW w:w="6141" w:type="dxa"/>
            <w:vAlign w:val="center"/>
          </w:tcPr>
          <w:p w14:paraId="3400EC20" w14:textId="77777777" w:rsidR="00E64D35" w:rsidRDefault="003C444E">
            <w:pPr>
              <w:autoSpaceDE w:val="0"/>
              <w:autoSpaceDN w:val="0"/>
              <w:rPr>
                <w:rFonts w:ascii="宋体" w:hAnsi="宋体" w:cs="宋体"/>
                <w:szCs w:val="21"/>
              </w:rPr>
            </w:pPr>
            <w:r>
              <w:rPr>
                <w:rFonts w:ascii="宋体" w:hAnsi="宋体" w:cs="宋体" w:hint="eastAsia"/>
                <w:szCs w:val="21"/>
              </w:rPr>
              <w:t>不划分</w:t>
            </w:r>
          </w:p>
        </w:tc>
      </w:tr>
      <w:tr w:rsidR="00E64D35" w14:paraId="690FD94A" w14:textId="77777777">
        <w:trPr>
          <w:trHeight w:val="90"/>
        </w:trPr>
        <w:tc>
          <w:tcPr>
            <w:tcW w:w="840" w:type="dxa"/>
            <w:vAlign w:val="center"/>
          </w:tcPr>
          <w:p w14:paraId="234902F1" w14:textId="77777777" w:rsidR="00E64D35" w:rsidRDefault="003C444E">
            <w:pPr>
              <w:autoSpaceDE w:val="0"/>
              <w:autoSpaceDN w:val="0"/>
              <w:jc w:val="center"/>
              <w:rPr>
                <w:rFonts w:ascii="宋体" w:hAnsi="宋体" w:cs="宋体"/>
                <w:szCs w:val="21"/>
              </w:rPr>
            </w:pPr>
            <w:r>
              <w:rPr>
                <w:rFonts w:ascii="宋体" w:hAnsi="宋体" w:cs="宋体"/>
                <w:szCs w:val="21"/>
              </w:rPr>
              <w:t>8</w:t>
            </w:r>
          </w:p>
        </w:tc>
        <w:tc>
          <w:tcPr>
            <w:tcW w:w="1666" w:type="dxa"/>
            <w:vAlign w:val="center"/>
          </w:tcPr>
          <w:p w14:paraId="4302A88C" w14:textId="77777777" w:rsidR="00E64D35" w:rsidRDefault="003C444E">
            <w:pPr>
              <w:autoSpaceDE w:val="0"/>
              <w:autoSpaceDN w:val="0"/>
              <w:jc w:val="center"/>
              <w:rPr>
                <w:rFonts w:ascii="宋体" w:hAnsi="宋体" w:cs="宋体"/>
                <w:szCs w:val="21"/>
              </w:rPr>
            </w:pPr>
            <w:r>
              <w:rPr>
                <w:rFonts w:ascii="宋体" w:hAnsi="宋体" w:cs="宋体" w:hint="eastAsia"/>
                <w:szCs w:val="21"/>
              </w:rPr>
              <w:t>招标方式</w:t>
            </w:r>
          </w:p>
        </w:tc>
        <w:tc>
          <w:tcPr>
            <w:tcW w:w="6141" w:type="dxa"/>
            <w:vAlign w:val="center"/>
          </w:tcPr>
          <w:p w14:paraId="5808EA42" w14:textId="77777777" w:rsidR="00E64D35" w:rsidRDefault="003C444E">
            <w:pPr>
              <w:autoSpaceDE w:val="0"/>
              <w:autoSpaceDN w:val="0"/>
              <w:rPr>
                <w:rFonts w:ascii="宋体" w:hAnsi="宋体" w:cs="宋体"/>
                <w:szCs w:val="21"/>
              </w:rPr>
            </w:pPr>
            <w:r>
              <w:rPr>
                <w:rFonts w:ascii="宋体" w:hAnsi="宋体" w:cs="宋体" w:hint="eastAsia"/>
                <w:szCs w:val="21"/>
              </w:rPr>
              <w:t>公开招标</w:t>
            </w:r>
          </w:p>
        </w:tc>
      </w:tr>
      <w:tr w:rsidR="00E64D35" w14:paraId="049B08CA" w14:textId="77777777">
        <w:trPr>
          <w:trHeight w:val="510"/>
        </w:trPr>
        <w:tc>
          <w:tcPr>
            <w:tcW w:w="840" w:type="dxa"/>
            <w:vAlign w:val="center"/>
          </w:tcPr>
          <w:p w14:paraId="200FDAA1" w14:textId="77777777" w:rsidR="00E64D35" w:rsidRDefault="003C444E">
            <w:pPr>
              <w:autoSpaceDE w:val="0"/>
              <w:autoSpaceDN w:val="0"/>
              <w:jc w:val="center"/>
              <w:rPr>
                <w:rFonts w:ascii="宋体" w:hAnsi="宋体" w:cs="宋体"/>
                <w:szCs w:val="21"/>
              </w:rPr>
            </w:pPr>
            <w:r>
              <w:rPr>
                <w:rFonts w:ascii="宋体" w:hAnsi="宋体" w:cs="宋体"/>
                <w:szCs w:val="21"/>
              </w:rPr>
              <w:t>9</w:t>
            </w:r>
          </w:p>
        </w:tc>
        <w:tc>
          <w:tcPr>
            <w:tcW w:w="1666" w:type="dxa"/>
            <w:vAlign w:val="center"/>
          </w:tcPr>
          <w:p w14:paraId="1B4317CD" w14:textId="77777777" w:rsidR="00E64D35" w:rsidRDefault="003C444E">
            <w:pPr>
              <w:autoSpaceDE w:val="0"/>
              <w:autoSpaceDN w:val="0"/>
              <w:jc w:val="center"/>
              <w:rPr>
                <w:rFonts w:ascii="宋体" w:hAnsi="宋体" w:cs="宋体"/>
                <w:szCs w:val="21"/>
              </w:rPr>
            </w:pPr>
            <w:r>
              <w:rPr>
                <w:rFonts w:ascii="宋体" w:hAnsi="宋体" w:cs="宋体" w:hint="eastAsia"/>
                <w:szCs w:val="21"/>
              </w:rPr>
              <w:t>招标组织形式</w:t>
            </w:r>
          </w:p>
        </w:tc>
        <w:tc>
          <w:tcPr>
            <w:tcW w:w="6141" w:type="dxa"/>
            <w:vAlign w:val="center"/>
          </w:tcPr>
          <w:p w14:paraId="77F4C79F" w14:textId="77777777" w:rsidR="00E64D35" w:rsidRDefault="003C444E">
            <w:pPr>
              <w:autoSpaceDE w:val="0"/>
              <w:autoSpaceDN w:val="0"/>
              <w:rPr>
                <w:rFonts w:ascii="宋体" w:hAnsi="宋体" w:cs="宋体"/>
                <w:szCs w:val="21"/>
              </w:rPr>
            </w:pPr>
            <w:r>
              <w:rPr>
                <w:rFonts w:ascii="宋体" w:hAnsi="宋体" w:cs="宋体" w:hint="eastAsia"/>
                <w:szCs w:val="21"/>
              </w:rPr>
              <w:t>自行组织</w:t>
            </w:r>
          </w:p>
        </w:tc>
      </w:tr>
      <w:tr w:rsidR="00E64D35" w14:paraId="28214255" w14:textId="77777777">
        <w:trPr>
          <w:trHeight w:val="510"/>
        </w:trPr>
        <w:tc>
          <w:tcPr>
            <w:tcW w:w="840" w:type="dxa"/>
            <w:vAlign w:val="center"/>
          </w:tcPr>
          <w:p w14:paraId="4AACE1C2" w14:textId="77777777" w:rsidR="00E64D35" w:rsidRDefault="003C444E">
            <w:pPr>
              <w:autoSpaceDE w:val="0"/>
              <w:autoSpaceDN w:val="0"/>
              <w:jc w:val="center"/>
              <w:rPr>
                <w:rFonts w:ascii="宋体" w:hAnsi="宋体" w:cs="宋体"/>
                <w:szCs w:val="21"/>
              </w:rPr>
            </w:pPr>
            <w:r>
              <w:rPr>
                <w:rFonts w:ascii="宋体" w:hAnsi="宋体" w:cs="宋体"/>
                <w:szCs w:val="21"/>
              </w:rPr>
              <w:t>10</w:t>
            </w:r>
          </w:p>
        </w:tc>
        <w:tc>
          <w:tcPr>
            <w:tcW w:w="1666" w:type="dxa"/>
            <w:vAlign w:val="center"/>
          </w:tcPr>
          <w:p w14:paraId="655DA80A" w14:textId="77777777" w:rsidR="00E64D35" w:rsidRDefault="003C444E">
            <w:pPr>
              <w:autoSpaceDE w:val="0"/>
              <w:autoSpaceDN w:val="0"/>
              <w:jc w:val="center"/>
              <w:rPr>
                <w:rFonts w:ascii="宋体" w:hAnsi="宋体" w:cs="宋体"/>
                <w:szCs w:val="21"/>
              </w:rPr>
            </w:pPr>
            <w:r>
              <w:rPr>
                <w:rFonts w:ascii="宋体" w:hAnsi="宋体" w:cs="宋体" w:hint="eastAsia"/>
                <w:szCs w:val="21"/>
              </w:rPr>
              <w:t>资格审查方式</w:t>
            </w:r>
          </w:p>
        </w:tc>
        <w:tc>
          <w:tcPr>
            <w:tcW w:w="6141" w:type="dxa"/>
            <w:vAlign w:val="center"/>
          </w:tcPr>
          <w:p w14:paraId="55047C4C" w14:textId="77777777" w:rsidR="00E64D35" w:rsidRDefault="003C444E">
            <w:pPr>
              <w:autoSpaceDE w:val="0"/>
              <w:autoSpaceDN w:val="0"/>
              <w:rPr>
                <w:rFonts w:ascii="宋体" w:hAnsi="宋体" w:cs="宋体"/>
                <w:szCs w:val="21"/>
              </w:rPr>
            </w:pPr>
            <w:r>
              <w:rPr>
                <w:rFonts w:ascii="宋体" w:hAnsi="宋体" w:cs="宋体" w:hint="eastAsia"/>
                <w:szCs w:val="21"/>
              </w:rPr>
              <w:t>资格后审。</w:t>
            </w:r>
          </w:p>
        </w:tc>
      </w:tr>
      <w:tr w:rsidR="00E64D35" w14:paraId="2FE72F41" w14:textId="77777777">
        <w:trPr>
          <w:trHeight w:val="600"/>
        </w:trPr>
        <w:tc>
          <w:tcPr>
            <w:tcW w:w="840" w:type="dxa"/>
            <w:vAlign w:val="center"/>
          </w:tcPr>
          <w:p w14:paraId="1EFA7EBD" w14:textId="77777777" w:rsidR="00E64D35" w:rsidRDefault="003C444E">
            <w:pPr>
              <w:autoSpaceDE w:val="0"/>
              <w:autoSpaceDN w:val="0"/>
              <w:jc w:val="center"/>
              <w:rPr>
                <w:rFonts w:ascii="宋体" w:hAnsi="宋体" w:cs="宋体"/>
                <w:szCs w:val="21"/>
              </w:rPr>
            </w:pPr>
            <w:r>
              <w:rPr>
                <w:rFonts w:ascii="宋体" w:hAnsi="宋体" w:cs="宋体"/>
                <w:szCs w:val="21"/>
              </w:rPr>
              <w:t>11</w:t>
            </w:r>
          </w:p>
        </w:tc>
        <w:tc>
          <w:tcPr>
            <w:tcW w:w="1666" w:type="dxa"/>
            <w:vAlign w:val="center"/>
          </w:tcPr>
          <w:p w14:paraId="0ADCD38F" w14:textId="77777777" w:rsidR="00E64D35" w:rsidRDefault="003C444E">
            <w:pPr>
              <w:autoSpaceDE w:val="0"/>
              <w:autoSpaceDN w:val="0"/>
              <w:jc w:val="center"/>
              <w:rPr>
                <w:rFonts w:ascii="宋体" w:hAnsi="宋体" w:cs="宋体"/>
                <w:szCs w:val="21"/>
              </w:rPr>
            </w:pPr>
            <w:r>
              <w:rPr>
                <w:rFonts w:ascii="宋体" w:hAnsi="宋体" w:cs="宋体" w:hint="eastAsia"/>
                <w:szCs w:val="21"/>
              </w:rPr>
              <w:t>投标人资格要求</w:t>
            </w:r>
          </w:p>
        </w:tc>
        <w:tc>
          <w:tcPr>
            <w:tcW w:w="6141" w:type="dxa"/>
            <w:vAlign w:val="center"/>
          </w:tcPr>
          <w:p w14:paraId="54ACBF95" w14:textId="77777777" w:rsidR="00E64D35" w:rsidRDefault="003C444E">
            <w:pPr>
              <w:rPr>
                <w:bCs/>
                <w:szCs w:val="21"/>
              </w:rPr>
            </w:pPr>
            <w:r>
              <w:rPr>
                <w:rFonts w:hint="eastAsia"/>
                <w:bCs/>
                <w:szCs w:val="21"/>
              </w:rPr>
              <w:t>1</w:t>
            </w:r>
            <w:r>
              <w:rPr>
                <w:rFonts w:hint="eastAsia"/>
                <w:bCs/>
                <w:szCs w:val="21"/>
              </w:rPr>
              <w:t>、投标人应为中华人民共和国境内依法注册的独立法人资格；</w:t>
            </w:r>
          </w:p>
          <w:p w14:paraId="023E9E89" w14:textId="77777777" w:rsidR="00E64D35" w:rsidRDefault="003C444E">
            <w:pPr>
              <w:rPr>
                <w:bCs/>
                <w:szCs w:val="21"/>
              </w:rPr>
            </w:pPr>
            <w:r>
              <w:rPr>
                <w:rFonts w:hint="eastAsia"/>
                <w:bCs/>
                <w:szCs w:val="21"/>
              </w:rPr>
              <w:t>2</w:t>
            </w:r>
            <w:r>
              <w:rPr>
                <w:rFonts w:hint="eastAsia"/>
                <w:bCs/>
                <w:szCs w:val="21"/>
              </w:rPr>
              <w:t>、符合《中华人民共和国招标投标法》对投标人其他资质要求；</w:t>
            </w:r>
          </w:p>
          <w:p w14:paraId="3754945C" w14:textId="77777777" w:rsidR="00E64D35" w:rsidRDefault="003C444E">
            <w:pPr>
              <w:rPr>
                <w:bCs/>
                <w:szCs w:val="21"/>
              </w:rPr>
            </w:pPr>
            <w:r>
              <w:rPr>
                <w:rFonts w:hint="eastAsia"/>
                <w:bCs/>
                <w:szCs w:val="21"/>
              </w:rPr>
              <w:t>3</w:t>
            </w:r>
            <w:r>
              <w:rPr>
                <w:rFonts w:hint="eastAsia"/>
                <w:bCs/>
                <w:szCs w:val="21"/>
              </w:rPr>
              <w:t>、投标人须为未被列入“信用中国”网站</w:t>
            </w:r>
            <w:r>
              <w:rPr>
                <w:rFonts w:hint="eastAsia"/>
                <w:bCs/>
                <w:szCs w:val="21"/>
              </w:rPr>
              <w:t>(www.creditchina.gov.cn)</w:t>
            </w:r>
            <w:r>
              <w:rPr>
                <w:rFonts w:hint="eastAsia"/>
                <w:bCs/>
                <w:szCs w:val="21"/>
              </w:rPr>
              <w:t>记录失信被执行人或重大税收违法案件当事人名单或政府采购严重违法失信行为记录名单；不处于中国政府采购网</w:t>
            </w:r>
            <w:r>
              <w:rPr>
                <w:rFonts w:hint="eastAsia"/>
                <w:bCs/>
                <w:szCs w:val="21"/>
              </w:rPr>
              <w:t>(www.ccgp.gov.cn)</w:t>
            </w:r>
            <w:r>
              <w:rPr>
                <w:rFonts w:hint="eastAsia"/>
                <w:bCs/>
                <w:szCs w:val="21"/>
              </w:rPr>
              <w:t>政府采购严重违法失信行为信息记录中的禁止参加政府采购活动期间等的方可参加本项目的投标。</w:t>
            </w:r>
            <w:r>
              <w:rPr>
                <w:rFonts w:hint="eastAsia"/>
                <w:bCs/>
                <w:szCs w:val="21"/>
              </w:rPr>
              <w:t>(</w:t>
            </w:r>
            <w:r>
              <w:rPr>
                <w:rFonts w:hint="eastAsia"/>
                <w:bCs/>
                <w:szCs w:val="21"/>
              </w:rPr>
              <w:t>时间以投标截止日前五个工作日至投标截止日查询结果为准，投标人须将查询后的网页截图加盖单位公章后装入投标文件内，查询结果以开标当天现场查询结果为准）；</w:t>
            </w:r>
          </w:p>
          <w:p w14:paraId="42CC55CE" w14:textId="77777777" w:rsidR="00E64D35" w:rsidRDefault="003C444E">
            <w:pPr>
              <w:rPr>
                <w:bCs/>
                <w:szCs w:val="21"/>
              </w:rPr>
            </w:pPr>
            <w:r>
              <w:rPr>
                <w:rFonts w:hint="eastAsia"/>
                <w:bCs/>
                <w:szCs w:val="21"/>
              </w:rPr>
              <w:t>4</w:t>
            </w:r>
            <w:r>
              <w:rPr>
                <w:rFonts w:hint="eastAsia"/>
                <w:bCs/>
                <w:szCs w:val="21"/>
              </w:rPr>
              <w:t>、单位负责人为同一人或者存在控股、管理关系的不同单位，不得同时参加投标；</w:t>
            </w:r>
          </w:p>
          <w:p w14:paraId="34049C26" w14:textId="77777777" w:rsidR="00E64D35" w:rsidRDefault="003C444E">
            <w:pPr>
              <w:rPr>
                <w:szCs w:val="21"/>
              </w:rPr>
            </w:pPr>
            <w:r>
              <w:rPr>
                <w:rFonts w:hint="eastAsia"/>
                <w:bCs/>
                <w:szCs w:val="21"/>
              </w:rPr>
              <w:t>5</w:t>
            </w:r>
            <w:r>
              <w:rPr>
                <w:rFonts w:hint="eastAsia"/>
                <w:bCs/>
                <w:szCs w:val="21"/>
              </w:rPr>
              <w:t>、本项目不接受联合体投标。</w:t>
            </w:r>
          </w:p>
        </w:tc>
      </w:tr>
      <w:tr w:rsidR="00E64D35" w14:paraId="07BC0300" w14:textId="77777777">
        <w:trPr>
          <w:trHeight w:val="600"/>
        </w:trPr>
        <w:tc>
          <w:tcPr>
            <w:tcW w:w="840" w:type="dxa"/>
            <w:vAlign w:val="center"/>
          </w:tcPr>
          <w:p w14:paraId="530C9519" w14:textId="77777777" w:rsidR="00E64D35" w:rsidRDefault="003C444E">
            <w:pPr>
              <w:autoSpaceDE w:val="0"/>
              <w:autoSpaceDN w:val="0"/>
              <w:jc w:val="center"/>
              <w:rPr>
                <w:rFonts w:ascii="宋体" w:hAnsi="宋体" w:cs="宋体"/>
                <w:szCs w:val="21"/>
              </w:rPr>
            </w:pPr>
            <w:r>
              <w:rPr>
                <w:rFonts w:ascii="宋体" w:hAnsi="宋体" w:cs="宋体"/>
                <w:szCs w:val="21"/>
              </w:rPr>
              <w:t>1</w:t>
            </w:r>
            <w:r>
              <w:rPr>
                <w:rFonts w:ascii="宋体" w:hAnsi="宋体" w:cs="宋体" w:hint="eastAsia"/>
                <w:szCs w:val="21"/>
              </w:rPr>
              <w:t>2</w:t>
            </w:r>
          </w:p>
        </w:tc>
        <w:tc>
          <w:tcPr>
            <w:tcW w:w="1666" w:type="dxa"/>
            <w:vAlign w:val="center"/>
          </w:tcPr>
          <w:p w14:paraId="24C0BAAC" w14:textId="77777777" w:rsidR="00E64D35" w:rsidRDefault="003C444E">
            <w:pPr>
              <w:autoSpaceDE w:val="0"/>
              <w:autoSpaceDN w:val="0"/>
              <w:jc w:val="center"/>
              <w:rPr>
                <w:rFonts w:ascii="宋体" w:hAnsi="宋体" w:cs="宋体"/>
                <w:szCs w:val="21"/>
              </w:rPr>
            </w:pPr>
            <w:r>
              <w:rPr>
                <w:rFonts w:ascii="宋体" w:hAnsi="宋体" w:cs="宋体" w:hint="eastAsia"/>
                <w:szCs w:val="21"/>
              </w:rPr>
              <w:t>投标人不得存在</w:t>
            </w:r>
            <w:r>
              <w:rPr>
                <w:rFonts w:ascii="宋体" w:hAnsi="宋体" w:cs="宋体" w:hint="eastAsia"/>
                <w:szCs w:val="21"/>
              </w:rPr>
              <w:lastRenderedPageBreak/>
              <w:t>的情形</w:t>
            </w:r>
          </w:p>
        </w:tc>
        <w:tc>
          <w:tcPr>
            <w:tcW w:w="6141" w:type="dxa"/>
            <w:vAlign w:val="center"/>
          </w:tcPr>
          <w:p w14:paraId="10C6231E" w14:textId="77777777" w:rsidR="00E64D35" w:rsidRDefault="003C444E">
            <w:pPr>
              <w:autoSpaceDE w:val="0"/>
              <w:autoSpaceDN w:val="0"/>
              <w:rPr>
                <w:rFonts w:ascii="宋体" w:hAnsi="宋体" w:cs="宋体"/>
                <w:szCs w:val="21"/>
              </w:rPr>
            </w:pPr>
            <w:r>
              <w:rPr>
                <w:rFonts w:ascii="宋体" w:hAnsi="宋体" w:cs="宋体" w:hint="eastAsia"/>
                <w:szCs w:val="21"/>
              </w:rPr>
              <w:lastRenderedPageBreak/>
              <w:t>（</w:t>
            </w:r>
            <w:r>
              <w:rPr>
                <w:rFonts w:ascii="宋体" w:hAnsi="宋体" w:cs="宋体"/>
                <w:szCs w:val="21"/>
              </w:rPr>
              <w:t>1</w:t>
            </w:r>
            <w:r>
              <w:rPr>
                <w:rFonts w:ascii="宋体" w:hAnsi="宋体" w:cs="宋体" w:hint="eastAsia"/>
                <w:szCs w:val="21"/>
              </w:rPr>
              <w:t>）投标人为不具有独立企业法人机构或其他组织；</w:t>
            </w:r>
          </w:p>
          <w:p w14:paraId="1C3DE614" w14:textId="77777777" w:rsidR="00E64D35" w:rsidRDefault="003C444E">
            <w:pPr>
              <w:autoSpaceDE w:val="0"/>
              <w:autoSpaceDN w:val="0"/>
              <w:rPr>
                <w:rFonts w:ascii="宋体" w:hAnsi="宋体" w:cs="宋体"/>
                <w:szCs w:val="21"/>
              </w:rPr>
            </w:pPr>
            <w:r>
              <w:rPr>
                <w:rFonts w:ascii="宋体" w:hAnsi="宋体" w:cs="宋体" w:hint="eastAsia"/>
                <w:szCs w:val="21"/>
              </w:rPr>
              <w:lastRenderedPageBreak/>
              <w:t>（</w:t>
            </w:r>
            <w:r>
              <w:rPr>
                <w:rFonts w:ascii="宋体" w:hAnsi="宋体" w:cs="宋体"/>
                <w:szCs w:val="21"/>
              </w:rPr>
              <w:t>2</w:t>
            </w:r>
            <w:r>
              <w:rPr>
                <w:rFonts w:ascii="宋体" w:hAnsi="宋体" w:cs="宋体" w:hint="eastAsia"/>
                <w:szCs w:val="21"/>
              </w:rPr>
              <w:t>）被责令停业的；</w:t>
            </w:r>
          </w:p>
          <w:p w14:paraId="0DB05F3E" w14:textId="77777777" w:rsidR="00E64D35" w:rsidRDefault="003C444E">
            <w:pPr>
              <w:autoSpaceDE w:val="0"/>
              <w:autoSpaceDN w:val="0"/>
              <w:rPr>
                <w:rFonts w:ascii="宋体" w:hAns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）被暂停或者取消投标资格的；</w:t>
            </w:r>
          </w:p>
          <w:p w14:paraId="4242760F" w14:textId="77777777" w:rsidR="00E64D35" w:rsidRDefault="003C444E">
            <w:pPr>
              <w:autoSpaceDE w:val="0"/>
              <w:autoSpaceDN w:val="0"/>
              <w:rPr>
                <w:rFonts w:ascii="宋体" w:hAns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）财产被接管或者冻结的；</w:t>
            </w:r>
          </w:p>
          <w:p w14:paraId="0AB8018F" w14:textId="77777777" w:rsidR="00E64D35" w:rsidRDefault="003C444E">
            <w:pPr>
              <w:autoSpaceDE w:val="0"/>
              <w:autoSpaceDN w:val="0"/>
              <w:rPr>
                <w:rFonts w:ascii="宋体" w:hAnsi="宋体" w:cs="宋体"/>
                <w:szCs w:val="21"/>
              </w:rPr>
            </w:pPr>
            <w:r>
              <w:rPr>
                <w:rFonts w:ascii="宋体" w:hAnsi="宋体" w:cs="宋体" w:hint="eastAsia"/>
                <w:szCs w:val="21"/>
              </w:rPr>
              <w:t>（</w:t>
            </w:r>
            <w:r>
              <w:rPr>
                <w:rFonts w:ascii="宋体" w:hAnsi="宋体" w:cs="宋体"/>
                <w:szCs w:val="21"/>
              </w:rPr>
              <w:t>5</w:t>
            </w:r>
            <w:r>
              <w:rPr>
                <w:rFonts w:ascii="宋体" w:hAnsi="宋体" w:cs="宋体" w:hint="eastAsia"/>
                <w:szCs w:val="21"/>
              </w:rPr>
              <w:t>）在最近三年内有骗取中标、严重违约、重大工程质量或者安全问题的；</w:t>
            </w:r>
          </w:p>
          <w:p w14:paraId="502071D6" w14:textId="77777777" w:rsidR="00E64D35" w:rsidRDefault="003C444E">
            <w:pPr>
              <w:autoSpaceDE w:val="0"/>
              <w:autoSpaceDN w:val="0"/>
              <w:rPr>
                <w:rFonts w:ascii="宋体" w:hAnsi="宋体" w:cs="宋体"/>
                <w:szCs w:val="21"/>
              </w:rPr>
            </w:pPr>
            <w:r>
              <w:rPr>
                <w:rFonts w:ascii="宋体" w:hAnsi="宋体" w:cs="宋体" w:hint="eastAsia"/>
                <w:szCs w:val="21"/>
              </w:rPr>
              <w:t>（</w:t>
            </w:r>
            <w:r>
              <w:rPr>
                <w:rFonts w:ascii="宋体" w:hAnsi="宋体" w:cs="宋体"/>
                <w:szCs w:val="21"/>
              </w:rPr>
              <w:t>6</w:t>
            </w:r>
            <w:r>
              <w:rPr>
                <w:rFonts w:ascii="宋体" w:hAnsi="宋体" w:cs="宋体" w:hint="eastAsia"/>
                <w:szCs w:val="21"/>
              </w:rPr>
              <w:t>）法律法规限定的其他情形。</w:t>
            </w:r>
          </w:p>
        </w:tc>
      </w:tr>
      <w:tr w:rsidR="00E64D35" w14:paraId="004323B6" w14:textId="77777777">
        <w:trPr>
          <w:trHeight w:val="567"/>
        </w:trPr>
        <w:tc>
          <w:tcPr>
            <w:tcW w:w="840" w:type="dxa"/>
            <w:vAlign w:val="center"/>
          </w:tcPr>
          <w:p w14:paraId="52CBCBD3" w14:textId="77777777" w:rsidR="00E64D35" w:rsidRDefault="003C444E">
            <w:pPr>
              <w:autoSpaceDE w:val="0"/>
              <w:autoSpaceDN w:val="0"/>
              <w:jc w:val="center"/>
              <w:rPr>
                <w:rFonts w:ascii="宋体" w:hAnsi="宋体" w:cs="宋体"/>
                <w:szCs w:val="21"/>
              </w:rPr>
            </w:pPr>
            <w:r>
              <w:rPr>
                <w:rFonts w:ascii="宋体" w:hAnsi="宋体" w:cs="宋体"/>
                <w:szCs w:val="21"/>
              </w:rPr>
              <w:lastRenderedPageBreak/>
              <w:t>1</w:t>
            </w:r>
            <w:r>
              <w:rPr>
                <w:rFonts w:ascii="宋体" w:hAnsi="宋体" w:cs="宋体" w:hint="eastAsia"/>
                <w:szCs w:val="21"/>
              </w:rPr>
              <w:t>3</w:t>
            </w:r>
          </w:p>
        </w:tc>
        <w:tc>
          <w:tcPr>
            <w:tcW w:w="1666" w:type="dxa"/>
            <w:vAlign w:val="center"/>
          </w:tcPr>
          <w:p w14:paraId="6F5739A9" w14:textId="77777777" w:rsidR="00E64D35" w:rsidRDefault="003C444E">
            <w:pPr>
              <w:autoSpaceDE w:val="0"/>
              <w:autoSpaceDN w:val="0"/>
              <w:jc w:val="center"/>
              <w:rPr>
                <w:rFonts w:ascii="宋体" w:hAnsi="宋体" w:cs="宋体"/>
                <w:szCs w:val="21"/>
              </w:rPr>
            </w:pPr>
            <w:r>
              <w:rPr>
                <w:rFonts w:ascii="宋体" w:hAnsi="宋体" w:cs="宋体" w:hint="eastAsia"/>
                <w:szCs w:val="21"/>
              </w:rPr>
              <w:t>踏勘现场</w:t>
            </w:r>
          </w:p>
        </w:tc>
        <w:tc>
          <w:tcPr>
            <w:tcW w:w="6141" w:type="dxa"/>
            <w:vAlign w:val="center"/>
          </w:tcPr>
          <w:p w14:paraId="004C0AB3" w14:textId="77777777" w:rsidR="00E64D35" w:rsidRDefault="003C444E">
            <w:pPr>
              <w:autoSpaceDE w:val="0"/>
              <w:autoSpaceDN w:val="0"/>
              <w:rPr>
                <w:rFonts w:ascii="宋体" w:hAnsi="宋体" w:cs="宋体"/>
                <w:szCs w:val="21"/>
              </w:rPr>
            </w:pPr>
            <w:r>
              <w:rPr>
                <w:rFonts w:ascii="宋体" w:hAnsi="宋体" w:cs="宋体" w:hint="eastAsia"/>
                <w:szCs w:val="21"/>
              </w:rPr>
              <w:t>不组织</w:t>
            </w:r>
          </w:p>
        </w:tc>
      </w:tr>
      <w:tr w:rsidR="00E64D35" w14:paraId="3F959ADA" w14:textId="77777777">
        <w:trPr>
          <w:trHeight w:val="567"/>
        </w:trPr>
        <w:tc>
          <w:tcPr>
            <w:tcW w:w="840" w:type="dxa"/>
            <w:vAlign w:val="center"/>
          </w:tcPr>
          <w:p w14:paraId="2ABDB6D1" w14:textId="77777777" w:rsidR="00E64D35" w:rsidRDefault="003C444E">
            <w:pPr>
              <w:autoSpaceDE w:val="0"/>
              <w:autoSpaceDN w:val="0"/>
              <w:jc w:val="center"/>
              <w:rPr>
                <w:rFonts w:ascii="宋体" w:hAnsi="宋体" w:cs="宋体"/>
                <w:szCs w:val="21"/>
              </w:rPr>
            </w:pPr>
            <w:r>
              <w:rPr>
                <w:rFonts w:ascii="宋体" w:hAnsi="宋体" w:cs="宋体"/>
                <w:szCs w:val="21"/>
              </w:rPr>
              <w:t>1</w:t>
            </w:r>
            <w:r>
              <w:rPr>
                <w:rFonts w:ascii="宋体" w:hAnsi="宋体" w:cs="宋体" w:hint="eastAsia"/>
                <w:szCs w:val="21"/>
              </w:rPr>
              <w:t>4</w:t>
            </w:r>
          </w:p>
        </w:tc>
        <w:tc>
          <w:tcPr>
            <w:tcW w:w="1666" w:type="dxa"/>
            <w:vAlign w:val="center"/>
          </w:tcPr>
          <w:p w14:paraId="4B1B2C88" w14:textId="77777777" w:rsidR="00E64D35" w:rsidRDefault="003C444E">
            <w:pPr>
              <w:autoSpaceDE w:val="0"/>
              <w:autoSpaceDN w:val="0"/>
              <w:jc w:val="center"/>
              <w:rPr>
                <w:rFonts w:ascii="宋体" w:hAnsi="宋体" w:cs="宋体"/>
                <w:szCs w:val="21"/>
              </w:rPr>
            </w:pPr>
            <w:r>
              <w:rPr>
                <w:rFonts w:ascii="宋体" w:hAnsi="宋体" w:cs="宋体" w:hint="eastAsia"/>
                <w:szCs w:val="21"/>
              </w:rPr>
              <w:t>投标预备会</w:t>
            </w:r>
          </w:p>
        </w:tc>
        <w:tc>
          <w:tcPr>
            <w:tcW w:w="6141" w:type="dxa"/>
            <w:vAlign w:val="center"/>
          </w:tcPr>
          <w:p w14:paraId="6C882F90" w14:textId="77777777" w:rsidR="00E64D35" w:rsidRDefault="003C444E">
            <w:pPr>
              <w:autoSpaceDE w:val="0"/>
              <w:autoSpaceDN w:val="0"/>
              <w:rPr>
                <w:rFonts w:ascii="宋体" w:hAnsi="宋体" w:cs="宋体"/>
                <w:szCs w:val="21"/>
              </w:rPr>
            </w:pPr>
            <w:r>
              <w:rPr>
                <w:rFonts w:ascii="宋体" w:hAnsi="宋体" w:cs="宋体" w:hint="eastAsia"/>
                <w:szCs w:val="21"/>
              </w:rPr>
              <w:t>不召开</w:t>
            </w:r>
          </w:p>
        </w:tc>
      </w:tr>
      <w:tr w:rsidR="00E64D35" w14:paraId="436494D6" w14:textId="77777777">
        <w:trPr>
          <w:trHeight w:val="600"/>
        </w:trPr>
        <w:tc>
          <w:tcPr>
            <w:tcW w:w="840" w:type="dxa"/>
            <w:vAlign w:val="center"/>
          </w:tcPr>
          <w:p w14:paraId="69627AA1" w14:textId="77777777" w:rsidR="00E64D35" w:rsidRDefault="003C444E">
            <w:pPr>
              <w:autoSpaceDE w:val="0"/>
              <w:autoSpaceDN w:val="0"/>
              <w:jc w:val="center"/>
              <w:rPr>
                <w:rFonts w:ascii="宋体" w:hAnsi="宋体" w:cs="宋体"/>
                <w:szCs w:val="21"/>
              </w:rPr>
            </w:pPr>
            <w:r>
              <w:rPr>
                <w:rFonts w:ascii="宋体" w:hAnsi="宋体" w:cs="宋体"/>
                <w:szCs w:val="21"/>
              </w:rPr>
              <w:t>1</w:t>
            </w:r>
            <w:r>
              <w:rPr>
                <w:rFonts w:ascii="宋体" w:hAnsi="宋体" w:cs="宋体" w:hint="eastAsia"/>
                <w:szCs w:val="21"/>
              </w:rPr>
              <w:t>5</w:t>
            </w:r>
          </w:p>
        </w:tc>
        <w:tc>
          <w:tcPr>
            <w:tcW w:w="1666" w:type="dxa"/>
            <w:vAlign w:val="center"/>
          </w:tcPr>
          <w:p w14:paraId="02075FBD" w14:textId="77777777" w:rsidR="00E64D35" w:rsidRDefault="003C444E">
            <w:pPr>
              <w:autoSpaceDE w:val="0"/>
              <w:autoSpaceDN w:val="0"/>
              <w:jc w:val="center"/>
              <w:rPr>
                <w:rFonts w:ascii="宋体" w:hAnsi="宋体" w:cs="宋体"/>
                <w:szCs w:val="21"/>
              </w:rPr>
            </w:pPr>
            <w:r>
              <w:rPr>
                <w:rFonts w:ascii="宋体" w:hAnsi="宋体" w:cs="宋体" w:hint="eastAsia"/>
                <w:szCs w:val="21"/>
              </w:rPr>
              <w:t>投标人提出澄清问题的截止时间和方式</w:t>
            </w:r>
          </w:p>
        </w:tc>
        <w:tc>
          <w:tcPr>
            <w:tcW w:w="6141" w:type="dxa"/>
            <w:vAlign w:val="center"/>
          </w:tcPr>
          <w:p w14:paraId="6FF082B1" w14:textId="48581522" w:rsidR="00E64D35" w:rsidRDefault="003C444E">
            <w:pPr>
              <w:autoSpaceDE w:val="0"/>
              <w:autoSpaceDN w:val="0"/>
              <w:rPr>
                <w:rFonts w:ascii="宋体" w:hAnsi="宋体" w:cs="宋体"/>
                <w:szCs w:val="21"/>
              </w:rPr>
            </w:pPr>
            <w:r>
              <w:rPr>
                <w:rFonts w:ascii="宋体" w:hAnsi="宋体" w:cs="宋体" w:hint="eastAsia"/>
                <w:szCs w:val="21"/>
              </w:rPr>
              <w:t>截止时间：</w:t>
            </w:r>
            <w:r>
              <w:rPr>
                <w:rFonts w:ascii="宋体" w:hAnsi="宋体" w:cs="宋体" w:hint="eastAsia"/>
                <w:szCs w:val="21"/>
                <w:u w:val="single"/>
              </w:rPr>
              <w:t>2020</w:t>
            </w:r>
            <w:r>
              <w:rPr>
                <w:rFonts w:ascii="宋体" w:hAnsi="宋体" w:cs="宋体" w:hint="eastAsia"/>
                <w:szCs w:val="21"/>
              </w:rPr>
              <w:t>年</w:t>
            </w:r>
            <w:r>
              <w:rPr>
                <w:rFonts w:ascii="宋体" w:hAnsi="宋体" w:cs="宋体" w:hint="eastAsia"/>
                <w:szCs w:val="21"/>
                <w:u w:val="single"/>
              </w:rPr>
              <w:t>1</w:t>
            </w:r>
            <w:r>
              <w:rPr>
                <w:rFonts w:ascii="宋体" w:hAnsi="宋体" w:cs="宋体" w:hint="eastAsia"/>
                <w:szCs w:val="21"/>
              </w:rPr>
              <w:t>月</w:t>
            </w:r>
            <w:r>
              <w:rPr>
                <w:rFonts w:ascii="宋体" w:hAnsi="宋体" w:cs="宋体" w:hint="eastAsia"/>
                <w:szCs w:val="21"/>
                <w:u w:val="single"/>
              </w:rPr>
              <w:t>2</w:t>
            </w:r>
            <w:r>
              <w:rPr>
                <w:rFonts w:ascii="宋体" w:hAnsi="宋体" w:cs="宋体"/>
                <w:szCs w:val="21"/>
                <w:u w:val="single"/>
              </w:rPr>
              <w:t>5</w:t>
            </w:r>
            <w:r>
              <w:rPr>
                <w:rFonts w:ascii="宋体" w:hAnsi="宋体" w:cs="宋体" w:hint="eastAsia"/>
                <w:szCs w:val="21"/>
              </w:rPr>
              <w:t>日</w:t>
            </w:r>
            <w:r>
              <w:rPr>
                <w:rFonts w:ascii="宋体" w:hAnsi="宋体" w:cs="宋体" w:hint="eastAsia"/>
                <w:szCs w:val="21"/>
                <w:u w:val="single"/>
              </w:rPr>
              <w:t>14</w:t>
            </w:r>
            <w:r>
              <w:rPr>
                <w:rFonts w:ascii="宋体" w:hAnsi="宋体" w:cs="宋体" w:hint="eastAsia"/>
                <w:szCs w:val="21"/>
              </w:rPr>
              <w:t>时</w:t>
            </w:r>
            <w:r>
              <w:rPr>
                <w:rFonts w:ascii="宋体" w:hAnsi="宋体" w:cs="宋体" w:hint="eastAsia"/>
                <w:szCs w:val="21"/>
                <w:u w:val="single"/>
              </w:rPr>
              <w:t>30</w:t>
            </w:r>
            <w:r>
              <w:rPr>
                <w:rFonts w:ascii="宋体" w:hAnsi="宋体" w:cs="宋体" w:hint="eastAsia"/>
                <w:szCs w:val="21"/>
              </w:rPr>
              <w:t>分（北京时间）</w:t>
            </w:r>
          </w:p>
          <w:p w14:paraId="78D2A082" w14:textId="77777777" w:rsidR="00E64D35" w:rsidRDefault="003C444E">
            <w:pPr>
              <w:autoSpaceDE w:val="0"/>
              <w:autoSpaceDN w:val="0"/>
              <w:rPr>
                <w:rFonts w:ascii="宋体" w:hAnsi="宋体" w:cs="宋体"/>
                <w:szCs w:val="21"/>
              </w:rPr>
            </w:pPr>
            <w:r>
              <w:rPr>
                <w:rFonts w:ascii="宋体" w:hAnsi="宋体" w:cs="宋体" w:hint="eastAsia"/>
                <w:szCs w:val="21"/>
              </w:rPr>
              <w:t>提出澄清的方式：任何方式</w:t>
            </w:r>
          </w:p>
        </w:tc>
      </w:tr>
      <w:tr w:rsidR="00E64D35" w14:paraId="59E27971" w14:textId="77777777">
        <w:trPr>
          <w:trHeight w:val="600"/>
        </w:trPr>
        <w:tc>
          <w:tcPr>
            <w:tcW w:w="840" w:type="dxa"/>
            <w:vAlign w:val="center"/>
          </w:tcPr>
          <w:p w14:paraId="04AEA818" w14:textId="77777777" w:rsidR="00E64D35" w:rsidRDefault="003C444E">
            <w:pPr>
              <w:autoSpaceDE w:val="0"/>
              <w:autoSpaceDN w:val="0"/>
              <w:jc w:val="center"/>
              <w:rPr>
                <w:rFonts w:ascii="宋体" w:hAnsi="宋体" w:cs="宋体"/>
                <w:szCs w:val="21"/>
              </w:rPr>
            </w:pPr>
            <w:r>
              <w:rPr>
                <w:rFonts w:ascii="宋体" w:hAnsi="宋体" w:cs="宋体"/>
                <w:szCs w:val="21"/>
              </w:rPr>
              <w:t>1</w:t>
            </w:r>
            <w:r>
              <w:rPr>
                <w:rFonts w:ascii="宋体" w:hAnsi="宋体" w:cs="宋体" w:hint="eastAsia"/>
                <w:szCs w:val="21"/>
              </w:rPr>
              <w:t>6</w:t>
            </w:r>
          </w:p>
        </w:tc>
        <w:tc>
          <w:tcPr>
            <w:tcW w:w="1666" w:type="dxa"/>
            <w:vAlign w:val="center"/>
          </w:tcPr>
          <w:p w14:paraId="3B7345BC" w14:textId="77777777" w:rsidR="00E64D35" w:rsidRDefault="003C444E">
            <w:pPr>
              <w:autoSpaceDE w:val="0"/>
              <w:autoSpaceDN w:val="0"/>
              <w:jc w:val="center"/>
              <w:rPr>
                <w:rFonts w:ascii="宋体" w:hAnsi="宋体" w:cs="宋体"/>
                <w:szCs w:val="21"/>
              </w:rPr>
            </w:pPr>
            <w:r>
              <w:rPr>
                <w:rFonts w:ascii="宋体" w:hAnsi="宋体" w:cs="宋体" w:hint="eastAsia"/>
                <w:szCs w:val="21"/>
              </w:rPr>
              <w:t>招标人发出招标文件澄清或者修改的截止时间和方式</w:t>
            </w:r>
          </w:p>
        </w:tc>
        <w:tc>
          <w:tcPr>
            <w:tcW w:w="6141" w:type="dxa"/>
            <w:vAlign w:val="center"/>
          </w:tcPr>
          <w:p w14:paraId="50470CCC" w14:textId="1837871B" w:rsidR="00E64D35" w:rsidRDefault="003C444E">
            <w:pPr>
              <w:autoSpaceDE w:val="0"/>
              <w:autoSpaceDN w:val="0"/>
              <w:rPr>
                <w:rFonts w:ascii="宋体" w:hAnsi="宋体" w:cs="宋体"/>
                <w:szCs w:val="21"/>
              </w:rPr>
            </w:pPr>
            <w:r>
              <w:rPr>
                <w:rFonts w:ascii="宋体" w:hAnsi="宋体" w:cs="宋体" w:hint="eastAsia"/>
                <w:szCs w:val="21"/>
              </w:rPr>
              <w:t>截止时间：</w:t>
            </w:r>
            <w:r>
              <w:rPr>
                <w:rFonts w:ascii="宋体" w:hAnsi="宋体" w:cs="宋体" w:hint="eastAsia"/>
                <w:szCs w:val="21"/>
                <w:u w:val="single"/>
              </w:rPr>
              <w:t>2020</w:t>
            </w:r>
            <w:r>
              <w:rPr>
                <w:rFonts w:ascii="宋体" w:hAnsi="宋体" w:cs="宋体" w:hint="eastAsia"/>
                <w:szCs w:val="21"/>
              </w:rPr>
              <w:t>年</w:t>
            </w:r>
            <w:r>
              <w:rPr>
                <w:rFonts w:ascii="宋体" w:hAnsi="宋体" w:cs="宋体" w:hint="eastAsia"/>
                <w:szCs w:val="21"/>
                <w:u w:val="single"/>
              </w:rPr>
              <w:t>1</w:t>
            </w:r>
            <w:r>
              <w:rPr>
                <w:rFonts w:ascii="宋体" w:hAnsi="宋体" w:cs="宋体" w:hint="eastAsia"/>
                <w:szCs w:val="21"/>
              </w:rPr>
              <w:t>月</w:t>
            </w:r>
            <w:r>
              <w:rPr>
                <w:rFonts w:ascii="宋体" w:hAnsi="宋体" w:cs="宋体" w:hint="eastAsia"/>
                <w:szCs w:val="21"/>
                <w:u w:val="single"/>
              </w:rPr>
              <w:t>2</w:t>
            </w:r>
            <w:r>
              <w:rPr>
                <w:rFonts w:ascii="宋体" w:hAnsi="宋体" w:cs="宋体"/>
                <w:szCs w:val="21"/>
                <w:u w:val="single"/>
              </w:rPr>
              <w:t>5</w:t>
            </w:r>
            <w:r>
              <w:rPr>
                <w:rFonts w:ascii="宋体" w:hAnsi="宋体" w:cs="宋体" w:hint="eastAsia"/>
                <w:szCs w:val="21"/>
              </w:rPr>
              <w:t>日</w:t>
            </w:r>
            <w:r>
              <w:rPr>
                <w:rFonts w:ascii="宋体" w:hAnsi="宋体" w:cs="宋体" w:hint="eastAsia"/>
                <w:szCs w:val="21"/>
                <w:u w:val="single"/>
              </w:rPr>
              <w:t>14</w:t>
            </w:r>
            <w:r>
              <w:rPr>
                <w:rFonts w:ascii="宋体" w:hAnsi="宋体" w:cs="宋体" w:hint="eastAsia"/>
                <w:szCs w:val="21"/>
              </w:rPr>
              <w:t>时</w:t>
            </w:r>
            <w:r>
              <w:rPr>
                <w:rFonts w:ascii="宋体" w:hAnsi="宋体" w:cs="宋体" w:hint="eastAsia"/>
                <w:szCs w:val="21"/>
                <w:u w:val="single"/>
              </w:rPr>
              <w:t>30</w:t>
            </w:r>
            <w:r>
              <w:rPr>
                <w:rFonts w:ascii="宋体" w:hAnsi="宋体" w:cs="宋体" w:hint="eastAsia"/>
                <w:szCs w:val="21"/>
              </w:rPr>
              <w:t>分（北京时间）</w:t>
            </w:r>
          </w:p>
          <w:p w14:paraId="50C2BD3C" w14:textId="77777777" w:rsidR="00E64D35" w:rsidRDefault="003C444E">
            <w:pPr>
              <w:autoSpaceDE w:val="0"/>
              <w:autoSpaceDN w:val="0"/>
              <w:rPr>
                <w:rFonts w:ascii="宋体" w:hAnsi="宋体" w:cs="宋体"/>
                <w:szCs w:val="21"/>
              </w:rPr>
            </w:pPr>
            <w:r>
              <w:rPr>
                <w:rFonts w:ascii="宋体" w:hAnsi="宋体" w:cs="宋体" w:hint="eastAsia"/>
                <w:szCs w:val="21"/>
              </w:rPr>
              <w:t>发出澄清或者修改的方式：任何方式</w:t>
            </w:r>
          </w:p>
        </w:tc>
      </w:tr>
      <w:tr w:rsidR="00E64D35" w14:paraId="0C5FD936" w14:textId="77777777">
        <w:trPr>
          <w:trHeight w:val="600"/>
        </w:trPr>
        <w:tc>
          <w:tcPr>
            <w:tcW w:w="840" w:type="dxa"/>
            <w:vAlign w:val="center"/>
          </w:tcPr>
          <w:p w14:paraId="6059CB4D" w14:textId="77777777" w:rsidR="00E64D35" w:rsidRDefault="003C444E">
            <w:pPr>
              <w:autoSpaceDE w:val="0"/>
              <w:autoSpaceDN w:val="0"/>
              <w:jc w:val="center"/>
              <w:rPr>
                <w:rFonts w:ascii="宋体" w:hAnsi="宋体" w:cs="宋体"/>
                <w:szCs w:val="21"/>
              </w:rPr>
            </w:pPr>
            <w:r>
              <w:rPr>
                <w:rFonts w:ascii="宋体" w:hAnsi="宋体" w:cs="宋体"/>
                <w:szCs w:val="21"/>
              </w:rPr>
              <w:t>1</w:t>
            </w:r>
            <w:r>
              <w:rPr>
                <w:rFonts w:ascii="宋体" w:hAnsi="宋体" w:cs="宋体" w:hint="eastAsia"/>
                <w:szCs w:val="21"/>
              </w:rPr>
              <w:t>7</w:t>
            </w:r>
          </w:p>
        </w:tc>
        <w:tc>
          <w:tcPr>
            <w:tcW w:w="1666" w:type="dxa"/>
            <w:vAlign w:val="center"/>
          </w:tcPr>
          <w:p w14:paraId="6FD92E59" w14:textId="77777777" w:rsidR="00E64D35" w:rsidRDefault="003C444E">
            <w:pPr>
              <w:autoSpaceDE w:val="0"/>
              <w:autoSpaceDN w:val="0"/>
              <w:jc w:val="center"/>
              <w:rPr>
                <w:rFonts w:ascii="宋体" w:hAnsi="宋体" w:cs="宋体"/>
                <w:szCs w:val="21"/>
              </w:rPr>
            </w:pPr>
            <w:r>
              <w:rPr>
                <w:rFonts w:ascii="宋体" w:hAnsi="宋体" w:cs="宋体" w:hint="eastAsia"/>
                <w:szCs w:val="21"/>
              </w:rPr>
              <w:t>投标文件的盖章或者签字</w:t>
            </w:r>
          </w:p>
        </w:tc>
        <w:tc>
          <w:tcPr>
            <w:tcW w:w="6141" w:type="dxa"/>
            <w:vAlign w:val="center"/>
          </w:tcPr>
          <w:p w14:paraId="79D40351" w14:textId="77777777" w:rsidR="00E64D35" w:rsidRDefault="003C444E">
            <w:pPr>
              <w:autoSpaceDE w:val="0"/>
              <w:autoSpaceDN w:val="0"/>
              <w:rPr>
                <w:rFonts w:ascii="宋体" w:hAnsi="宋体" w:cs="宋体"/>
                <w:szCs w:val="21"/>
              </w:rPr>
            </w:pPr>
            <w:r>
              <w:rPr>
                <w:rFonts w:ascii="宋体" w:hAnsi="宋体" w:cs="宋体" w:hint="eastAsia"/>
                <w:szCs w:val="21"/>
              </w:rPr>
              <w:t>（1）投标文件封面、投标函等要求签字盖章处均应加盖单位公章并经法定代表人或委托代理人签字或盖章。</w:t>
            </w:r>
          </w:p>
          <w:p w14:paraId="55902559" w14:textId="77777777" w:rsidR="00E64D35" w:rsidRDefault="003C444E">
            <w:pPr>
              <w:autoSpaceDE w:val="0"/>
              <w:autoSpaceDN w:val="0"/>
              <w:rPr>
                <w:rFonts w:ascii="宋体" w:hAnsi="宋体" w:cs="宋体"/>
                <w:szCs w:val="21"/>
              </w:rPr>
            </w:pPr>
            <w:r>
              <w:rPr>
                <w:rFonts w:ascii="宋体" w:hAnsi="宋体" w:cs="宋体" w:hint="eastAsia"/>
                <w:szCs w:val="21"/>
              </w:rPr>
              <w:t>（2）</w:t>
            </w:r>
            <w:r>
              <w:rPr>
                <w:rFonts w:ascii="宋体" w:hAnsi="宋体" w:hint="eastAsia"/>
              </w:rPr>
              <w:t>由法定代表人签字或盖章的在投标文件中须提交《法定代表人身份证明》，</w:t>
            </w:r>
            <w:r>
              <w:rPr>
                <w:rFonts w:ascii="宋体" w:hAnsi="宋体" w:cs="宋体" w:hint="eastAsia"/>
                <w:szCs w:val="21"/>
              </w:rPr>
              <w:t>由委托代理人签字或盖章的在投标文件中须同时提交法定代表人签署的</w:t>
            </w:r>
            <w:r>
              <w:rPr>
                <w:rFonts w:ascii="宋体" w:hAnsi="宋体" w:hint="eastAsia"/>
                <w:szCs w:val="21"/>
              </w:rPr>
              <w:t>《法定代表人授权委托书》</w:t>
            </w:r>
            <w:r>
              <w:rPr>
                <w:rFonts w:ascii="宋体" w:hAnsi="宋体" w:cs="宋体" w:hint="eastAsia"/>
                <w:szCs w:val="21"/>
              </w:rPr>
              <w:t>。</w:t>
            </w:r>
          </w:p>
          <w:p w14:paraId="15F5A8F7" w14:textId="77777777" w:rsidR="00E64D35" w:rsidRDefault="003C444E">
            <w:pPr>
              <w:autoSpaceDE w:val="0"/>
              <w:autoSpaceDN w:val="0"/>
              <w:rPr>
                <w:rFonts w:ascii="宋体" w:hAnsi="宋体" w:cs="宋体"/>
                <w:szCs w:val="21"/>
              </w:rPr>
            </w:pPr>
            <w:r>
              <w:rPr>
                <w:rFonts w:ascii="宋体" w:hAnsi="宋体" w:hint="eastAsia"/>
                <w:szCs w:val="21"/>
              </w:rPr>
              <w:t>（3）</w:t>
            </w:r>
            <w:r>
              <w:rPr>
                <w:rFonts w:ascii="宋体" w:hAnsi="宋体" w:hint="eastAsia"/>
              </w:rPr>
              <w:t>《法定代表人身份证明》、</w:t>
            </w:r>
            <w:r>
              <w:rPr>
                <w:rFonts w:ascii="宋体" w:hAnsi="宋体" w:hint="eastAsia"/>
                <w:szCs w:val="21"/>
              </w:rPr>
              <w:t>《法定代表人授权委托书》格式</w:t>
            </w:r>
            <w:r>
              <w:rPr>
                <w:rFonts w:ascii="宋体" w:hAnsi="宋体" w:cs="宋体" w:hint="eastAsia"/>
                <w:szCs w:val="21"/>
              </w:rPr>
              <w:t>、签字、盖章及内容均应符合招标文件要求，否则</w:t>
            </w:r>
            <w:r>
              <w:rPr>
                <w:rFonts w:ascii="宋体" w:hAnsi="宋体" w:hint="eastAsia"/>
              </w:rPr>
              <w:t>《法定代表人身份证明》、</w:t>
            </w:r>
            <w:r>
              <w:rPr>
                <w:rFonts w:ascii="宋体" w:hAnsi="宋体" w:hint="eastAsia"/>
                <w:szCs w:val="21"/>
              </w:rPr>
              <w:t>《法定代表人授权委托书》</w:t>
            </w:r>
            <w:r>
              <w:rPr>
                <w:rFonts w:ascii="宋体" w:hAnsi="宋体" w:cs="宋体" w:hint="eastAsia"/>
                <w:szCs w:val="21"/>
              </w:rPr>
              <w:t>无效。</w:t>
            </w:r>
          </w:p>
        </w:tc>
      </w:tr>
      <w:tr w:rsidR="00E64D35" w14:paraId="3591A903" w14:textId="77777777">
        <w:trPr>
          <w:trHeight w:val="600"/>
        </w:trPr>
        <w:tc>
          <w:tcPr>
            <w:tcW w:w="840" w:type="dxa"/>
            <w:vAlign w:val="center"/>
          </w:tcPr>
          <w:p w14:paraId="541C990C" w14:textId="77777777" w:rsidR="00E64D35" w:rsidRDefault="003C444E">
            <w:pPr>
              <w:autoSpaceDE w:val="0"/>
              <w:autoSpaceDN w:val="0"/>
              <w:jc w:val="center"/>
              <w:rPr>
                <w:rFonts w:ascii="宋体" w:hAnsi="宋体" w:cs="宋体"/>
                <w:szCs w:val="21"/>
              </w:rPr>
            </w:pPr>
            <w:r>
              <w:rPr>
                <w:rFonts w:ascii="宋体" w:hAnsi="宋体" w:cs="宋体"/>
                <w:szCs w:val="21"/>
              </w:rPr>
              <w:t>1</w:t>
            </w:r>
            <w:r>
              <w:rPr>
                <w:rFonts w:ascii="宋体" w:hAnsi="宋体" w:cs="宋体" w:hint="eastAsia"/>
                <w:szCs w:val="21"/>
              </w:rPr>
              <w:t>8</w:t>
            </w:r>
          </w:p>
        </w:tc>
        <w:tc>
          <w:tcPr>
            <w:tcW w:w="1666" w:type="dxa"/>
            <w:vAlign w:val="center"/>
          </w:tcPr>
          <w:p w14:paraId="6828568C" w14:textId="77777777" w:rsidR="00E64D35" w:rsidRDefault="003C444E">
            <w:pPr>
              <w:autoSpaceDE w:val="0"/>
              <w:autoSpaceDN w:val="0"/>
              <w:jc w:val="center"/>
              <w:rPr>
                <w:rFonts w:ascii="宋体" w:hAnsi="宋体" w:cs="宋体"/>
                <w:szCs w:val="21"/>
              </w:rPr>
            </w:pPr>
            <w:r>
              <w:rPr>
                <w:rFonts w:ascii="宋体" w:hAnsi="宋体" w:hint="eastAsia"/>
                <w:szCs w:val="21"/>
              </w:rPr>
              <w:t>最高投标限价</w:t>
            </w:r>
          </w:p>
        </w:tc>
        <w:tc>
          <w:tcPr>
            <w:tcW w:w="6141" w:type="dxa"/>
            <w:vAlign w:val="center"/>
          </w:tcPr>
          <w:p w14:paraId="6E8D15FE" w14:textId="77777777" w:rsidR="00E64D35" w:rsidRDefault="003C444E">
            <w:pPr>
              <w:autoSpaceDE w:val="0"/>
              <w:autoSpaceDN w:val="0"/>
              <w:rPr>
                <w:rFonts w:ascii="宋体" w:hAnsi="宋体" w:cs="宋体"/>
                <w:szCs w:val="21"/>
                <w:u w:val="single"/>
              </w:rPr>
            </w:pPr>
            <w:r>
              <w:rPr>
                <w:rFonts w:ascii="宋体" w:hAnsi="宋体" w:cs="宋体" w:hint="eastAsia"/>
                <w:szCs w:val="21"/>
              </w:rPr>
              <w:t>不设置最高投标限价。</w:t>
            </w:r>
          </w:p>
        </w:tc>
      </w:tr>
      <w:tr w:rsidR="00E64D35" w14:paraId="269D0143" w14:textId="77777777">
        <w:trPr>
          <w:trHeight w:val="600"/>
        </w:trPr>
        <w:tc>
          <w:tcPr>
            <w:tcW w:w="840" w:type="dxa"/>
            <w:vAlign w:val="center"/>
          </w:tcPr>
          <w:p w14:paraId="300D95C2" w14:textId="77777777" w:rsidR="00E64D35" w:rsidRDefault="003C444E">
            <w:pPr>
              <w:autoSpaceDE w:val="0"/>
              <w:autoSpaceDN w:val="0"/>
              <w:jc w:val="center"/>
              <w:rPr>
                <w:rFonts w:ascii="宋体" w:hAnsi="宋体" w:cs="宋体"/>
                <w:szCs w:val="21"/>
              </w:rPr>
            </w:pPr>
            <w:r>
              <w:rPr>
                <w:rFonts w:ascii="宋体" w:hAnsi="宋体" w:cs="宋体" w:hint="eastAsia"/>
                <w:szCs w:val="21"/>
              </w:rPr>
              <w:t>19</w:t>
            </w:r>
          </w:p>
        </w:tc>
        <w:tc>
          <w:tcPr>
            <w:tcW w:w="1666" w:type="dxa"/>
            <w:vAlign w:val="center"/>
          </w:tcPr>
          <w:p w14:paraId="1436F9C3" w14:textId="77777777" w:rsidR="00E64D35" w:rsidRDefault="003C444E">
            <w:pPr>
              <w:autoSpaceDE w:val="0"/>
              <w:autoSpaceDN w:val="0"/>
              <w:jc w:val="center"/>
              <w:rPr>
                <w:rFonts w:ascii="宋体" w:hAnsi="宋体" w:cs="宋体"/>
                <w:color w:val="000000" w:themeColor="text1"/>
                <w:szCs w:val="21"/>
              </w:rPr>
            </w:pPr>
            <w:r>
              <w:rPr>
                <w:rFonts w:ascii="宋体" w:hAnsi="宋体" w:cs="宋体" w:hint="eastAsia"/>
                <w:color w:val="000000" w:themeColor="text1"/>
                <w:szCs w:val="21"/>
              </w:rPr>
              <w:t>投标报价具体</w:t>
            </w:r>
          </w:p>
          <w:p w14:paraId="1C186FDB" w14:textId="77777777" w:rsidR="00E64D35" w:rsidRDefault="003C444E">
            <w:pPr>
              <w:autoSpaceDE w:val="0"/>
              <w:autoSpaceDN w:val="0"/>
              <w:jc w:val="center"/>
              <w:rPr>
                <w:rFonts w:ascii="宋体" w:hAnsi="宋体" w:cs="宋体"/>
                <w:color w:val="000000" w:themeColor="text1"/>
                <w:szCs w:val="21"/>
              </w:rPr>
            </w:pPr>
            <w:r>
              <w:rPr>
                <w:rFonts w:ascii="宋体" w:hAnsi="宋体" w:cs="宋体" w:hint="eastAsia"/>
                <w:color w:val="000000" w:themeColor="text1"/>
                <w:szCs w:val="21"/>
              </w:rPr>
              <w:t>要求</w:t>
            </w:r>
          </w:p>
        </w:tc>
        <w:tc>
          <w:tcPr>
            <w:tcW w:w="6141" w:type="dxa"/>
            <w:vAlign w:val="center"/>
          </w:tcPr>
          <w:p w14:paraId="7087D901" w14:textId="77777777" w:rsidR="00E64D35" w:rsidRDefault="003C444E">
            <w:pPr>
              <w:autoSpaceDE w:val="0"/>
              <w:autoSpaceDN w:val="0"/>
              <w:rPr>
                <w:rFonts w:ascii="宋体" w:hAnsi="宋体" w:cs="宋体"/>
                <w:color w:val="000000" w:themeColor="text1"/>
                <w:szCs w:val="21"/>
              </w:rPr>
            </w:pPr>
            <w:r>
              <w:rPr>
                <w:rFonts w:ascii="宋体" w:hAnsi="宋体" w:cs="宋体" w:hint="eastAsia"/>
                <w:color w:val="000000" w:themeColor="text1"/>
                <w:szCs w:val="21"/>
              </w:rPr>
              <w:t>投标报价中必须包含完成本项目所产生的一切费用，招标人不再支付投标报价之外的任何费用。</w:t>
            </w:r>
          </w:p>
        </w:tc>
      </w:tr>
      <w:tr w:rsidR="00E64D35" w14:paraId="1D670711" w14:textId="77777777">
        <w:trPr>
          <w:trHeight w:val="567"/>
        </w:trPr>
        <w:tc>
          <w:tcPr>
            <w:tcW w:w="840" w:type="dxa"/>
            <w:vAlign w:val="center"/>
          </w:tcPr>
          <w:p w14:paraId="70463197" w14:textId="77777777" w:rsidR="00E64D35" w:rsidRDefault="003C444E">
            <w:pPr>
              <w:autoSpaceDE w:val="0"/>
              <w:autoSpaceDN w:val="0"/>
              <w:jc w:val="center"/>
              <w:rPr>
                <w:rFonts w:ascii="宋体" w:hAnsi="宋体" w:cs="宋体"/>
                <w:szCs w:val="21"/>
              </w:rPr>
            </w:pPr>
            <w:r>
              <w:rPr>
                <w:rFonts w:ascii="宋体" w:hAnsi="宋体" w:cs="宋体"/>
                <w:szCs w:val="21"/>
              </w:rPr>
              <w:t>2</w:t>
            </w:r>
            <w:r>
              <w:rPr>
                <w:rFonts w:ascii="宋体" w:hAnsi="宋体" w:cs="宋体" w:hint="eastAsia"/>
                <w:szCs w:val="21"/>
              </w:rPr>
              <w:t>0</w:t>
            </w:r>
          </w:p>
        </w:tc>
        <w:tc>
          <w:tcPr>
            <w:tcW w:w="1666" w:type="dxa"/>
            <w:vAlign w:val="center"/>
          </w:tcPr>
          <w:p w14:paraId="4FE96E48" w14:textId="77777777" w:rsidR="00E64D35" w:rsidRDefault="003C444E">
            <w:pPr>
              <w:autoSpaceDE w:val="0"/>
              <w:autoSpaceDN w:val="0"/>
              <w:jc w:val="center"/>
              <w:rPr>
                <w:rFonts w:ascii="宋体" w:hAnsi="宋体" w:cs="宋体"/>
                <w:szCs w:val="21"/>
              </w:rPr>
            </w:pPr>
            <w:r>
              <w:rPr>
                <w:rFonts w:ascii="宋体" w:hAnsi="宋体" w:cs="宋体" w:hint="eastAsia"/>
                <w:szCs w:val="21"/>
              </w:rPr>
              <w:t>投标有效期</w:t>
            </w:r>
          </w:p>
        </w:tc>
        <w:tc>
          <w:tcPr>
            <w:tcW w:w="6141" w:type="dxa"/>
            <w:vAlign w:val="center"/>
          </w:tcPr>
          <w:p w14:paraId="4938A6E2" w14:textId="77777777" w:rsidR="00E64D35" w:rsidRDefault="003C444E">
            <w:pPr>
              <w:autoSpaceDE w:val="0"/>
              <w:autoSpaceDN w:val="0"/>
              <w:rPr>
                <w:rFonts w:ascii="宋体" w:hAnsi="宋体" w:cs="宋体"/>
                <w:szCs w:val="21"/>
              </w:rPr>
            </w:pPr>
            <w:r>
              <w:rPr>
                <w:rFonts w:ascii="宋体" w:hAnsi="宋体" w:cs="宋体" w:hint="eastAsia"/>
                <w:szCs w:val="21"/>
              </w:rPr>
              <w:t>投标有效期：</w:t>
            </w:r>
            <w:r>
              <w:rPr>
                <w:rFonts w:ascii="宋体" w:hAnsi="宋体" w:cs="宋体" w:hint="eastAsia"/>
                <w:szCs w:val="21"/>
                <w:u w:val="single"/>
              </w:rPr>
              <w:t>60日历</w:t>
            </w:r>
            <w:r>
              <w:rPr>
                <w:rFonts w:ascii="宋体" w:hAnsi="宋体" w:cs="宋体" w:hint="eastAsia"/>
                <w:szCs w:val="21"/>
              </w:rPr>
              <w:t>天（从投标截止之日算起）</w:t>
            </w:r>
          </w:p>
        </w:tc>
      </w:tr>
      <w:tr w:rsidR="00E64D35" w14:paraId="46E0BDFD" w14:textId="77777777">
        <w:trPr>
          <w:trHeight w:val="600"/>
        </w:trPr>
        <w:tc>
          <w:tcPr>
            <w:tcW w:w="840" w:type="dxa"/>
            <w:vAlign w:val="center"/>
          </w:tcPr>
          <w:p w14:paraId="1486DE49" w14:textId="77777777" w:rsidR="00E64D35" w:rsidRDefault="003C444E">
            <w:pPr>
              <w:autoSpaceDE w:val="0"/>
              <w:autoSpaceDN w:val="0"/>
              <w:jc w:val="center"/>
              <w:rPr>
                <w:rFonts w:ascii="宋体" w:hAnsi="宋体" w:cs="宋体"/>
                <w:szCs w:val="21"/>
              </w:rPr>
            </w:pPr>
            <w:r>
              <w:rPr>
                <w:rFonts w:ascii="宋体" w:hAnsi="宋体" w:cs="宋体"/>
                <w:szCs w:val="21"/>
              </w:rPr>
              <w:t>2</w:t>
            </w:r>
            <w:r>
              <w:rPr>
                <w:rFonts w:ascii="宋体" w:hAnsi="宋体" w:cs="宋体" w:hint="eastAsia"/>
                <w:szCs w:val="21"/>
              </w:rPr>
              <w:t>1</w:t>
            </w:r>
          </w:p>
        </w:tc>
        <w:tc>
          <w:tcPr>
            <w:tcW w:w="1666" w:type="dxa"/>
            <w:vAlign w:val="center"/>
          </w:tcPr>
          <w:p w14:paraId="150A5876" w14:textId="77777777" w:rsidR="00E64D35" w:rsidRDefault="003C444E">
            <w:pPr>
              <w:autoSpaceDE w:val="0"/>
              <w:autoSpaceDN w:val="0"/>
              <w:jc w:val="center"/>
              <w:rPr>
                <w:rFonts w:ascii="宋体" w:hAnsi="宋体" w:cs="宋体"/>
                <w:szCs w:val="21"/>
              </w:rPr>
            </w:pPr>
            <w:r>
              <w:rPr>
                <w:rFonts w:ascii="宋体" w:hAnsi="宋体" w:cs="宋体" w:hint="eastAsia"/>
                <w:szCs w:val="21"/>
              </w:rPr>
              <w:t>投标保证金</w:t>
            </w:r>
          </w:p>
        </w:tc>
        <w:tc>
          <w:tcPr>
            <w:tcW w:w="6141" w:type="dxa"/>
            <w:vAlign w:val="center"/>
          </w:tcPr>
          <w:p w14:paraId="48F05459" w14:textId="77777777" w:rsidR="00E64D35" w:rsidRDefault="003C444E">
            <w:pPr>
              <w:autoSpaceDE w:val="0"/>
              <w:autoSpaceDN w:val="0"/>
              <w:rPr>
                <w:rFonts w:ascii="宋体" w:hAnsi="宋体" w:cs="宋体"/>
                <w:szCs w:val="21"/>
              </w:rPr>
            </w:pPr>
            <w:r>
              <w:rPr>
                <w:rFonts w:ascii="宋体" w:hAnsi="宋体" w:cs="宋体" w:hint="eastAsia"/>
                <w:szCs w:val="21"/>
              </w:rPr>
              <w:t>不收取</w:t>
            </w:r>
          </w:p>
        </w:tc>
      </w:tr>
      <w:tr w:rsidR="00E64D35" w14:paraId="06134FF6" w14:textId="77777777">
        <w:trPr>
          <w:trHeight w:val="510"/>
        </w:trPr>
        <w:tc>
          <w:tcPr>
            <w:tcW w:w="840" w:type="dxa"/>
            <w:vAlign w:val="center"/>
          </w:tcPr>
          <w:p w14:paraId="36E55CB7" w14:textId="77777777" w:rsidR="00E64D35" w:rsidRDefault="003C444E">
            <w:pPr>
              <w:autoSpaceDE w:val="0"/>
              <w:autoSpaceDN w:val="0"/>
              <w:jc w:val="center"/>
              <w:rPr>
                <w:rFonts w:ascii="宋体" w:hAnsi="宋体" w:cs="宋体"/>
                <w:szCs w:val="21"/>
              </w:rPr>
            </w:pPr>
            <w:r>
              <w:rPr>
                <w:rFonts w:ascii="宋体" w:hAnsi="宋体" w:cs="宋体"/>
                <w:szCs w:val="21"/>
              </w:rPr>
              <w:t>2</w:t>
            </w:r>
            <w:r>
              <w:rPr>
                <w:rFonts w:ascii="宋体" w:hAnsi="宋体" w:cs="宋体" w:hint="eastAsia"/>
                <w:szCs w:val="21"/>
              </w:rPr>
              <w:t>2</w:t>
            </w:r>
          </w:p>
        </w:tc>
        <w:tc>
          <w:tcPr>
            <w:tcW w:w="1666" w:type="dxa"/>
            <w:vAlign w:val="center"/>
          </w:tcPr>
          <w:p w14:paraId="1822AF1A" w14:textId="77777777" w:rsidR="00E64D35" w:rsidRDefault="003C444E">
            <w:pPr>
              <w:autoSpaceDE w:val="0"/>
              <w:autoSpaceDN w:val="0"/>
              <w:jc w:val="center"/>
              <w:rPr>
                <w:rFonts w:ascii="宋体" w:hAnsi="宋体" w:cs="宋体"/>
                <w:szCs w:val="21"/>
              </w:rPr>
            </w:pPr>
            <w:r>
              <w:rPr>
                <w:rFonts w:ascii="宋体" w:hAnsi="宋体" w:cs="宋体" w:hint="eastAsia"/>
                <w:szCs w:val="21"/>
              </w:rPr>
              <w:t>备选投标方案</w:t>
            </w:r>
          </w:p>
        </w:tc>
        <w:tc>
          <w:tcPr>
            <w:tcW w:w="6141" w:type="dxa"/>
            <w:vAlign w:val="center"/>
          </w:tcPr>
          <w:p w14:paraId="05A42B07" w14:textId="77777777" w:rsidR="00E64D35" w:rsidRDefault="003C444E">
            <w:pPr>
              <w:autoSpaceDE w:val="0"/>
              <w:autoSpaceDN w:val="0"/>
              <w:rPr>
                <w:rFonts w:ascii="宋体" w:hAnsi="宋体" w:cs="宋体"/>
                <w:szCs w:val="21"/>
              </w:rPr>
            </w:pPr>
            <w:r>
              <w:rPr>
                <w:rFonts w:ascii="宋体" w:hAnsi="宋体" w:cs="宋体" w:hint="eastAsia"/>
                <w:szCs w:val="21"/>
              </w:rPr>
              <w:t>不允许</w:t>
            </w:r>
          </w:p>
        </w:tc>
      </w:tr>
      <w:tr w:rsidR="00E64D35" w14:paraId="373980B0" w14:textId="77777777">
        <w:trPr>
          <w:trHeight w:val="737"/>
        </w:trPr>
        <w:tc>
          <w:tcPr>
            <w:tcW w:w="840" w:type="dxa"/>
            <w:vAlign w:val="center"/>
          </w:tcPr>
          <w:p w14:paraId="2DEF4E7C" w14:textId="77777777" w:rsidR="00E64D35" w:rsidRDefault="003C444E">
            <w:pPr>
              <w:autoSpaceDE w:val="0"/>
              <w:autoSpaceDN w:val="0"/>
              <w:jc w:val="center"/>
              <w:rPr>
                <w:rFonts w:ascii="宋体" w:hAnsi="宋体" w:cs="宋体"/>
                <w:szCs w:val="21"/>
              </w:rPr>
            </w:pPr>
            <w:r>
              <w:rPr>
                <w:rFonts w:ascii="宋体" w:hAnsi="宋体" w:cs="宋体"/>
                <w:szCs w:val="21"/>
              </w:rPr>
              <w:t>2</w:t>
            </w:r>
            <w:r>
              <w:rPr>
                <w:rFonts w:ascii="宋体" w:hAnsi="宋体" w:cs="宋体" w:hint="eastAsia"/>
                <w:szCs w:val="21"/>
              </w:rPr>
              <w:t>3</w:t>
            </w:r>
          </w:p>
        </w:tc>
        <w:tc>
          <w:tcPr>
            <w:tcW w:w="1666" w:type="dxa"/>
            <w:vAlign w:val="center"/>
          </w:tcPr>
          <w:p w14:paraId="50A2B4C7" w14:textId="77777777" w:rsidR="00E64D35" w:rsidRDefault="003C444E">
            <w:pPr>
              <w:autoSpaceDE w:val="0"/>
              <w:autoSpaceDN w:val="0"/>
              <w:jc w:val="center"/>
              <w:rPr>
                <w:rFonts w:ascii="宋体" w:hAnsi="宋体" w:cs="宋体"/>
                <w:szCs w:val="21"/>
              </w:rPr>
            </w:pPr>
            <w:r>
              <w:rPr>
                <w:rFonts w:ascii="宋体" w:hAnsi="宋体" w:cs="宋体" w:hint="eastAsia"/>
                <w:szCs w:val="21"/>
              </w:rPr>
              <w:t>投标文件密封和份数</w:t>
            </w:r>
          </w:p>
        </w:tc>
        <w:tc>
          <w:tcPr>
            <w:tcW w:w="6141" w:type="dxa"/>
            <w:vAlign w:val="center"/>
          </w:tcPr>
          <w:p w14:paraId="0CFE05F2" w14:textId="77777777" w:rsidR="00E64D35" w:rsidRDefault="003C444E">
            <w:pPr>
              <w:autoSpaceDE w:val="0"/>
              <w:autoSpaceDN w:val="0"/>
              <w:rPr>
                <w:rFonts w:ascii="宋体" w:hAnsi="宋体" w:cs="宋体"/>
                <w:szCs w:val="21"/>
              </w:rPr>
            </w:pPr>
            <w:r>
              <w:rPr>
                <w:rFonts w:ascii="宋体" w:hAnsi="宋体" w:cs="宋体" w:hint="eastAsia"/>
                <w:szCs w:val="21"/>
              </w:rPr>
              <w:t>（1）正本一份，副本三份。</w:t>
            </w:r>
          </w:p>
          <w:p w14:paraId="0836CB9E" w14:textId="77777777" w:rsidR="00E64D35" w:rsidRDefault="003C444E">
            <w:pPr>
              <w:pStyle w:val="af"/>
              <w:tabs>
                <w:tab w:val="left" w:pos="630"/>
              </w:tabs>
              <w:snapToGrid w:val="0"/>
              <w:rPr>
                <w:rFonts w:hAnsi="宋体" w:cs="宋体"/>
                <w:kern w:val="2"/>
                <w:sz w:val="21"/>
                <w:szCs w:val="21"/>
              </w:rPr>
            </w:pPr>
            <w:r>
              <w:rPr>
                <w:rFonts w:hAnsi="宋体" w:cs="宋体" w:hint="eastAsia"/>
                <w:kern w:val="2"/>
                <w:sz w:val="21"/>
                <w:szCs w:val="21"/>
              </w:rPr>
              <w:t>（2）投标文件的“正本”、“副本”应当分别胶装装订，并于封面上明确标明“正本”、“副本”字样。</w:t>
            </w:r>
          </w:p>
          <w:p w14:paraId="392E1071" w14:textId="77777777" w:rsidR="00E64D35" w:rsidRDefault="003C444E">
            <w:pPr>
              <w:pStyle w:val="af"/>
              <w:tabs>
                <w:tab w:val="left" w:pos="630"/>
              </w:tabs>
              <w:snapToGrid w:val="0"/>
              <w:rPr>
                <w:rFonts w:hAnsi="宋体" w:cs="宋体"/>
                <w:kern w:val="2"/>
                <w:sz w:val="21"/>
                <w:szCs w:val="21"/>
              </w:rPr>
            </w:pPr>
            <w:r>
              <w:rPr>
                <w:rFonts w:hAnsi="宋体" w:cs="宋体" w:hint="eastAsia"/>
                <w:kern w:val="2"/>
                <w:sz w:val="21"/>
                <w:szCs w:val="21"/>
              </w:rPr>
              <w:t>（3）投标文件纸质版“正本”、“副本”一同包封在一个密封包装内，并在封套的封口处加盖“密封”章或“单位公章”。</w:t>
            </w:r>
          </w:p>
        </w:tc>
      </w:tr>
      <w:tr w:rsidR="00E64D35" w14:paraId="3698C502" w14:textId="77777777">
        <w:trPr>
          <w:trHeight w:val="600"/>
        </w:trPr>
        <w:tc>
          <w:tcPr>
            <w:tcW w:w="840" w:type="dxa"/>
            <w:vAlign w:val="center"/>
          </w:tcPr>
          <w:p w14:paraId="340ABE46" w14:textId="77777777" w:rsidR="00E64D35" w:rsidRDefault="003C444E">
            <w:pPr>
              <w:autoSpaceDE w:val="0"/>
              <w:autoSpaceDN w:val="0"/>
              <w:jc w:val="center"/>
              <w:rPr>
                <w:rFonts w:ascii="宋体" w:hAnsi="宋体" w:cs="宋体"/>
                <w:szCs w:val="21"/>
              </w:rPr>
            </w:pPr>
            <w:r>
              <w:rPr>
                <w:rFonts w:ascii="宋体" w:hAnsi="宋体" w:cs="宋体"/>
                <w:szCs w:val="21"/>
              </w:rPr>
              <w:t>2</w:t>
            </w:r>
            <w:r>
              <w:rPr>
                <w:rFonts w:ascii="宋体" w:hAnsi="宋体" w:cs="宋体" w:hint="eastAsia"/>
                <w:szCs w:val="21"/>
              </w:rPr>
              <w:t>4</w:t>
            </w:r>
          </w:p>
        </w:tc>
        <w:tc>
          <w:tcPr>
            <w:tcW w:w="1666" w:type="dxa"/>
            <w:vAlign w:val="center"/>
          </w:tcPr>
          <w:p w14:paraId="1B325135" w14:textId="77777777" w:rsidR="00E64D35" w:rsidRDefault="003C444E">
            <w:pPr>
              <w:autoSpaceDE w:val="0"/>
              <w:autoSpaceDN w:val="0"/>
              <w:jc w:val="center"/>
              <w:rPr>
                <w:rFonts w:ascii="宋体" w:hAnsi="宋体" w:cs="宋体"/>
                <w:szCs w:val="21"/>
              </w:rPr>
            </w:pPr>
            <w:r>
              <w:rPr>
                <w:rFonts w:ascii="宋体" w:hAnsi="宋体" w:cs="宋体" w:hint="eastAsia"/>
                <w:szCs w:val="21"/>
              </w:rPr>
              <w:t>投标文件的标记要求</w:t>
            </w:r>
          </w:p>
        </w:tc>
        <w:tc>
          <w:tcPr>
            <w:tcW w:w="6141" w:type="dxa"/>
            <w:vAlign w:val="center"/>
          </w:tcPr>
          <w:p w14:paraId="7462268F" w14:textId="77777777" w:rsidR="00E64D35" w:rsidRDefault="003C444E">
            <w:pPr>
              <w:autoSpaceDE w:val="0"/>
              <w:autoSpaceDN w:val="0"/>
              <w:rPr>
                <w:rFonts w:ascii="宋体" w:hAnsi="宋体" w:cs="宋体"/>
                <w:szCs w:val="21"/>
              </w:rPr>
            </w:pPr>
            <w:r>
              <w:rPr>
                <w:rFonts w:ascii="宋体" w:hAnsi="宋体" w:cs="宋体" w:hint="eastAsia"/>
                <w:szCs w:val="21"/>
              </w:rPr>
              <w:t>投标文件外封套要求：</w:t>
            </w:r>
          </w:p>
          <w:p w14:paraId="746E20A6" w14:textId="77777777" w:rsidR="00E64D35" w:rsidRDefault="003C444E">
            <w:pPr>
              <w:autoSpaceDE w:val="0"/>
              <w:autoSpaceDN w:val="0"/>
              <w:rPr>
                <w:rFonts w:ascii="宋体" w:hAnsi="宋体" w:cs="宋体"/>
                <w:szCs w:val="21"/>
              </w:rPr>
            </w:pPr>
            <w:r>
              <w:rPr>
                <w:rFonts w:ascii="宋体" w:hAnsi="宋体" w:cs="宋体" w:hint="eastAsia"/>
                <w:szCs w:val="21"/>
              </w:rPr>
              <w:t>招标人地址：广东省深圳市罗湖区清水河一路52号博兴大厦17层</w:t>
            </w:r>
          </w:p>
          <w:p w14:paraId="3FE7854E" w14:textId="77777777" w:rsidR="00E64D35" w:rsidRDefault="003C444E">
            <w:pPr>
              <w:autoSpaceDE w:val="0"/>
              <w:autoSpaceDN w:val="0"/>
              <w:rPr>
                <w:rFonts w:ascii="宋体" w:hAnsi="宋体" w:cs="宋体"/>
                <w:szCs w:val="21"/>
              </w:rPr>
            </w:pPr>
            <w:r>
              <w:rPr>
                <w:rFonts w:ascii="宋体" w:hAnsi="宋体" w:cs="宋体" w:hint="eastAsia"/>
                <w:szCs w:val="21"/>
              </w:rPr>
              <w:t xml:space="preserve">招标人名称：中国地质工程集团有限公司                                </w:t>
            </w:r>
          </w:p>
          <w:p w14:paraId="2FF1C4B3" w14:textId="77777777" w:rsidR="00E64D35" w:rsidRDefault="003C444E">
            <w:pPr>
              <w:autoSpaceDE w:val="0"/>
              <w:autoSpaceDN w:val="0"/>
              <w:rPr>
                <w:rFonts w:ascii="宋体" w:hAnsi="宋体" w:cs="宋体"/>
                <w:szCs w:val="21"/>
              </w:rPr>
            </w:pPr>
            <w:r>
              <w:rPr>
                <w:rFonts w:ascii="宋体" w:hAnsi="宋体" w:cs="宋体" w:hint="eastAsia"/>
                <w:szCs w:val="21"/>
              </w:rPr>
              <w:lastRenderedPageBreak/>
              <w:t>招标项目名称：</w:t>
            </w:r>
            <w:r>
              <w:rPr>
                <w:rFonts w:hint="eastAsia"/>
                <w:bCs/>
                <w:szCs w:val="21"/>
              </w:rPr>
              <w:t>深</w:t>
            </w:r>
            <w:proofErr w:type="gramStart"/>
            <w:r>
              <w:rPr>
                <w:rFonts w:hint="eastAsia"/>
                <w:bCs/>
                <w:szCs w:val="21"/>
              </w:rPr>
              <w:t>汕</w:t>
            </w:r>
            <w:proofErr w:type="gramEnd"/>
            <w:r>
              <w:rPr>
                <w:rFonts w:hint="eastAsia"/>
                <w:bCs/>
                <w:szCs w:val="21"/>
              </w:rPr>
              <w:t>特别合作区地质灾害点治理工程（一期）项目施工（二标段）劳务分包</w:t>
            </w:r>
            <w:r>
              <w:rPr>
                <w:rFonts w:ascii="宋体" w:hAnsi="宋体" w:cs="宋体" w:hint="eastAsia"/>
                <w:szCs w:val="21"/>
              </w:rPr>
              <w:t xml:space="preserve">                                </w:t>
            </w:r>
          </w:p>
          <w:p w14:paraId="6913C5D1" w14:textId="77777777" w:rsidR="00E64D35" w:rsidRDefault="003C444E">
            <w:pPr>
              <w:autoSpaceDE w:val="0"/>
              <w:autoSpaceDN w:val="0"/>
              <w:rPr>
                <w:rFonts w:ascii="宋体" w:hAnsi="宋体" w:cs="宋体"/>
                <w:szCs w:val="21"/>
              </w:rPr>
            </w:pPr>
            <w:r>
              <w:rPr>
                <w:rFonts w:ascii="宋体" w:hAnsi="宋体" w:cs="宋体" w:hint="eastAsia"/>
                <w:szCs w:val="21"/>
              </w:rPr>
              <w:t xml:space="preserve">      年    月    日   时   分开标，此时</w:t>
            </w:r>
            <w:proofErr w:type="gramStart"/>
            <w:r>
              <w:rPr>
                <w:rFonts w:ascii="宋体" w:hAnsi="宋体" w:cs="宋体" w:hint="eastAsia"/>
                <w:szCs w:val="21"/>
              </w:rPr>
              <w:t>间以前</w:t>
            </w:r>
            <w:proofErr w:type="gramEnd"/>
            <w:r>
              <w:rPr>
                <w:rFonts w:ascii="宋体" w:hAnsi="宋体" w:cs="宋体" w:hint="eastAsia"/>
                <w:szCs w:val="21"/>
              </w:rPr>
              <w:t>不得开封</w:t>
            </w:r>
          </w:p>
        </w:tc>
      </w:tr>
      <w:tr w:rsidR="00E64D35" w14:paraId="408B663E" w14:textId="77777777">
        <w:trPr>
          <w:trHeight w:val="600"/>
        </w:trPr>
        <w:tc>
          <w:tcPr>
            <w:tcW w:w="840" w:type="dxa"/>
            <w:vAlign w:val="center"/>
          </w:tcPr>
          <w:p w14:paraId="1DCAAEA7" w14:textId="77777777" w:rsidR="00E64D35" w:rsidRDefault="003C444E">
            <w:pPr>
              <w:autoSpaceDE w:val="0"/>
              <w:autoSpaceDN w:val="0"/>
              <w:jc w:val="center"/>
              <w:rPr>
                <w:rFonts w:ascii="宋体" w:hAnsi="宋体" w:cs="宋体"/>
                <w:szCs w:val="21"/>
              </w:rPr>
            </w:pPr>
            <w:r>
              <w:rPr>
                <w:rFonts w:ascii="宋体" w:hAnsi="宋体" w:cs="宋体"/>
                <w:szCs w:val="21"/>
              </w:rPr>
              <w:lastRenderedPageBreak/>
              <w:t>2</w:t>
            </w:r>
            <w:r>
              <w:rPr>
                <w:rFonts w:ascii="宋体" w:hAnsi="宋体" w:cs="宋体" w:hint="eastAsia"/>
                <w:szCs w:val="21"/>
              </w:rPr>
              <w:t>5</w:t>
            </w:r>
          </w:p>
        </w:tc>
        <w:tc>
          <w:tcPr>
            <w:tcW w:w="1666" w:type="dxa"/>
            <w:vAlign w:val="center"/>
          </w:tcPr>
          <w:p w14:paraId="039AF6BE" w14:textId="77777777" w:rsidR="00E64D35" w:rsidRDefault="003C444E">
            <w:pPr>
              <w:autoSpaceDE w:val="0"/>
              <w:autoSpaceDN w:val="0"/>
              <w:jc w:val="center"/>
              <w:rPr>
                <w:rFonts w:ascii="宋体" w:hAnsi="宋体" w:cs="宋体"/>
                <w:szCs w:val="21"/>
              </w:rPr>
            </w:pPr>
            <w:r>
              <w:rPr>
                <w:rFonts w:ascii="宋体" w:hAnsi="宋体" w:hint="eastAsia"/>
                <w:szCs w:val="21"/>
              </w:rPr>
              <w:t>投标文件递交截止时间和地点</w:t>
            </w:r>
          </w:p>
        </w:tc>
        <w:tc>
          <w:tcPr>
            <w:tcW w:w="6141" w:type="dxa"/>
            <w:vAlign w:val="center"/>
          </w:tcPr>
          <w:p w14:paraId="6AF881BB" w14:textId="2C546FF2" w:rsidR="00E64D35" w:rsidRDefault="003C444E">
            <w:pPr>
              <w:topLinePunct/>
              <w:rPr>
                <w:rFonts w:ascii="宋体" w:hAnsi="宋体" w:cs="宋体"/>
                <w:szCs w:val="21"/>
              </w:rPr>
            </w:pPr>
            <w:r>
              <w:rPr>
                <w:rFonts w:ascii="宋体" w:hAnsi="宋体" w:cs="宋体" w:hint="eastAsia"/>
                <w:szCs w:val="21"/>
              </w:rPr>
              <w:t>投标文件递交截止时间：</w:t>
            </w:r>
            <w:r>
              <w:rPr>
                <w:rFonts w:ascii="宋体" w:hAnsi="宋体" w:hint="eastAsia"/>
                <w:szCs w:val="21"/>
                <w:u w:val="single"/>
              </w:rPr>
              <w:t>2021</w:t>
            </w:r>
            <w:r>
              <w:rPr>
                <w:rFonts w:ascii="宋体" w:hAnsi="宋体" w:hint="eastAsia"/>
                <w:szCs w:val="21"/>
              </w:rPr>
              <w:t>年</w:t>
            </w:r>
            <w:r>
              <w:rPr>
                <w:rFonts w:ascii="宋体" w:hAnsi="宋体" w:hint="eastAsia"/>
                <w:szCs w:val="21"/>
                <w:u w:val="single"/>
              </w:rPr>
              <w:t xml:space="preserve"> 1 </w:t>
            </w:r>
            <w:r>
              <w:rPr>
                <w:rFonts w:ascii="宋体" w:hAnsi="宋体" w:hint="eastAsia"/>
                <w:szCs w:val="21"/>
              </w:rPr>
              <w:t>月</w:t>
            </w:r>
            <w:r>
              <w:rPr>
                <w:rFonts w:ascii="宋体" w:hAnsi="宋体" w:hint="eastAsia"/>
                <w:szCs w:val="21"/>
                <w:u w:val="single"/>
              </w:rPr>
              <w:t>2</w:t>
            </w:r>
            <w:r>
              <w:rPr>
                <w:rFonts w:ascii="宋体" w:hAnsi="宋体"/>
                <w:szCs w:val="21"/>
                <w:u w:val="single"/>
              </w:rPr>
              <w:t>8</w:t>
            </w:r>
            <w:r>
              <w:rPr>
                <w:rFonts w:ascii="宋体" w:hAnsi="宋体" w:hint="eastAsia"/>
                <w:szCs w:val="21"/>
              </w:rPr>
              <w:t>日</w:t>
            </w:r>
            <w:r>
              <w:rPr>
                <w:rFonts w:ascii="宋体" w:hAnsi="宋体" w:hint="eastAsia"/>
                <w:szCs w:val="21"/>
                <w:u w:val="single"/>
              </w:rPr>
              <w:t>14</w:t>
            </w:r>
            <w:r>
              <w:rPr>
                <w:rFonts w:ascii="宋体" w:hAnsi="宋体" w:hint="eastAsia"/>
                <w:szCs w:val="21"/>
              </w:rPr>
              <w:t>时</w:t>
            </w:r>
            <w:r>
              <w:rPr>
                <w:rFonts w:ascii="宋体" w:hAnsi="宋体" w:hint="eastAsia"/>
                <w:szCs w:val="21"/>
                <w:u w:val="single"/>
              </w:rPr>
              <w:t>30</w:t>
            </w:r>
            <w:r>
              <w:rPr>
                <w:rFonts w:ascii="宋体" w:hAnsi="宋体" w:hint="eastAsia"/>
                <w:szCs w:val="21"/>
              </w:rPr>
              <w:t>分（北京时间）。</w:t>
            </w:r>
          </w:p>
          <w:p w14:paraId="5A95D14D" w14:textId="77777777" w:rsidR="00E64D35" w:rsidRDefault="003C444E">
            <w:pPr>
              <w:autoSpaceDE w:val="0"/>
              <w:autoSpaceDN w:val="0"/>
              <w:rPr>
                <w:rFonts w:ascii="宋体" w:hAnsi="宋体" w:cs="宋体"/>
                <w:szCs w:val="21"/>
              </w:rPr>
            </w:pPr>
            <w:r>
              <w:rPr>
                <w:rFonts w:ascii="宋体" w:hAnsi="宋体" w:cs="宋体" w:hint="eastAsia"/>
                <w:szCs w:val="21"/>
              </w:rPr>
              <w:t xml:space="preserve">投标文件递交地点：广东省-深圳市-罗湖区-清水河一路52号博兴大厦17层 </w:t>
            </w:r>
          </w:p>
        </w:tc>
      </w:tr>
      <w:tr w:rsidR="00E64D35" w14:paraId="49459431" w14:textId="77777777">
        <w:trPr>
          <w:trHeight w:val="567"/>
        </w:trPr>
        <w:tc>
          <w:tcPr>
            <w:tcW w:w="840" w:type="dxa"/>
            <w:vAlign w:val="center"/>
          </w:tcPr>
          <w:p w14:paraId="3EDE283F" w14:textId="77777777" w:rsidR="00E64D35" w:rsidRDefault="003C444E">
            <w:pPr>
              <w:autoSpaceDE w:val="0"/>
              <w:autoSpaceDN w:val="0"/>
              <w:jc w:val="center"/>
              <w:rPr>
                <w:rFonts w:ascii="宋体" w:hAnsi="宋体" w:cs="宋体"/>
                <w:szCs w:val="21"/>
              </w:rPr>
            </w:pPr>
            <w:r>
              <w:rPr>
                <w:rFonts w:ascii="宋体" w:hAnsi="宋体" w:cs="宋体"/>
                <w:szCs w:val="21"/>
              </w:rPr>
              <w:t>2</w:t>
            </w:r>
            <w:r>
              <w:rPr>
                <w:rFonts w:ascii="宋体" w:hAnsi="宋体" w:cs="宋体" w:hint="eastAsia"/>
                <w:szCs w:val="21"/>
              </w:rPr>
              <w:t>6</w:t>
            </w:r>
          </w:p>
        </w:tc>
        <w:tc>
          <w:tcPr>
            <w:tcW w:w="1666" w:type="dxa"/>
            <w:vAlign w:val="center"/>
          </w:tcPr>
          <w:p w14:paraId="6BBADCEA" w14:textId="77777777" w:rsidR="00E64D35" w:rsidRDefault="003C444E">
            <w:pPr>
              <w:autoSpaceDE w:val="0"/>
              <w:autoSpaceDN w:val="0"/>
              <w:jc w:val="center"/>
              <w:rPr>
                <w:rFonts w:ascii="宋体" w:hAnsi="宋体"/>
                <w:szCs w:val="21"/>
              </w:rPr>
            </w:pPr>
            <w:r>
              <w:rPr>
                <w:rFonts w:ascii="宋体" w:hAnsi="宋体" w:hint="eastAsia"/>
                <w:szCs w:val="21"/>
              </w:rPr>
              <w:t>投标文件退还</w:t>
            </w:r>
          </w:p>
        </w:tc>
        <w:tc>
          <w:tcPr>
            <w:tcW w:w="6141" w:type="dxa"/>
            <w:vAlign w:val="center"/>
          </w:tcPr>
          <w:p w14:paraId="7AB9E9A7" w14:textId="77777777" w:rsidR="00E64D35" w:rsidRDefault="003C444E">
            <w:pPr>
              <w:autoSpaceDE w:val="0"/>
              <w:autoSpaceDN w:val="0"/>
              <w:rPr>
                <w:rFonts w:ascii="宋体" w:hAnsi="宋体" w:cs="宋体"/>
                <w:szCs w:val="21"/>
              </w:rPr>
            </w:pPr>
            <w:r>
              <w:rPr>
                <w:rFonts w:ascii="宋体" w:hAnsi="宋体" w:cs="宋体" w:hint="eastAsia"/>
                <w:szCs w:val="21"/>
              </w:rPr>
              <w:t>不退还</w:t>
            </w:r>
          </w:p>
        </w:tc>
      </w:tr>
      <w:tr w:rsidR="00E64D35" w14:paraId="227ED05C" w14:textId="77777777">
        <w:trPr>
          <w:trHeight w:val="567"/>
        </w:trPr>
        <w:tc>
          <w:tcPr>
            <w:tcW w:w="840" w:type="dxa"/>
            <w:vAlign w:val="center"/>
          </w:tcPr>
          <w:p w14:paraId="0D5304A1" w14:textId="77777777" w:rsidR="00E64D35" w:rsidRDefault="003C444E">
            <w:pPr>
              <w:autoSpaceDE w:val="0"/>
              <w:autoSpaceDN w:val="0"/>
              <w:jc w:val="center"/>
              <w:rPr>
                <w:rFonts w:ascii="宋体" w:hAnsi="宋体" w:cs="宋体"/>
                <w:szCs w:val="21"/>
              </w:rPr>
            </w:pPr>
            <w:r>
              <w:rPr>
                <w:rFonts w:ascii="宋体" w:hAnsi="宋体" w:cs="宋体"/>
                <w:szCs w:val="21"/>
              </w:rPr>
              <w:t>2</w:t>
            </w:r>
            <w:r>
              <w:rPr>
                <w:rFonts w:ascii="宋体" w:hAnsi="宋体" w:cs="宋体" w:hint="eastAsia"/>
                <w:szCs w:val="21"/>
              </w:rPr>
              <w:t>7</w:t>
            </w:r>
          </w:p>
        </w:tc>
        <w:tc>
          <w:tcPr>
            <w:tcW w:w="1666" w:type="dxa"/>
            <w:vAlign w:val="center"/>
          </w:tcPr>
          <w:p w14:paraId="44E54C63" w14:textId="77777777" w:rsidR="00E64D35" w:rsidRDefault="003C444E">
            <w:pPr>
              <w:autoSpaceDE w:val="0"/>
              <w:autoSpaceDN w:val="0"/>
              <w:jc w:val="center"/>
              <w:rPr>
                <w:rFonts w:ascii="宋体" w:hAnsi="宋体" w:cs="宋体"/>
                <w:szCs w:val="21"/>
              </w:rPr>
            </w:pPr>
            <w:r>
              <w:rPr>
                <w:rFonts w:ascii="宋体" w:hAnsi="宋体" w:cs="宋体" w:hint="eastAsia"/>
                <w:szCs w:val="21"/>
              </w:rPr>
              <w:t>开标时间和地点</w:t>
            </w:r>
          </w:p>
        </w:tc>
        <w:tc>
          <w:tcPr>
            <w:tcW w:w="6141" w:type="dxa"/>
            <w:vAlign w:val="center"/>
          </w:tcPr>
          <w:p w14:paraId="2BB038C6" w14:textId="77777777" w:rsidR="00E64D35" w:rsidRDefault="003C444E">
            <w:pPr>
              <w:autoSpaceDE w:val="0"/>
              <w:autoSpaceDN w:val="0"/>
              <w:rPr>
                <w:rFonts w:ascii="宋体" w:hAnsi="宋体" w:cs="宋体"/>
                <w:szCs w:val="21"/>
              </w:rPr>
            </w:pPr>
            <w:r>
              <w:rPr>
                <w:rFonts w:ascii="宋体" w:hAnsi="宋体" w:cs="宋体" w:hint="eastAsia"/>
                <w:szCs w:val="21"/>
              </w:rPr>
              <w:t>同投标文件递交截止时间和地点</w:t>
            </w:r>
          </w:p>
        </w:tc>
      </w:tr>
      <w:tr w:rsidR="00E64D35" w14:paraId="45D0C839" w14:textId="77777777">
        <w:trPr>
          <w:trHeight w:val="794"/>
        </w:trPr>
        <w:tc>
          <w:tcPr>
            <w:tcW w:w="840" w:type="dxa"/>
            <w:vAlign w:val="center"/>
          </w:tcPr>
          <w:p w14:paraId="760C1762" w14:textId="77777777" w:rsidR="00E64D35" w:rsidRDefault="003C444E">
            <w:pPr>
              <w:autoSpaceDE w:val="0"/>
              <w:autoSpaceDN w:val="0"/>
              <w:jc w:val="center"/>
              <w:rPr>
                <w:rFonts w:ascii="宋体" w:hAnsi="宋体" w:cs="宋体"/>
                <w:szCs w:val="21"/>
              </w:rPr>
            </w:pPr>
            <w:r>
              <w:rPr>
                <w:rFonts w:ascii="宋体" w:hAnsi="宋体" w:cs="宋体"/>
                <w:szCs w:val="21"/>
              </w:rPr>
              <w:t>2</w:t>
            </w:r>
            <w:r>
              <w:rPr>
                <w:rFonts w:ascii="宋体" w:hAnsi="宋体" w:cs="宋体" w:hint="eastAsia"/>
                <w:szCs w:val="21"/>
              </w:rPr>
              <w:t>8</w:t>
            </w:r>
          </w:p>
        </w:tc>
        <w:tc>
          <w:tcPr>
            <w:tcW w:w="1666" w:type="dxa"/>
            <w:vAlign w:val="center"/>
          </w:tcPr>
          <w:p w14:paraId="48EA131F" w14:textId="77777777" w:rsidR="00E64D35" w:rsidRDefault="003C444E">
            <w:pPr>
              <w:autoSpaceDE w:val="0"/>
              <w:autoSpaceDN w:val="0"/>
              <w:jc w:val="center"/>
              <w:rPr>
                <w:rFonts w:ascii="宋体" w:hAnsi="宋体" w:cs="宋体"/>
                <w:szCs w:val="21"/>
              </w:rPr>
            </w:pPr>
            <w:r>
              <w:rPr>
                <w:rFonts w:ascii="宋体" w:hAnsi="宋体" w:cs="宋体" w:hint="eastAsia"/>
                <w:szCs w:val="21"/>
              </w:rPr>
              <w:t>评标委员会组成人数</w:t>
            </w:r>
          </w:p>
        </w:tc>
        <w:tc>
          <w:tcPr>
            <w:tcW w:w="6141" w:type="dxa"/>
            <w:vAlign w:val="center"/>
          </w:tcPr>
          <w:p w14:paraId="56EC644D" w14:textId="77777777" w:rsidR="00E64D35" w:rsidRDefault="003C444E">
            <w:pPr>
              <w:autoSpaceDE w:val="0"/>
              <w:autoSpaceDN w:val="0"/>
              <w:rPr>
                <w:rFonts w:ascii="宋体" w:hAnsi="宋体" w:cs="宋体"/>
                <w:szCs w:val="21"/>
              </w:rPr>
            </w:pPr>
            <w:r>
              <w:rPr>
                <w:rFonts w:ascii="宋体" w:hAnsi="宋体" w:cs="宋体" w:hint="eastAsia"/>
                <w:szCs w:val="21"/>
                <w:u w:val="single"/>
              </w:rPr>
              <w:t xml:space="preserve"> 5</w:t>
            </w:r>
            <w:r>
              <w:rPr>
                <w:rFonts w:ascii="宋体" w:hAnsi="宋体" w:cs="宋体"/>
                <w:szCs w:val="21"/>
                <w:u w:val="single"/>
              </w:rPr>
              <w:t xml:space="preserve"> </w:t>
            </w:r>
            <w:r>
              <w:rPr>
                <w:rFonts w:ascii="宋体" w:hAnsi="宋体" w:cs="宋体" w:hint="eastAsia"/>
                <w:szCs w:val="21"/>
              </w:rPr>
              <w:t>人，</w:t>
            </w:r>
            <w:r>
              <w:rPr>
                <w:rFonts w:ascii="宋体" w:hAnsi="宋体" w:hint="eastAsia"/>
                <w:szCs w:val="21"/>
              </w:rPr>
              <w:t>其中采购需求单位代表1人，其余4人从中国地质工程集团有限公司深圳分公司评标专家库内选取产生。</w:t>
            </w:r>
          </w:p>
        </w:tc>
      </w:tr>
      <w:tr w:rsidR="00E64D35" w14:paraId="27474D52" w14:textId="77777777">
        <w:trPr>
          <w:trHeight w:val="567"/>
        </w:trPr>
        <w:tc>
          <w:tcPr>
            <w:tcW w:w="840" w:type="dxa"/>
            <w:vAlign w:val="center"/>
          </w:tcPr>
          <w:p w14:paraId="759DFBE9" w14:textId="77777777" w:rsidR="00E64D35" w:rsidRDefault="003C444E">
            <w:pPr>
              <w:autoSpaceDE w:val="0"/>
              <w:autoSpaceDN w:val="0"/>
              <w:jc w:val="center"/>
              <w:rPr>
                <w:rFonts w:ascii="宋体" w:hAnsi="宋体" w:cs="宋体"/>
                <w:szCs w:val="21"/>
              </w:rPr>
            </w:pPr>
            <w:r>
              <w:rPr>
                <w:rFonts w:ascii="宋体" w:hAnsi="宋体" w:cs="宋体" w:hint="eastAsia"/>
                <w:szCs w:val="21"/>
              </w:rPr>
              <w:t>29</w:t>
            </w:r>
          </w:p>
        </w:tc>
        <w:tc>
          <w:tcPr>
            <w:tcW w:w="1666" w:type="dxa"/>
            <w:vAlign w:val="center"/>
          </w:tcPr>
          <w:p w14:paraId="48D6053E" w14:textId="77777777" w:rsidR="00E64D35" w:rsidRDefault="003C444E">
            <w:pPr>
              <w:autoSpaceDE w:val="0"/>
              <w:autoSpaceDN w:val="0"/>
              <w:jc w:val="center"/>
              <w:rPr>
                <w:rFonts w:ascii="宋体" w:hAnsi="宋体" w:cs="宋体"/>
                <w:szCs w:val="21"/>
              </w:rPr>
            </w:pPr>
            <w:r>
              <w:rPr>
                <w:rFonts w:ascii="宋体" w:hAnsi="宋体" w:cs="宋体" w:hint="eastAsia"/>
                <w:szCs w:val="21"/>
              </w:rPr>
              <w:t>评标方法</w:t>
            </w:r>
          </w:p>
        </w:tc>
        <w:tc>
          <w:tcPr>
            <w:tcW w:w="6141" w:type="dxa"/>
            <w:vAlign w:val="center"/>
          </w:tcPr>
          <w:p w14:paraId="5593EF11" w14:textId="3E576105" w:rsidR="00E64D35" w:rsidRDefault="003C444E">
            <w:pPr>
              <w:autoSpaceDE w:val="0"/>
              <w:autoSpaceDN w:val="0"/>
              <w:rPr>
                <w:rFonts w:ascii="宋体" w:hAnsi="宋体" w:cs="宋体"/>
                <w:szCs w:val="21"/>
              </w:rPr>
            </w:pPr>
            <w:r>
              <w:rPr>
                <w:rFonts w:ascii="宋体" w:hAnsi="宋体" w:cs="宋体" w:hint="eastAsia"/>
                <w:szCs w:val="21"/>
              </w:rPr>
              <w:t>最低价中标法，详见招标文件第三章</w:t>
            </w:r>
            <w:r>
              <w:rPr>
                <w:rFonts w:ascii="宋体" w:hAnsi="宋体" w:cs="宋体"/>
                <w:szCs w:val="21"/>
              </w:rPr>
              <w:t xml:space="preserve">  </w:t>
            </w:r>
            <w:r>
              <w:rPr>
                <w:rFonts w:ascii="宋体" w:hAnsi="宋体" w:cs="宋体" w:hint="eastAsia"/>
                <w:szCs w:val="21"/>
              </w:rPr>
              <w:t>评标办法</w:t>
            </w:r>
          </w:p>
        </w:tc>
      </w:tr>
      <w:tr w:rsidR="00E64D35" w14:paraId="602E73F6" w14:textId="77777777">
        <w:trPr>
          <w:trHeight w:val="717"/>
        </w:trPr>
        <w:tc>
          <w:tcPr>
            <w:tcW w:w="840" w:type="dxa"/>
            <w:vAlign w:val="center"/>
          </w:tcPr>
          <w:p w14:paraId="756E1D13" w14:textId="77777777" w:rsidR="00E64D35" w:rsidRDefault="003C444E">
            <w:pPr>
              <w:autoSpaceDE w:val="0"/>
              <w:autoSpaceDN w:val="0"/>
              <w:jc w:val="center"/>
              <w:rPr>
                <w:rFonts w:ascii="宋体" w:hAnsi="宋体" w:cs="宋体"/>
                <w:szCs w:val="21"/>
              </w:rPr>
            </w:pPr>
            <w:r>
              <w:rPr>
                <w:rFonts w:ascii="宋体" w:hAnsi="宋体" w:cs="宋体"/>
                <w:szCs w:val="21"/>
              </w:rPr>
              <w:t>3</w:t>
            </w:r>
            <w:r>
              <w:rPr>
                <w:rFonts w:ascii="宋体" w:hAnsi="宋体" w:cs="宋体" w:hint="eastAsia"/>
                <w:szCs w:val="21"/>
              </w:rPr>
              <w:t>0</w:t>
            </w:r>
          </w:p>
        </w:tc>
        <w:tc>
          <w:tcPr>
            <w:tcW w:w="1666" w:type="dxa"/>
            <w:vAlign w:val="center"/>
          </w:tcPr>
          <w:p w14:paraId="1C5E5D63" w14:textId="77777777" w:rsidR="00E64D35" w:rsidRDefault="003C444E">
            <w:pPr>
              <w:autoSpaceDE w:val="0"/>
              <w:autoSpaceDN w:val="0"/>
              <w:jc w:val="center"/>
              <w:rPr>
                <w:rFonts w:ascii="宋体" w:hAnsi="宋体" w:cs="宋体"/>
                <w:szCs w:val="21"/>
              </w:rPr>
            </w:pPr>
            <w:r>
              <w:rPr>
                <w:rFonts w:ascii="宋体" w:hAnsi="宋体" w:cs="宋体" w:hint="eastAsia"/>
                <w:szCs w:val="21"/>
              </w:rPr>
              <w:t>中标候选人推荐原则</w:t>
            </w:r>
          </w:p>
        </w:tc>
        <w:tc>
          <w:tcPr>
            <w:tcW w:w="6141" w:type="dxa"/>
            <w:vAlign w:val="center"/>
          </w:tcPr>
          <w:p w14:paraId="6B315FA0" w14:textId="77777777" w:rsidR="00E64D35" w:rsidRDefault="003C444E">
            <w:pPr>
              <w:autoSpaceDE w:val="0"/>
              <w:autoSpaceDN w:val="0"/>
              <w:jc w:val="left"/>
              <w:rPr>
                <w:rFonts w:ascii="宋体" w:hAnsi="宋体" w:cs="宋体"/>
                <w:szCs w:val="21"/>
              </w:rPr>
            </w:pPr>
            <w:r>
              <w:rPr>
                <w:rFonts w:ascii="宋体" w:hAnsi="宋体" w:cs="宋体" w:hint="eastAsia"/>
                <w:szCs w:val="21"/>
              </w:rPr>
              <w:t>中标候选人按评标得分由高到低顺序排列，得分相同的，按投标报价得分高者优先，推荐三名中标候选人。</w:t>
            </w:r>
          </w:p>
        </w:tc>
      </w:tr>
      <w:tr w:rsidR="00E64D35" w14:paraId="594AA35F" w14:textId="77777777">
        <w:trPr>
          <w:trHeight w:val="600"/>
        </w:trPr>
        <w:tc>
          <w:tcPr>
            <w:tcW w:w="840" w:type="dxa"/>
            <w:vAlign w:val="center"/>
          </w:tcPr>
          <w:p w14:paraId="71238180" w14:textId="77777777" w:rsidR="00E64D35" w:rsidRDefault="003C444E">
            <w:pPr>
              <w:autoSpaceDE w:val="0"/>
              <w:autoSpaceDN w:val="0"/>
              <w:jc w:val="center"/>
              <w:rPr>
                <w:rFonts w:ascii="宋体" w:hAnsi="宋体" w:cs="宋体"/>
                <w:szCs w:val="21"/>
              </w:rPr>
            </w:pPr>
            <w:r>
              <w:rPr>
                <w:rFonts w:ascii="宋体" w:hAnsi="宋体" w:cs="宋体"/>
                <w:szCs w:val="21"/>
              </w:rPr>
              <w:t>3</w:t>
            </w:r>
            <w:r>
              <w:rPr>
                <w:rFonts w:ascii="宋体" w:hAnsi="宋体" w:cs="宋体" w:hint="eastAsia"/>
                <w:szCs w:val="21"/>
              </w:rPr>
              <w:t>1</w:t>
            </w:r>
          </w:p>
        </w:tc>
        <w:tc>
          <w:tcPr>
            <w:tcW w:w="1666" w:type="dxa"/>
            <w:vAlign w:val="center"/>
          </w:tcPr>
          <w:p w14:paraId="7A2C033B" w14:textId="77777777" w:rsidR="00E64D35" w:rsidRDefault="003C444E">
            <w:pPr>
              <w:autoSpaceDE w:val="0"/>
              <w:autoSpaceDN w:val="0"/>
              <w:jc w:val="center"/>
              <w:rPr>
                <w:rFonts w:ascii="宋体" w:hAnsi="宋体" w:cs="宋体"/>
                <w:szCs w:val="21"/>
              </w:rPr>
            </w:pPr>
            <w:r>
              <w:rPr>
                <w:rFonts w:ascii="宋体" w:hAnsi="宋体" w:cs="宋体" w:hint="eastAsia"/>
                <w:szCs w:val="21"/>
              </w:rPr>
              <w:t>中标人确定</w:t>
            </w:r>
          </w:p>
        </w:tc>
        <w:tc>
          <w:tcPr>
            <w:tcW w:w="6141" w:type="dxa"/>
            <w:vAlign w:val="center"/>
          </w:tcPr>
          <w:p w14:paraId="0584F8D4" w14:textId="77777777" w:rsidR="00E64D35" w:rsidRDefault="003C444E">
            <w:pPr>
              <w:autoSpaceDE w:val="0"/>
              <w:autoSpaceDN w:val="0"/>
              <w:rPr>
                <w:rFonts w:ascii="宋体" w:hAnsi="宋体" w:cs="宋体"/>
                <w:szCs w:val="21"/>
              </w:rPr>
            </w:pPr>
            <w:r>
              <w:rPr>
                <w:rFonts w:ascii="宋体" w:hAnsi="宋体" w:hint="eastAsia"/>
                <w:szCs w:val="21"/>
              </w:rPr>
              <w:t>评标委员会推荐中标候选人</w:t>
            </w:r>
            <w:r>
              <w:rPr>
                <w:rFonts w:ascii="宋体" w:hAnsi="宋体" w:hint="eastAsia"/>
                <w:szCs w:val="21"/>
                <w:u w:val="single"/>
              </w:rPr>
              <w:t xml:space="preserve">  1-3  </w:t>
            </w:r>
            <w:r>
              <w:rPr>
                <w:rFonts w:ascii="宋体" w:hAnsi="宋体" w:hint="eastAsia"/>
                <w:szCs w:val="21"/>
              </w:rPr>
              <w:t>人</w:t>
            </w:r>
            <w:r>
              <w:rPr>
                <w:rFonts w:ascii="宋体" w:hAnsi="宋体" w:cs="宋体" w:hint="eastAsia"/>
                <w:szCs w:val="21"/>
              </w:rPr>
              <w:t>，</w:t>
            </w:r>
            <w:r>
              <w:rPr>
                <w:rFonts w:ascii="宋体" w:hAnsi="宋体" w:hint="eastAsia"/>
                <w:szCs w:val="21"/>
              </w:rPr>
              <w:t>中标人确定</w:t>
            </w:r>
            <w:r>
              <w:rPr>
                <w:rFonts w:ascii="宋体" w:hAnsi="宋体" w:cs="宋体"/>
                <w:szCs w:val="21"/>
                <w:u w:val="single"/>
              </w:rPr>
              <w:t xml:space="preserve"> </w:t>
            </w:r>
            <w:r>
              <w:rPr>
                <w:rFonts w:ascii="宋体" w:hAnsi="宋体" w:cs="宋体" w:hint="eastAsia"/>
                <w:szCs w:val="21"/>
                <w:u w:val="single"/>
              </w:rPr>
              <w:t xml:space="preserve"> 1 </w:t>
            </w:r>
            <w:r>
              <w:rPr>
                <w:rFonts w:ascii="宋体" w:hAnsi="宋体" w:cs="宋体"/>
                <w:szCs w:val="21"/>
                <w:u w:val="single"/>
              </w:rPr>
              <w:t xml:space="preserve"> </w:t>
            </w:r>
            <w:r>
              <w:rPr>
                <w:rFonts w:ascii="宋体" w:hAnsi="宋体" w:cs="宋体" w:hint="eastAsia"/>
                <w:szCs w:val="21"/>
              </w:rPr>
              <w:t>人</w:t>
            </w:r>
          </w:p>
        </w:tc>
      </w:tr>
      <w:tr w:rsidR="00E64D35" w14:paraId="2B6AF88E" w14:textId="77777777">
        <w:trPr>
          <w:trHeight w:val="723"/>
        </w:trPr>
        <w:tc>
          <w:tcPr>
            <w:tcW w:w="840" w:type="dxa"/>
            <w:vAlign w:val="center"/>
          </w:tcPr>
          <w:p w14:paraId="1F6A62DC" w14:textId="77777777" w:rsidR="00E64D35" w:rsidRDefault="003C444E">
            <w:pPr>
              <w:autoSpaceDE w:val="0"/>
              <w:autoSpaceDN w:val="0"/>
              <w:jc w:val="center"/>
              <w:rPr>
                <w:rFonts w:ascii="宋体" w:hAnsi="宋体" w:cs="宋体"/>
                <w:szCs w:val="21"/>
              </w:rPr>
            </w:pPr>
            <w:r>
              <w:rPr>
                <w:rFonts w:ascii="宋体" w:hAnsi="宋体" w:cs="宋体" w:hint="eastAsia"/>
                <w:szCs w:val="21"/>
              </w:rPr>
              <w:t>32</w:t>
            </w:r>
          </w:p>
        </w:tc>
        <w:tc>
          <w:tcPr>
            <w:tcW w:w="1666" w:type="dxa"/>
            <w:vAlign w:val="center"/>
          </w:tcPr>
          <w:p w14:paraId="4F5F4240" w14:textId="77777777" w:rsidR="00E64D35" w:rsidRDefault="003C444E">
            <w:pPr>
              <w:autoSpaceDE w:val="0"/>
              <w:autoSpaceDN w:val="0"/>
              <w:jc w:val="center"/>
              <w:rPr>
                <w:rFonts w:ascii="宋体" w:hAnsi="宋体" w:cs="宋体"/>
                <w:szCs w:val="21"/>
              </w:rPr>
            </w:pPr>
            <w:r>
              <w:rPr>
                <w:rFonts w:ascii="宋体" w:hAnsi="宋体" w:cs="宋体" w:hint="eastAsia"/>
                <w:szCs w:val="21"/>
              </w:rPr>
              <w:t>履约保证金金额和形式</w:t>
            </w:r>
          </w:p>
        </w:tc>
        <w:tc>
          <w:tcPr>
            <w:tcW w:w="6141" w:type="dxa"/>
            <w:vAlign w:val="center"/>
          </w:tcPr>
          <w:p w14:paraId="147D7129" w14:textId="77777777" w:rsidR="00E64D35" w:rsidRDefault="003C444E">
            <w:pPr>
              <w:autoSpaceDE w:val="0"/>
              <w:autoSpaceDN w:val="0"/>
              <w:jc w:val="left"/>
              <w:rPr>
                <w:rFonts w:ascii="宋体" w:hAnsi="宋体" w:cs="宋体"/>
                <w:szCs w:val="21"/>
              </w:rPr>
            </w:pPr>
            <w:r>
              <w:rPr>
                <w:rFonts w:ascii="宋体" w:hAnsi="宋体" w:cs="宋体" w:hint="eastAsia"/>
                <w:szCs w:val="21"/>
              </w:rPr>
              <w:t>合同额 /%质保金</w:t>
            </w:r>
          </w:p>
        </w:tc>
      </w:tr>
      <w:tr w:rsidR="00E64D35" w14:paraId="791A28B7" w14:textId="77777777">
        <w:trPr>
          <w:trHeight w:val="1014"/>
        </w:trPr>
        <w:tc>
          <w:tcPr>
            <w:tcW w:w="840" w:type="dxa"/>
            <w:tcBorders>
              <w:bottom w:val="single" w:sz="8" w:space="0" w:color="auto"/>
            </w:tcBorders>
            <w:vAlign w:val="center"/>
          </w:tcPr>
          <w:p w14:paraId="41CE1E14" w14:textId="77777777" w:rsidR="00E64D35" w:rsidRDefault="003C444E">
            <w:pPr>
              <w:autoSpaceDE w:val="0"/>
              <w:autoSpaceDN w:val="0"/>
              <w:jc w:val="center"/>
              <w:rPr>
                <w:rFonts w:ascii="宋体" w:hAnsi="宋体" w:cs="宋体"/>
                <w:szCs w:val="21"/>
              </w:rPr>
            </w:pPr>
            <w:r>
              <w:rPr>
                <w:rFonts w:ascii="宋体" w:hAnsi="宋体" w:cs="宋体" w:hint="eastAsia"/>
                <w:szCs w:val="21"/>
              </w:rPr>
              <w:t>33</w:t>
            </w:r>
          </w:p>
        </w:tc>
        <w:tc>
          <w:tcPr>
            <w:tcW w:w="1666" w:type="dxa"/>
            <w:tcBorders>
              <w:bottom w:val="single" w:sz="8" w:space="0" w:color="auto"/>
            </w:tcBorders>
            <w:vAlign w:val="center"/>
          </w:tcPr>
          <w:p w14:paraId="1B64AB7A" w14:textId="77777777" w:rsidR="00E64D35" w:rsidRDefault="003C444E">
            <w:pPr>
              <w:autoSpaceDE w:val="0"/>
              <w:autoSpaceDN w:val="0"/>
              <w:jc w:val="center"/>
              <w:rPr>
                <w:rFonts w:ascii="宋体" w:hAnsi="宋体" w:cs="宋体"/>
                <w:szCs w:val="21"/>
              </w:rPr>
            </w:pPr>
            <w:r>
              <w:rPr>
                <w:rFonts w:ascii="宋体" w:hAnsi="宋体" w:cs="宋体" w:hint="eastAsia"/>
                <w:szCs w:val="21"/>
              </w:rPr>
              <w:t>其他</w:t>
            </w:r>
          </w:p>
        </w:tc>
        <w:tc>
          <w:tcPr>
            <w:tcW w:w="6141" w:type="dxa"/>
            <w:tcBorders>
              <w:bottom w:val="single" w:sz="8" w:space="0" w:color="auto"/>
            </w:tcBorders>
            <w:vAlign w:val="center"/>
          </w:tcPr>
          <w:p w14:paraId="0013225E" w14:textId="77777777" w:rsidR="00E64D35" w:rsidRDefault="003C444E">
            <w:pPr>
              <w:autoSpaceDE w:val="0"/>
              <w:autoSpaceDN w:val="0"/>
              <w:jc w:val="left"/>
              <w:rPr>
                <w:rFonts w:ascii="宋体" w:hAnsi="宋体" w:cs="宋体"/>
                <w:szCs w:val="21"/>
              </w:rPr>
            </w:pPr>
            <w:r>
              <w:rPr>
                <w:rFonts w:ascii="宋体" w:hAnsi="宋体" w:cs="宋体" w:hint="eastAsia"/>
                <w:szCs w:val="21"/>
              </w:rPr>
              <w:t xml:space="preserve"> 无</w:t>
            </w:r>
          </w:p>
        </w:tc>
      </w:tr>
    </w:tbl>
    <w:p w14:paraId="7B98FA00" w14:textId="77777777" w:rsidR="00E64D35" w:rsidRDefault="00E64D35">
      <w:bookmarkStart w:id="44" w:name="_Toc10210413"/>
      <w:bookmarkStart w:id="45" w:name="_Toc16175984"/>
      <w:bookmarkStart w:id="46" w:name="_Toc447265216"/>
      <w:bookmarkStart w:id="47" w:name="_Toc447265502"/>
      <w:bookmarkStart w:id="48" w:name="_Toc8657468"/>
      <w:bookmarkStart w:id="49" w:name="_Toc447188667"/>
      <w:bookmarkStart w:id="50" w:name="_Toc227057885"/>
      <w:bookmarkStart w:id="51" w:name="_Toc226969278"/>
      <w:bookmarkStart w:id="52" w:name="_Toc107822484"/>
      <w:bookmarkStart w:id="53" w:name="_Toc488655831"/>
    </w:p>
    <w:p w14:paraId="36BBD3DA" w14:textId="77777777" w:rsidR="00E64D35" w:rsidRDefault="003C444E">
      <w:pPr>
        <w:spacing w:before="240" w:after="120"/>
      </w:pPr>
      <w:r>
        <w:br w:type="page"/>
      </w:r>
    </w:p>
    <w:p w14:paraId="5EBB23CA" w14:textId="77777777" w:rsidR="00E64D35" w:rsidRDefault="003C444E">
      <w:pPr>
        <w:pStyle w:val="2"/>
        <w:snapToGrid w:val="0"/>
        <w:spacing w:before="240" w:after="120" w:line="240" w:lineRule="auto"/>
        <w:rPr>
          <w:rFonts w:ascii="宋体" w:eastAsia="宋体" w:hAnsi="宋体" w:cs="宋体"/>
          <w:bCs w:val="0"/>
          <w:sz w:val="24"/>
          <w:szCs w:val="24"/>
        </w:rPr>
      </w:pPr>
      <w:bookmarkStart w:id="54" w:name="_Toc498"/>
      <w:bookmarkStart w:id="55" w:name="_Toc12836"/>
      <w:bookmarkStart w:id="56" w:name="_Toc18190"/>
      <w:bookmarkStart w:id="57" w:name="_Toc3409"/>
      <w:bookmarkStart w:id="58" w:name="_Toc21829"/>
      <w:bookmarkStart w:id="59" w:name="_Toc29589"/>
      <w:bookmarkStart w:id="60" w:name="_Toc7244"/>
      <w:r>
        <w:rPr>
          <w:rFonts w:ascii="宋体" w:eastAsia="宋体" w:hAnsi="宋体" w:cs="宋体" w:hint="eastAsia"/>
          <w:bCs w:val="0"/>
          <w:sz w:val="24"/>
          <w:szCs w:val="24"/>
        </w:rPr>
        <w:lastRenderedPageBreak/>
        <w:t>投标人须知</w:t>
      </w:r>
      <w:bookmarkEnd w:id="44"/>
      <w:bookmarkEnd w:id="45"/>
      <w:bookmarkEnd w:id="54"/>
      <w:bookmarkEnd w:id="55"/>
      <w:bookmarkEnd w:id="56"/>
      <w:bookmarkEnd w:id="57"/>
      <w:bookmarkEnd w:id="58"/>
      <w:bookmarkEnd w:id="59"/>
      <w:bookmarkEnd w:id="60"/>
    </w:p>
    <w:p w14:paraId="4C58F52B" w14:textId="77777777" w:rsidR="00E64D35" w:rsidRDefault="003C444E">
      <w:pPr>
        <w:spacing w:line="476" w:lineRule="exact"/>
        <w:outlineLvl w:val="1"/>
        <w:rPr>
          <w:rFonts w:ascii="宋体"/>
          <w:b/>
        </w:rPr>
      </w:pPr>
      <w:bookmarkStart w:id="61" w:name="_Toc2375"/>
      <w:bookmarkStart w:id="62" w:name="_Toc3965"/>
      <w:bookmarkStart w:id="63" w:name="_Toc22941"/>
      <w:bookmarkStart w:id="64" w:name="_Toc1020"/>
      <w:bookmarkStart w:id="65" w:name="_Toc11182"/>
      <w:bookmarkStart w:id="66" w:name="_Toc21119"/>
      <w:bookmarkStart w:id="67" w:name="_Toc10210414"/>
      <w:bookmarkStart w:id="68" w:name="_Toc2113"/>
      <w:bookmarkStart w:id="69" w:name="_Toc1988"/>
      <w:r>
        <w:rPr>
          <w:rFonts w:ascii="宋体" w:hAnsi="宋体"/>
          <w:b/>
        </w:rPr>
        <w:t>1.</w:t>
      </w:r>
      <w:r>
        <w:rPr>
          <w:rFonts w:ascii="宋体" w:hAnsi="宋体" w:hint="eastAsia"/>
          <w:b/>
        </w:rPr>
        <w:t>总则</w:t>
      </w:r>
      <w:bookmarkEnd w:id="46"/>
      <w:bookmarkEnd w:id="47"/>
      <w:bookmarkEnd w:id="48"/>
      <w:bookmarkEnd w:id="49"/>
      <w:bookmarkEnd w:id="61"/>
      <w:bookmarkEnd w:id="62"/>
      <w:bookmarkEnd w:id="63"/>
      <w:bookmarkEnd w:id="64"/>
      <w:bookmarkEnd w:id="65"/>
      <w:bookmarkEnd w:id="66"/>
      <w:bookmarkEnd w:id="67"/>
      <w:bookmarkEnd w:id="68"/>
      <w:bookmarkEnd w:id="69"/>
    </w:p>
    <w:p w14:paraId="0BC244F9" w14:textId="77777777" w:rsidR="00E64D35" w:rsidRDefault="003C444E">
      <w:pPr>
        <w:spacing w:line="476" w:lineRule="exact"/>
        <w:outlineLvl w:val="2"/>
        <w:rPr>
          <w:rFonts w:ascii="宋体"/>
          <w:b/>
        </w:rPr>
      </w:pPr>
      <w:bookmarkStart w:id="70" w:name="_Toc152042306"/>
      <w:bookmarkStart w:id="71" w:name="_Toc15132"/>
      <w:bookmarkStart w:id="72" w:name="_Toc27464"/>
      <w:bookmarkStart w:id="73" w:name="_Toc247085690"/>
      <w:bookmarkStart w:id="74" w:name="_Toc8657469"/>
      <w:bookmarkStart w:id="75" w:name="_Toc144974498"/>
      <w:bookmarkStart w:id="76" w:name="_Toc447188668"/>
      <w:bookmarkStart w:id="77" w:name="_Toc27032"/>
      <w:bookmarkStart w:id="78" w:name="_Toc10210415"/>
      <w:bookmarkStart w:id="79" w:name="_Toc13929"/>
      <w:bookmarkStart w:id="80" w:name="_Toc296602421"/>
      <w:bookmarkStart w:id="81" w:name="_Toc447265503"/>
      <w:bookmarkStart w:id="82" w:name="_Toc246996176"/>
      <w:bookmarkStart w:id="83" w:name="_Toc152045530"/>
      <w:bookmarkStart w:id="84" w:name="_Toc179632547"/>
      <w:bookmarkStart w:id="85" w:name="_Toc18349"/>
      <w:bookmarkStart w:id="86" w:name="_Toc12775"/>
      <w:bookmarkStart w:id="87" w:name="_Toc246996919"/>
      <w:bookmarkStart w:id="88" w:name="_Toc6931"/>
      <w:bookmarkStart w:id="89" w:name="_Toc18259"/>
      <w:bookmarkStart w:id="90" w:name="_Toc447265217"/>
      <w:r>
        <w:rPr>
          <w:rFonts w:ascii="宋体" w:hAnsi="宋体"/>
          <w:b/>
        </w:rPr>
        <w:t>1.1</w:t>
      </w:r>
      <w:r>
        <w:rPr>
          <w:rFonts w:ascii="宋体" w:hAnsi="宋体" w:hint="eastAsia"/>
          <w:b/>
        </w:rPr>
        <w:t>项目概况</w:t>
      </w:r>
      <w:bookmarkEnd w:id="50"/>
      <w:bookmarkEnd w:id="51"/>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36DCA979" w14:textId="77777777" w:rsidR="00E64D35" w:rsidRDefault="003C444E">
      <w:pPr>
        <w:tabs>
          <w:tab w:val="left" w:pos="630"/>
        </w:tabs>
        <w:spacing w:line="476" w:lineRule="exact"/>
        <w:ind w:firstLine="420"/>
        <w:rPr>
          <w:rFonts w:ascii="宋体" w:hAnsi="宋体"/>
          <w:szCs w:val="21"/>
        </w:rPr>
      </w:pPr>
      <w:r>
        <w:rPr>
          <w:rFonts w:ascii="宋体" w:hAnsi="宋体" w:hint="eastAsia"/>
          <w:szCs w:val="21"/>
        </w:rPr>
        <w:t>1.1.1根据《中华人民共和国招标投标法》（以下简称《招标投标法》）、《中国人民共和国招标投标法实施条例》（以下简称《实施条例》）等有关法律、法规和规章的规定，本招标项目已具备招标条件，现对本项目进行公开招标。</w:t>
      </w:r>
    </w:p>
    <w:p w14:paraId="4A5E5675" w14:textId="77777777" w:rsidR="00E64D35" w:rsidRDefault="003C444E">
      <w:pPr>
        <w:tabs>
          <w:tab w:val="left" w:pos="630"/>
        </w:tabs>
        <w:spacing w:line="476" w:lineRule="exact"/>
        <w:ind w:firstLine="420"/>
        <w:rPr>
          <w:rFonts w:ascii="宋体" w:hAnsi="宋体"/>
          <w:szCs w:val="21"/>
        </w:rPr>
      </w:pPr>
      <w:r>
        <w:rPr>
          <w:rFonts w:ascii="宋体" w:hAnsi="宋体" w:hint="eastAsia"/>
          <w:szCs w:val="21"/>
        </w:rPr>
        <w:t>1.1.2招标人：招标人单位名称及联系方式见投标人须知前附表。</w:t>
      </w:r>
    </w:p>
    <w:p w14:paraId="202795A1" w14:textId="77777777" w:rsidR="00E64D35" w:rsidRDefault="003C444E">
      <w:pPr>
        <w:tabs>
          <w:tab w:val="left" w:pos="630"/>
        </w:tabs>
        <w:spacing w:line="476" w:lineRule="exact"/>
        <w:ind w:firstLine="420"/>
        <w:rPr>
          <w:rFonts w:ascii="宋体" w:hAnsi="宋体"/>
          <w:szCs w:val="21"/>
        </w:rPr>
      </w:pPr>
      <w:r>
        <w:rPr>
          <w:rFonts w:ascii="宋体" w:hAnsi="宋体" w:hint="eastAsia"/>
          <w:szCs w:val="21"/>
        </w:rPr>
        <w:t>1.1.3项目名称：项目名称见投标人须知前附表。</w:t>
      </w:r>
    </w:p>
    <w:p w14:paraId="29A41423" w14:textId="77777777" w:rsidR="00E64D35" w:rsidRDefault="003C444E">
      <w:pPr>
        <w:spacing w:line="476" w:lineRule="exact"/>
        <w:outlineLvl w:val="2"/>
        <w:rPr>
          <w:rFonts w:ascii="宋体"/>
          <w:b/>
        </w:rPr>
      </w:pPr>
      <w:bookmarkStart w:id="91" w:name="_Toc447188669"/>
      <w:bookmarkStart w:id="92" w:name="_Toc227057886"/>
      <w:bookmarkStart w:id="93" w:name="_Toc226969279"/>
      <w:bookmarkStart w:id="94" w:name="_Toc27558"/>
      <w:bookmarkStart w:id="95" w:name="_Toc12999"/>
      <w:bookmarkStart w:id="96" w:name="_Toc30423"/>
      <w:bookmarkStart w:id="97" w:name="_Toc26724"/>
      <w:bookmarkStart w:id="98" w:name="_Toc284"/>
      <w:bookmarkStart w:id="99" w:name="_Toc22727"/>
      <w:bookmarkStart w:id="100" w:name="_Toc8657470"/>
      <w:bookmarkStart w:id="101" w:name="_Toc10210416"/>
      <w:bookmarkStart w:id="102" w:name="_Toc21792"/>
      <w:bookmarkStart w:id="103" w:name="_Toc447265504"/>
      <w:bookmarkStart w:id="104" w:name="_Toc447265218"/>
      <w:bookmarkStart w:id="105" w:name="_Toc7573"/>
      <w:r>
        <w:rPr>
          <w:rFonts w:ascii="宋体" w:hAnsi="宋体"/>
          <w:b/>
        </w:rPr>
        <w:t>1.2</w:t>
      </w:r>
      <w:r>
        <w:rPr>
          <w:rFonts w:ascii="宋体" w:hAnsi="宋体" w:hint="eastAsia"/>
          <w:b/>
        </w:rPr>
        <w:t>资金来源</w:t>
      </w:r>
      <w:bookmarkEnd w:id="91"/>
      <w:bookmarkEnd w:id="92"/>
      <w:bookmarkEnd w:id="93"/>
      <w:r>
        <w:rPr>
          <w:rFonts w:ascii="宋体" w:hAnsi="宋体" w:hint="eastAsia"/>
          <w:b/>
        </w:rPr>
        <w:t>和落实情况</w:t>
      </w:r>
      <w:bookmarkEnd w:id="94"/>
      <w:bookmarkEnd w:id="95"/>
      <w:bookmarkEnd w:id="96"/>
      <w:bookmarkEnd w:id="97"/>
      <w:bookmarkEnd w:id="98"/>
      <w:bookmarkEnd w:id="99"/>
      <w:bookmarkEnd w:id="100"/>
      <w:bookmarkEnd w:id="101"/>
      <w:bookmarkEnd w:id="102"/>
      <w:bookmarkEnd w:id="103"/>
      <w:bookmarkEnd w:id="104"/>
      <w:bookmarkEnd w:id="105"/>
    </w:p>
    <w:p w14:paraId="16A5439B" w14:textId="77777777" w:rsidR="00E64D35" w:rsidRDefault="003C444E">
      <w:pPr>
        <w:tabs>
          <w:tab w:val="left" w:pos="630"/>
        </w:tabs>
        <w:spacing w:line="476" w:lineRule="exact"/>
        <w:ind w:firstLine="420"/>
        <w:rPr>
          <w:rFonts w:ascii="宋体" w:hAnsi="宋体"/>
          <w:szCs w:val="21"/>
        </w:rPr>
      </w:pPr>
      <w:r>
        <w:rPr>
          <w:rFonts w:ascii="宋体" w:hAnsi="宋体" w:hint="eastAsia"/>
          <w:szCs w:val="21"/>
        </w:rPr>
        <w:t>本项目资金已落实，资金来源见投标人须知前附表。</w:t>
      </w:r>
    </w:p>
    <w:p w14:paraId="5D1F5052" w14:textId="77777777" w:rsidR="00E64D35" w:rsidRDefault="003C444E">
      <w:pPr>
        <w:spacing w:line="476" w:lineRule="exact"/>
        <w:outlineLvl w:val="2"/>
        <w:rPr>
          <w:rFonts w:ascii="宋体"/>
          <w:b/>
        </w:rPr>
      </w:pPr>
      <w:bookmarkStart w:id="106" w:name="_Toc8657471"/>
      <w:bookmarkStart w:id="107" w:name="_Toc447265219"/>
      <w:bookmarkStart w:id="108" w:name="_Toc10210417"/>
      <w:bookmarkStart w:id="109" w:name="_Toc447265505"/>
      <w:bookmarkStart w:id="110" w:name="_Toc447188670"/>
      <w:bookmarkStart w:id="111" w:name="_Toc23866"/>
      <w:bookmarkStart w:id="112" w:name="_Toc15865"/>
      <w:bookmarkStart w:id="113" w:name="_Toc11023"/>
      <w:bookmarkStart w:id="114" w:name="_Toc24957"/>
      <w:bookmarkStart w:id="115" w:name="_Toc9808"/>
      <w:bookmarkStart w:id="116" w:name="_Toc9495"/>
      <w:bookmarkStart w:id="117" w:name="_Toc9512"/>
      <w:bookmarkStart w:id="118" w:name="_Toc4345"/>
      <w:r>
        <w:rPr>
          <w:rFonts w:ascii="宋体" w:hAnsi="宋体"/>
          <w:b/>
        </w:rPr>
        <w:t>1.3</w:t>
      </w:r>
      <w:r>
        <w:rPr>
          <w:rFonts w:ascii="宋体" w:hAnsi="宋体" w:hint="eastAsia"/>
          <w:b/>
        </w:rPr>
        <w:t>招标</w:t>
      </w:r>
      <w:bookmarkEnd w:id="106"/>
      <w:bookmarkEnd w:id="107"/>
      <w:bookmarkEnd w:id="108"/>
      <w:bookmarkEnd w:id="109"/>
      <w:bookmarkEnd w:id="110"/>
      <w:r>
        <w:rPr>
          <w:rFonts w:ascii="宋体" w:hAnsi="宋体" w:hint="eastAsia"/>
          <w:b/>
        </w:rPr>
        <w:t>内容</w:t>
      </w:r>
      <w:bookmarkEnd w:id="111"/>
      <w:bookmarkEnd w:id="112"/>
      <w:bookmarkEnd w:id="113"/>
      <w:bookmarkEnd w:id="114"/>
      <w:bookmarkEnd w:id="115"/>
      <w:bookmarkEnd w:id="116"/>
      <w:bookmarkEnd w:id="117"/>
      <w:bookmarkEnd w:id="118"/>
    </w:p>
    <w:p w14:paraId="155950C7" w14:textId="77777777" w:rsidR="00E64D35" w:rsidRDefault="003C444E">
      <w:pPr>
        <w:tabs>
          <w:tab w:val="left" w:pos="630"/>
        </w:tabs>
        <w:spacing w:line="476" w:lineRule="exact"/>
        <w:ind w:firstLine="420"/>
        <w:rPr>
          <w:rFonts w:ascii="宋体" w:hAnsi="宋体"/>
          <w:szCs w:val="21"/>
        </w:rPr>
      </w:pPr>
      <w:r>
        <w:rPr>
          <w:rFonts w:ascii="宋体" w:hAnsi="宋体" w:hint="eastAsia"/>
          <w:szCs w:val="21"/>
        </w:rPr>
        <w:t>1.3.1本项目招标内容：见投标人须知前附表。</w:t>
      </w:r>
    </w:p>
    <w:p w14:paraId="1E7CA6DB" w14:textId="77777777" w:rsidR="00E64D35" w:rsidRDefault="003C444E">
      <w:pPr>
        <w:tabs>
          <w:tab w:val="left" w:pos="630"/>
        </w:tabs>
        <w:spacing w:line="476" w:lineRule="exact"/>
        <w:ind w:firstLine="420"/>
        <w:rPr>
          <w:rFonts w:ascii="宋体" w:hAnsi="宋体"/>
          <w:szCs w:val="21"/>
        </w:rPr>
      </w:pPr>
      <w:r>
        <w:rPr>
          <w:rFonts w:ascii="宋体" w:hAnsi="宋体" w:hint="eastAsia"/>
          <w:szCs w:val="21"/>
        </w:rPr>
        <w:t>1.3.2本项目交货期：见投标人须知前附表。</w:t>
      </w:r>
    </w:p>
    <w:p w14:paraId="2F19DAC1" w14:textId="77777777" w:rsidR="00E64D35" w:rsidRDefault="003C444E">
      <w:pPr>
        <w:tabs>
          <w:tab w:val="left" w:pos="630"/>
        </w:tabs>
        <w:spacing w:line="476" w:lineRule="exact"/>
        <w:ind w:firstLine="420"/>
        <w:rPr>
          <w:rFonts w:ascii="宋体" w:hAnsi="宋体"/>
          <w:szCs w:val="21"/>
        </w:rPr>
      </w:pPr>
      <w:r>
        <w:rPr>
          <w:rFonts w:ascii="宋体" w:hAnsi="宋体" w:hint="eastAsia"/>
          <w:szCs w:val="21"/>
        </w:rPr>
        <w:t>1.3.3本项目质量标准：见投标人须知前附表。</w:t>
      </w:r>
    </w:p>
    <w:p w14:paraId="0DE9E4A0" w14:textId="77777777" w:rsidR="00E64D35" w:rsidRDefault="003C444E">
      <w:pPr>
        <w:spacing w:line="476" w:lineRule="exact"/>
        <w:outlineLvl w:val="2"/>
        <w:rPr>
          <w:rFonts w:ascii="宋体"/>
          <w:b/>
        </w:rPr>
      </w:pPr>
      <w:bookmarkStart w:id="119" w:name="_Toc30303"/>
      <w:bookmarkStart w:id="120" w:name="_Toc28701"/>
      <w:bookmarkStart w:id="121" w:name="_Toc8657472"/>
      <w:bookmarkStart w:id="122" w:name="_Toc24093"/>
      <w:bookmarkStart w:id="123" w:name="_Toc3008"/>
      <w:bookmarkStart w:id="124" w:name="_Toc17607"/>
      <w:bookmarkStart w:id="125" w:name="_Toc5542"/>
      <w:bookmarkStart w:id="126" w:name="_Toc16132"/>
      <w:bookmarkStart w:id="127" w:name="_Toc10210418"/>
      <w:bookmarkStart w:id="128" w:name="_Toc24687"/>
      <w:r>
        <w:rPr>
          <w:rFonts w:ascii="宋体" w:hAnsi="宋体"/>
          <w:b/>
        </w:rPr>
        <w:t>1.4</w:t>
      </w:r>
      <w:proofErr w:type="gramStart"/>
      <w:r>
        <w:rPr>
          <w:rFonts w:ascii="宋体" w:hAnsi="宋体" w:hint="eastAsia"/>
          <w:b/>
        </w:rPr>
        <w:t>标包划分</w:t>
      </w:r>
      <w:bookmarkEnd w:id="119"/>
      <w:bookmarkEnd w:id="120"/>
      <w:bookmarkEnd w:id="121"/>
      <w:bookmarkEnd w:id="122"/>
      <w:bookmarkEnd w:id="123"/>
      <w:bookmarkEnd w:id="124"/>
      <w:bookmarkEnd w:id="125"/>
      <w:bookmarkEnd w:id="126"/>
      <w:bookmarkEnd w:id="127"/>
      <w:bookmarkEnd w:id="128"/>
      <w:proofErr w:type="gramEnd"/>
    </w:p>
    <w:p w14:paraId="60F47EAD" w14:textId="77777777" w:rsidR="00E64D35" w:rsidRDefault="003C444E">
      <w:pPr>
        <w:tabs>
          <w:tab w:val="left" w:pos="630"/>
        </w:tabs>
        <w:spacing w:line="476" w:lineRule="exact"/>
        <w:ind w:firstLine="420"/>
        <w:rPr>
          <w:rFonts w:ascii="宋体" w:hAnsi="宋体"/>
          <w:szCs w:val="21"/>
        </w:rPr>
      </w:pPr>
      <w:r>
        <w:rPr>
          <w:rFonts w:ascii="宋体" w:hAnsi="宋体" w:hint="eastAsia"/>
          <w:szCs w:val="21"/>
        </w:rPr>
        <w:t>本项目标包划分情况见投标人须知前附表。</w:t>
      </w:r>
    </w:p>
    <w:p w14:paraId="1EACA7AA" w14:textId="77777777" w:rsidR="00E64D35" w:rsidRDefault="003C444E">
      <w:pPr>
        <w:spacing w:line="476" w:lineRule="exact"/>
        <w:outlineLvl w:val="2"/>
        <w:rPr>
          <w:rFonts w:ascii="宋体"/>
          <w:b/>
        </w:rPr>
      </w:pPr>
      <w:bookmarkStart w:id="129" w:name="_Toc7709"/>
      <w:bookmarkStart w:id="130" w:name="_Toc8657473"/>
      <w:bookmarkStart w:id="131" w:name="_Toc107822486"/>
      <w:bookmarkStart w:id="132" w:name="_Toc16267"/>
      <w:bookmarkStart w:id="133" w:name="_Toc447265507"/>
      <w:bookmarkStart w:id="134" w:name="_Toc15426"/>
      <w:bookmarkStart w:id="135" w:name="_Toc447265221"/>
      <w:bookmarkStart w:id="136" w:name="_Toc447188672"/>
      <w:bookmarkStart w:id="137" w:name="_Toc227057888"/>
      <w:bookmarkStart w:id="138" w:name="_Toc1026"/>
      <w:bookmarkStart w:id="139" w:name="_Toc226969281"/>
      <w:bookmarkStart w:id="140" w:name="_Toc19861"/>
      <w:bookmarkStart w:id="141" w:name="_Toc10210419"/>
      <w:bookmarkStart w:id="142" w:name="_Toc5746"/>
      <w:bookmarkStart w:id="143" w:name="_Toc12431"/>
      <w:bookmarkStart w:id="144" w:name="_Toc13517"/>
      <w:bookmarkEnd w:id="52"/>
      <w:r>
        <w:rPr>
          <w:rFonts w:ascii="宋体" w:hAnsi="宋体"/>
          <w:b/>
        </w:rPr>
        <w:t>1.5</w:t>
      </w:r>
      <w:r>
        <w:rPr>
          <w:rFonts w:ascii="宋体" w:hAnsi="宋体" w:hint="eastAsia"/>
          <w:b/>
        </w:rPr>
        <w:t>招标方式</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60A8DF0D" w14:textId="77777777" w:rsidR="00E64D35" w:rsidRDefault="003C444E">
      <w:pPr>
        <w:tabs>
          <w:tab w:val="left" w:pos="630"/>
        </w:tabs>
        <w:spacing w:line="476" w:lineRule="exact"/>
        <w:ind w:firstLine="420"/>
        <w:rPr>
          <w:rFonts w:ascii="宋体" w:hAnsi="宋体"/>
          <w:szCs w:val="21"/>
        </w:rPr>
      </w:pPr>
      <w:r>
        <w:rPr>
          <w:rFonts w:ascii="宋体" w:hAnsi="宋体" w:hint="eastAsia"/>
          <w:szCs w:val="21"/>
        </w:rPr>
        <w:t>1.5.1招标方式见投标人须知前附表。</w:t>
      </w:r>
    </w:p>
    <w:p w14:paraId="4981DBB3" w14:textId="77777777" w:rsidR="00E64D35" w:rsidRDefault="003C444E">
      <w:pPr>
        <w:tabs>
          <w:tab w:val="left" w:pos="630"/>
        </w:tabs>
        <w:spacing w:line="476" w:lineRule="exact"/>
        <w:ind w:firstLine="420"/>
        <w:rPr>
          <w:rFonts w:ascii="宋体" w:hAnsi="宋体"/>
          <w:color w:val="000000" w:themeColor="text1"/>
          <w:szCs w:val="21"/>
        </w:rPr>
      </w:pPr>
      <w:r>
        <w:rPr>
          <w:rFonts w:ascii="宋体" w:hAnsi="宋体" w:hint="eastAsia"/>
          <w:color w:val="000000" w:themeColor="text1"/>
          <w:szCs w:val="21"/>
        </w:rPr>
        <w:t>1.5.2公开招标，是指招标人以招标公告的方式邀请不特定的法人或者其他组织投标。</w:t>
      </w:r>
    </w:p>
    <w:p w14:paraId="15D64409" w14:textId="77777777" w:rsidR="00E64D35" w:rsidRDefault="003C444E">
      <w:pPr>
        <w:spacing w:line="476" w:lineRule="exact"/>
        <w:outlineLvl w:val="2"/>
        <w:rPr>
          <w:rFonts w:ascii="宋体"/>
          <w:b/>
        </w:rPr>
      </w:pPr>
      <w:bookmarkStart w:id="145" w:name="_Toc10210420"/>
      <w:bookmarkStart w:id="146" w:name="_Toc26023"/>
      <w:bookmarkStart w:id="147" w:name="_Toc447188673"/>
      <w:bookmarkStart w:id="148" w:name="_Toc25169"/>
      <w:bookmarkStart w:id="149" w:name="_Toc226969280"/>
      <w:bookmarkStart w:id="150" w:name="_Toc447265508"/>
      <w:bookmarkStart w:id="151" w:name="_Toc13622"/>
      <w:bookmarkStart w:id="152" w:name="_Toc8657474"/>
      <w:bookmarkStart w:id="153" w:name="_Toc32725"/>
      <w:bookmarkStart w:id="154" w:name="_Toc107822485"/>
      <w:bookmarkStart w:id="155" w:name="_Toc12278"/>
      <w:bookmarkStart w:id="156" w:name="_Toc21467"/>
      <w:bookmarkStart w:id="157" w:name="_Toc2711"/>
      <w:bookmarkStart w:id="158" w:name="_Toc447265222"/>
      <w:bookmarkStart w:id="159" w:name="_Toc22236"/>
      <w:bookmarkStart w:id="160" w:name="_Toc227057887"/>
      <w:bookmarkStart w:id="161" w:name="_Toc226969282"/>
      <w:bookmarkStart w:id="162" w:name="_Toc227057889"/>
      <w:r>
        <w:rPr>
          <w:rFonts w:ascii="宋体" w:hAnsi="宋体"/>
          <w:b/>
        </w:rPr>
        <w:t>1.6</w:t>
      </w:r>
      <w:r>
        <w:rPr>
          <w:rFonts w:ascii="宋体" w:hAnsi="宋体" w:hint="eastAsia"/>
          <w:b/>
        </w:rPr>
        <w:t>招标组织形式</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57FCD739" w14:textId="77777777" w:rsidR="00E64D35" w:rsidRDefault="003C444E">
      <w:pPr>
        <w:tabs>
          <w:tab w:val="left" w:pos="630"/>
        </w:tabs>
        <w:spacing w:line="476" w:lineRule="exact"/>
        <w:ind w:firstLine="420"/>
        <w:rPr>
          <w:rFonts w:ascii="宋体" w:hAnsi="宋体"/>
          <w:color w:val="000000" w:themeColor="text1"/>
          <w:szCs w:val="21"/>
        </w:rPr>
      </w:pPr>
      <w:r>
        <w:rPr>
          <w:rFonts w:ascii="宋体" w:hAnsi="宋体" w:hint="eastAsia"/>
          <w:color w:val="000000" w:themeColor="text1"/>
          <w:szCs w:val="21"/>
        </w:rPr>
        <w:t>本项目由招标人自行组织，招标人名称及联系方式见投标人须知前附表。</w:t>
      </w:r>
    </w:p>
    <w:p w14:paraId="19D98A43" w14:textId="77777777" w:rsidR="00E64D35" w:rsidRDefault="003C444E">
      <w:pPr>
        <w:spacing w:line="476" w:lineRule="exact"/>
        <w:outlineLvl w:val="2"/>
        <w:rPr>
          <w:rFonts w:ascii="宋体"/>
          <w:b/>
        </w:rPr>
      </w:pPr>
      <w:bookmarkStart w:id="163" w:name="_Toc447265223"/>
      <w:bookmarkStart w:id="164" w:name="_Toc447265509"/>
      <w:bookmarkStart w:id="165" w:name="_Toc10210421"/>
      <w:bookmarkStart w:id="166" w:name="_Toc17883"/>
      <w:bookmarkStart w:id="167" w:name="_Toc8657475"/>
      <w:bookmarkStart w:id="168" w:name="_Toc14349"/>
      <w:bookmarkStart w:id="169" w:name="_Toc6314"/>
      <w:bookmarkStart w:id="170" w:name="_Toc447188674"/>
      <w:bookmarkStart w:id="171" w:name="_Toc15692"/>
      <w:bookmarkStart w:id="172" w:name="_Toc16767"/>
      <w:bookmarkStart w:id="173" w:name="_Toc7587"/>
      <w:bookmarkStart w:id="174" w:name="_Toc9204"/>
      <w:bookmarkStart w:id="175" w:name="_Toc11707"/>
      <w:r>
        <w:rPr>
          <w:rFonts w:ascii="宋体" w:hAnsi="宋体"/>
          <w:b/>
        </w:rPr>
        <w:t>1.7</w:t>
      </w:r>
      <w:r>
        <w:rPr>
          <w:rFonts w:ascii="宋体" w:hAnsi="宋体" w:hint="eastAsia"/>
          <w:b/>
        </w:rPr>
        <w:t>资格审查</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4999FD0A" w14:textId="77777777" w:rsidR="00E64D35" w:rsidRDefault="003C444E">
      <w:pPr>
        <w:tabs>
          <w:tab w:val="left" w:pos="630"/>
        </w:tabs>
        <w:spacing w:line="476" w:lineRule="exact"/>
        <w:ind w:firstLine="420"/>
        <w:rPr>
          <w:rFonts w:ascii="宋体" w:hAnsi="宋体"/>
          <w:szCs w:val="21"/>
        </w:rPr>
      </w:pPr>
      <w:bookmarkStart w:id="176" w:name="_Toc447188675"/>
      <w:bookmarkStart w:id="177" w:name="_Toc447265510"/>
      <w:bookmarkStart w:id="178" w:name="_Toc447265224"/>
      <w:r>
        <w:rPr>
          <w:rFonts w:ascii="宋体" w:hAnsi="宋体" w:hint="eastAsia"/>
          <w:szCs w:val="21"/>
        </w:rPr>
        <w:t>1.7.1本招标项目资格审查方式见投标人须知前附表。</w:t>
      </w:r>
    </w:p>
    <w:p w14:paraId="338D3429" w14:textId="77777777" w:rsidR="00E64D35" w:rsidRDefault="003C444E">
      <w:pPr>
        <w:spacing w:line="476" w:lineRule="exact"/>
        <w:outlineLvl w:val="2"/>
        <w:rPr>
          <w:rFonts w:ascii="宋体"/>
          <w:b/>
        </w:rPr>
      </w:pPr>
      <w:bookmarkStart w:id="179" w:name="_Toc26469"/>
      <w:bookmarkStart w:id="180" w:name="_Toc11035"/>
      <w:bookmarkStart w:id="181" w:name="_Toc148"/>
      <w:bookmarkStart w:id="182" w:name="_Toc17328"/>
      <w:bookmarkStart w:id="183" w:name="_Toc10210422"/>
      <w:bookmarkStart w:id="184" w:name="_Toc8657476"/>
      <w:bookmarkStart w:id="185" w:name="_Toc6399"/>
      <w:bookmarkStart w:id="186" w:name="_Toc8618"/>
      <w:bookmarkStart w:id="187" w:name="_Toc15540"/>
      <w:bookmarkStart w:id="188" w:name="_Toc30560"/>
      <w:r>
        <w:rPr>
          <w:rFonts w:ascii="宋体" w:hAnsi="宋体"/>
          <w:b/>
        </w:rPr>
        <w:t>1.8</w:t>
      </w:r>
      <w:r>
        <w:rPr>
          <w:rFonts w:ascii="宋体" w:hAnsi="宋体" w:hint="eastAsia"/>
          <w:b/>
        </w:rPr>
        <w:t>投标人不得存在的情形</w:t>
      </w:r>
      <w:bookmarkEnd w:id="176"/>
      <w:bookmarkEnd w:id="177"/>
      <w:bookmarkEnd w:id="178"/>
      <w:bookmarkEnd w:id="179"/>
      <w:bookmarkEnd w:id="180"/>
      <w:bookmarkEnd w:id="181"/>
      <w:bookmarkEnd w:id="182"/>
      <w:bookmarkEnd w:id="183"/>
      <w:bookmarkEnd w:id="184"/>
      <w:bookmarkEnd w:id="185"/>
      <w:bookmarkEnd w:id="186"/>
      <w:bookmarkEnd w:id="187"/>
      <w:bookmarkEnd w:id="188"/>
    </w:p>
    <w:p w14:paraId="4B16E654" w14:textId="77777777" w:rsidR="00E64D35" w:rsidRDefault="003C444E">
      <w:pPr>
        <w:pStyle w:val="af"/>
        <w:tabs>
          <w:tab w:val="left" w:pos="630"/>
        </w:tabs>
        <w:snapToGrid w:val="0"/>
        <w:spacing w:line="476" w:lineRule="exact"/>
        <w:ind w:firstLineChars="200" w:firstLine="420"/>
        <w:rPr>
          <w:rFonts w:hAnsi="宋体"/>
          <w:kern w:val="2"/>
          <w:sz w:val="21"/>
          <w:szCs w:val="21"/>
        </w:rPr>
      </w:pPr>
      <w:r>
        <w:rPr>
          <w:rFonts w:hAnsi="宋体" w:hint="eastAsia"/>
          <w:kern w:val="2"/>
          <w:sz w:val="21"/>
          <w:szCs w:val="21"/>
        </w:rPr>
        <w:t>1.8.1投标人不得存在的情形见投标人须知前附表。</w:t>
      </w:r>
    </w:p>
    <w:p w14:paraId="488F11C3" w14:textId="77777777" w:rsidR="00E64D35" w:rsidRDefault="003C444E">
      <w:pPr>
        <w:spacing w:line="476" w:lineRule="exact"/>
        <w:outlineLvl w:val="2"/>
        <w:rPr>
          <w:rFonts w:ascii="宋体"/>
          <w:b/>
        </w:rPr>
      </w:pPr>
      <w:bookmarkStart w:id="189" w:name="_Toc5680"/>
      <w:bookmarkStart w:id="190" w:name="_Toc447265512"/>
      <w:bookmarkStart w:id="191" w:name="_Toc28778"/>
      <w:bookmarkStart w:id="192" w:name="_Toc447188677"/>
      <w:bookmarkStart w:id="193" w:name="_Toc11530"/>
      <w:bookmarkStart w:id="194" w:name="_Toc227057891"/>
      <w:bookmarkStart w:id="195" w:name="_Toc107822488"/>
      <w:bookmarkStart w:id="196" w:name="_Toc8657477"/>
      <w:bookmarkStart w:id="197" w:name="_Toc24659"/>
      <w:bookmarkStart w:id="198" w:name="_Toc5030"/>
      <w:bookmarkStart w:id="199" w:name="_Toc226969285"/>
      <w:bookmarkStart w:id="200" w:name="_Toc447265226"/>
      <w:bookmarkStart w:id="201" w:name="_Toc19331"/>
      <w:bookmarkStart w:id="202" w:name="_Toc15089"/>
      <w:bookmarkStart w:id="203" w:name="_Toc14034"/>
      <w:bookmarkStart w:id="204" w:name="_Toc10210423"/>
      <w:r>
        <w:rPr>
          <w:rFonts w:ascii="宋体" w:hAnsi="宋体"/>
          <w:b/>
        </w:rPr>
        <w:t>1.9</w:t>
      </w:r>
      <w:r>
        <w:rPr>
          <w:rFonts w:ascii="宋体" w:hAnsi="宋体" w:hint="eastAsia"/>
          <w:b/>
        </w:rPr>
        <w:t>投标费用</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33A9393C" w14:textId="77777777" w:rsidR="00E64D35" w:rsidRDefault="003C444E">
      <w:pPr>
        <w:pStyle w:val="af"/>
        <w:tabs>
          <w:tab w:val="left" w:pos="630"/>
        </w:tabs>
        <w:snapToGrid w:val="0"/>
        <w:spacing w:line="476" w:lineRule="exact"/>
        <w:ind w:firstLineChars="200" w:firstLine="420"/>
        <w:rPr>
          <w:rFonts w:hAnsi="宋体"/>
          <w:kern w:val="2"/>
          <w:sz w:val="21"/>
          <w:szCs w:val="21"/>
        </w:rPr>
      </w:pPr>
      <w:r>
        <w:rPr>
          <w:rFonts w:hAnsi="宋体" w:hint="eastAsia"/>
          <w:kern w:val="2"/>
          <w:sz w:val="21"/>
          <w:szCs w:val="21"/>
        </w:rPr>
        <w:t>不论结果如何，投标人自行承担所有准备和参与投标有关的费用。</w:t>
      </w:r>
      <w:bookmarkStart w:id="205" w:name="_Toc107822489"/>
      <w:bookmarkStart w:id="206" w:name="_Toc227057892"/>
      <w:bookmarkStart w:id="207" w:name="_Toc226969286"/>
    </w:p>
    <w:p w14:paraId="7E059300" w14:textId="77777777" w:rsidR="00E64D35" w:rsidRDefault="003C444E">
      <w:pPr>
        <w:spacing w:line="476" w:lineRule="exact"/>
        <w:outlineLvl w:val="2"/>
        <w:rPr>
          <w:rFonts w:ascii="宋体"/>
          <w:b/>
        </w:rPr>
      </w:pPr>
      <w:bookmarkStart w:id="208" w:name="_Toc32058"/>
      <w:bookmarkStart w:id="209" w:name="_Toc911"/>
      <w:bookmarkStart w:id="210" w:name="_Toc32192"/>
      <w:bookmarkStart w:id="211" w:name="_Toc447265227"/>
      <w:bookmarkStart w:id="212" w:name="_Toc30329"/>
      <w:bookmarkStart w:id="213" w:name="_Toc447265513"/>
      <w:bookmarkStart w:id="214" w:name="_Toc20538"/>
      <w:bookmarkStart w:id="215" w:name="_Toc19266"/>
      <w:bookmarkStart w:id="216" w:name="_Toc8657478"/>
      <w:bookmarkStart w:id="217" w:name="_Toc10210424"/>
      <w:bookmarkStart w:id="218" w:name="_Toc23427"/>
      <w:bookmarkStart w:id="219" w:name="_Toc26433"/>
      <w:r>
        <w:rPr>
          <w:rFonts w:ascii="宋体" w:hAnsi="宋体"/>
          <w:b/>
        </w:rPr>
        <w:t>1.10</w:t>
      </w:r>
      <w:r>
        <w:rPr>
          <w:rFonts w:ascii="宋体" w:hAnsi="宋体" w:hint="eastAsia"/>
          <w:b/>
        </w:rPr>
        <w:t>保密</w:t>
      </w:r>
      <w:bookmarkEnd w:id="208"/>
      <w:bookmarkEnd w:id="209"/>
      <w:bookmarkEnd w:id="210"/>
      <w:bookmarkEnd w:id="211"/>
      <w:bookmarkEnd w:id="212"/>
      <w:bookmarkEnd w:id="213"/>
      <w:bookmarkEnd w:id="214"/>
      <w:bookmarkEnd w:id="215"/>
      <w:bookmarkEnd w:id="216"/>
      <w:bookmarkEnd w:id="217"/>
      <w:bookmarkEnd w:id="218"/>
      <w:bookmarkEnd w:id="219"/>
    </w:p>
    <w:p w14:paraId="36E56FE5" w14:textId="77777777" w:rsidR="00E64D35" w:rsidRDefault="003C444E">
      <w:pPr>
        <w:pStyle w:val="af"/>
        <w:tabs>
          <w:tab w:val="left" w:pos="630"/>
        </w:tabs>
        <w:snapToGrid w:val="0"/>
        <w:spacing w:line="476" w:lineRule="exact"/>
        <w:ind w:firstLineChars="200" w:firstLine="420"/>
        <w:rPr>
          <w:rFonts w:hAnsi="宋体"/>
          <w:kern w:val="2"/>
          <w:sz w:val="21"/>
          <w:szCs w:val="21"/>
        </w:rPr>
      </w:pPr>
      <w:r>
        <w:rPr>
          <w:rFonts w:hAnsi="宋体" w:hint="eastAsia"/>
          <w:kern w:val="2"/>
          <w:sz w:val="21"/>
          <w:szCs w:val="21"/>
        </w:rPr>
        <w:t>参与招标投标活动的各方应当对招标文件和投标文件中的商业和技术等秘密保密，违</w:t>
      </w:r>
      <w:r>
        <w:rPr>
          <w:rFonts w:hAnsi="宋体" w:hint="eastAsia"/>
          <w:kern w:val="2"/>
          <w:sz w:val="21"/>
          <w:szCs w:val="21"/>
        </w:rPr>
        <w:lastRenderedPageBreak/>
        <w:t>者应当对由此造成的后果承担法律责任。</w:t>
      </w:r>
    </w:p>
    <w:p w14:paraId="1B0278A3" w14:textId="77777777" w:rsidR="00E64D35" w:rsidRDefault="003C444E">
      <w:pPr>
        <w:spacing w:line="476" w:lineRule="exact"/>
        <w:outlineLvl w:val="1"/>
        <w:rPr>
          <w:rFonts w:ascii="宋体"/>
          <w:b/>
        </w:rPr>
      </w:pPr>
      <w:bookmarkStart w:id="220" w:name="_Toc152045542"/>
      <w:bookmarkStart w:id="221" w:name="_Toc8657479"/>
      <w:bookmarkStart w:id="222" w:name="_Toc29891"/>
      <w:bookmarkStart w:id="223" w:name="_Toc7357"/>
      <w:bookmarkStart w:id="224" w:name="_Toc447188678"/>
      <w:bookmarkStart w:id="225" w:name="_Toc179632560"/>
      <w:bookmarkStart w:id="226" w:name="_Toc447265514"/>
      <w:bookmarkStart w:id="227" w:name="_Toc296602432"/>
      <w:bookmarkStart w:id="228" w:name="_Toc447265228"/>
      <w:bookmarkStart w:id="229" w:name="_Toc144974510"/>
      <w:bookmarkStart w:id="230" w:name="_Toc12232"/>
      <w:bookmarkStart w:id="231" w:name="_Toc12589"/>
      <w:bookmarkStart w:id="232" w:name="_Toc247085701"/>
      <w:bookmarkStart w:id="233" w:name="_Toc7003"/>
      <w:bookmarkStart w:id="234" w:name="_Toc246996187"/>
      <w:bookmarkStart w:id="235" w:name="_Toc10210425"/>
      <w:bookmarkStart w:id="236" w:name="_Toc31729"/>
      <w:bookmarkStart w:id="237" w:name="_Toc10628"/>
      <w:bookmarkStart w:id="238" w:name="_Toc246996930"/>
      <w:bookmarkStart w:id="239" w:name="_Toc6482"/>
      <w:bookmarkStart w:id="240" w:name="_Toc152042318"/>
      <w:r>
        <w:rPr>
          <w:rFonts w:ascii="宋体" w:hAnsi="宋体"/>
          <w:b/>
        </w:rPr>
        <w:t>2.</w:t>
      </w:r>
      <w:r>
        <w:rPr>
          <w:rFonts w:ascii="宋体" w:hAnsi="宋体" w:hint="eastAsia"/>
          <w:b/>
        </w:rPr>
        <w:t>招标文件</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48DAD3E4" w14:textId="77777777" w:rsidR="00E64D35" w:rsidRDefault="003C444E">
      <w:pPr>
        <w:spacing w:line="476" w:lineRule="exact"/>
        <w:outlineLvl w:val="2"/>
        <w:rPr>
          <w:rFonts w:ascii="宋体"/>
          <w:b/>
        </w:rPr>
      </w:pPr>
      <w:bookmarkStart w:id="241" w:name="_Toc447265515"/>
      <w:bookmarkStart w:id="242" w:name="_Toc8657480"/>
      <w:bookmarkStart w:id="243" w:name="_Toc10210426"/>
      <w:bookmarkStart w:id="244" w:name="_Toc7752"/>
      <w:bookmarkStart w:id="245" w:name="_Toc4712"/>
      <w:bookmarkStart w:id="246" w:name="_Toc27028"/>
      <w:bookmarkStart w:id="247" w:name="_Toc24423"/>
      <w:bookmarkStart w:id="248" w:name="_Toc447188679"/>
      <w:bookmarkStart w:id="249" w:name="_Toc897"/>
      <w:bookmarkStart w:id="250" w:name="_Toc14781"/>
      <w:bookmarkStart w:id="251" w:name="_Toc4293"/>
      <w:bookmarkStart w:id="252" w:name="_Toc19845"/>
      <w:bookmarkStart w:id="253" w:name="_Toc447265229"/>
      <w:r>
        <w:rPr>
          <w:rFonts w:ascii="宋体" w:hAnsi="宋体"/>
          <w:b/>
        </w:rPr>
        <w:t>2.1</w:t>
      </w:r>
      <w:r>
        <w:rPr>
          <w:rFonts w:ascii="宋体" w:hAnsi="宋体" w:hint="eastAsia"/>
          <w:b/>
        </w:rPr>
        <w:t>招标文件</w:t>
      </w:r>
      <w:bookmarkEnd w:id="205"/>
      <w:r>
        <w:rPr>
          <w:rFonts w:ascii="宋体" w:hAnsi="宋体" w:hint="eastAsia"/>
          <w:b/>
        </w:rPr>
        <w:t>的组成</w:t>
      </w:r>
      <w:bookmarkEnd w:id="206"/>
      <w:bookmarkEnd w:id="207"/>
      <w:bookmarkEnd w:id="241"/>
      <w:bookmarkEnd w:id="242"/>
      <w:bookmarkEnd w:id="243"/>
      <w:bookmarkEnd w:id="244"/>
      <w:bookmarkEnd w:id="245"/>
      <w:bookmarkEnd w:id="246"/>
      <w:bookmarkEnd w:id="247"/>
      <w:bookmarkEnd w:id="248"/>
      <w:bookmarkEnd w:id="249"/>
      <w:bookmarkEnd w:id="250"/>
      <w:bookmarkEnd w:id="251"/>
      <w:bookmarkEnd w:id="252"/>
      <w:bookmarkEnd w:id="253"/>
    </w:p>
    <w:p w14:paraId="0DFFA108" w14:textId="77777777" w:rsidR="00E64D35" w:rsidRDefault="003C444E">
      <w:pPr>
        <w:pStyle w:val="af"/>
        <w:tabs>
          <w:tab w:val="left" w:pos="630"/>
        </w:tabs>
        <w:snapToGrid w:val="0"/>
        <w:spacing w:line="476" w:lineRule="exact"/>
        <w:ind w:firstLineChars="200" w:firstLine="420"/>
        <w:rPr>
          <w:rFonts w:hAnsi="宋体"/>
          <w:kern w:val="2"/>
          <w:sz w:val="21"/>
          <w:szCs w:val="21"/>
        </w:rPr>
      </w:pPr>
      <w:r>
        <w:rPr>
          <w:rFonts w:hAnsi="宋体" w:hint="eastAsia"/>
          <w:kern w:val="2"/>
          <w:sz w:val="21"/>
          <w:szCs w:val="21"/>
        </w:rPr>
        <w:t>2.1.1招标文件一般由以下部分组成：</w:t>
      </w:r>
    </w:p>
    <w:p w14:paraId="22D16329" w14:textId="77777777" w:rsidR="00E64D35" w:rsidRDefault="003C444E">
      <w:pPr>
        <w:pStyle w:val="af"/>
        <w:tabs>
          <w:tab w:val="left" w:pos="630"/>
        </w:tabs>
        <w:snapToGrid w:val="0"/>
        <w:spacing w:line="476" w:lineRule="exact"/>
        <w:ind w:firstLineChars="200" w:firstLine="420"/>
        <w:rPr>
          <w:rFonts w:hAnsi="宋体"/>
          <w:kern w:val="2"/>
          <w:sz w:val="21"/>
          <w:szCs w:val="21"/>
        </w:rPr>
      </w:pPr>
      <w:r>
        <w:rPr>
          <w:rFonts w:hAnsi="宋体" w:hint="eastAsia"/>
          <w:kern w:val="2"/>
          <w:sz w:val="21"/>
          <w:szCs w:val="21"/>
        </w:rPr>
        <w:t>第一章 招标公告</w:t>
      </w:r>
    </w:p>
    <w:p w14:paraId="55D5D8A9" w14:textId="77777777" w:rsidR="00E64D35" w:rsidRDefault="003C444E">
      <w:pPr>
        <w:pStyle w:val="af"/>
        <w:tabs>
          <w:tab w:val="left" w:pos="630"/>
        </w:tabs>
        <w:snapToGrid w:val="0"/>
        <w:spacing w:line="476" w:lineRule="exact"/>
        <w:ind w:firstLineChars="200" w:firstLine="420"/>
        <w:rPr>
          <w:rFonts w:hAnsi="宋体"/>
          <w:kern w:val="2"/>
          <w:sz w:val="21"/>
          <w:szCs w:val="21"/>
        </w:rPr>
      </w:pPr>
      <w:r>
        <w:rPr>
          <w:rFonts w:hAnsi="宋体" w:hint="eastAsia"/>
          <w:kern w:val="2"/>
          <w:sz w:val="21"/>
          <w:szCs w:val="21"/>
        </w:rPr>
        <w:t>第二章 投标人须知</w:t>
      </w:r>
    </w:p>
    <w:p w14:paraId="07E5B127" w14:textId="3931C8F2" w:rsidR="00E64D35" w:rsidRDefault="003C444E">
      <w:pPr>
        <w:pStyle w:val="af"/>
        <w:tabs>
          <w:tab w:val="left" w:pos="630"/>
        </w:tabs>
        <w:snapToGrid w:val="0"/>
        <w:spacing w:line="476" w:lineRule="exact"/>
        <w:ind w:firstLineChars="200" w:firstLine="420"/>
        <w:rPr>
          <w:rFonts w:hAnsi="宋体"/>
          <w:szCs w:val="21"/>
        </w:rPr>
      </w:pPr>
      <w:r>
        <w:rPr>
          <w:rFonts w:hAnsi="宋体" w:hint="eastAsia"/>
          <w:kern w:val="2"/>
          <w:sz w:val="21"/>
          <w:szCs w:val="21"/>
        </w:rPr>
        <w:t>第三章</w:t>
      </w:r>
      <w:r>
        <w:rPr>
          <w:rFonts w:hAnsi="宋体" w:hint="eastAsia"/>
          <w:color w:val="C00000"/>
          <w:kern w:val="2"/>
          <w:sz w:val="21"/>
          <w:szCs w:val="21"/>
        </w:rPr>
        <w:t xml:space="preserve"> </w:t>
      </w:r>
      <w:r>
        <w:rPr>
          <w:rFonts w:hAnsi="宋体" w:hint="eastAsia"/>
          <w:color w:val="000000" w:themeColor="text1"/>
          <w:kern w:val="2"/>
          <w:sz w:val="21"/>
          <w:szCs w:val="21"/>
        </w:rPr>
        <w:t>评标办法</w:t>
      </w:r>
      <w:r>
        <w:rPr>
          <w:rFonts w:hAnsi="宋体" w:hint="eastAsia"/>
          <w:szCs w:val="21"/>
        </w:rPr>
        <w:t>（最低价中标）</w:t>
      </w:r>
    </w:p>
    <w:p w14:paraId="11C9CBE9" w14:textId="77777777" w:rsidR="00E64D35" w:rsidRDefault="003C444E">
      <w:pPr>
        <w:pStyle w:val="af"/>
        <w:tabs>
          <w:tab w:val="left" w:pos="630"/>
        </w:tabs>
        <w:snapToGrid w:val="0"/>
        <w:spacing w:line="476" w:lineRule="exact"/>
        <w:ind w:firstLineChars="200" w:firstLine="420"/>
        <w:rPr>
          <w:rFonts w:hAnsi="宋体"/>
          <w:kern w:val="2"/>
          <w:sz w:val="21"/>
          <w:szCs w:val="21"/>
        </w:rPr>
      </w:pPr>
      <w:r>
        <w:rPr>
          <w:rFonts w:hAnsi="宋体" w:hint="eastAsia"/>
          <w:kern w:val="2"/>
          <w:sz w:val="21"/>
          <w:szCs w:val="21"/>
        </w:rPr>
        <w:t>第四章 招标人服务需求</w:t>
      </w:r>
    </w:p>
    <w:p w14:paraId="05A0599A" w14:textId="77777777" w:rsidR="00E64D35" w:rsidRDefault="003C444E">
      <w:pPr>
        <w:pStyle w:val="af"/>
        <w:tabs>
          <w:tab w:val="left" w:pos="630"/>
        </w:tabs>
        <w:snapToGrid w:val="0"/>
        <w:spacing w:line="476" w:lineRule="exact"/>
        <w:ind w:firstLineChars="200" w:firstLine="420"/>
        <w:rPr>
          <w:rFonts w:hAnsi="宋体"/>
          <w:kern w:val="2"/>
          <w:sz w:val="21"/>
          <w:szCs w:val="21"/>
        </w:rPr>
      </w:pPr>
      <w:r>
        <w:rPr>
          <w:rFonts w:hAnsi="宋体" w:hint="eastAsia"/>
          <w:kern w:val="2"/>
          <w:sz w:val="21"/>
          <w:szCs w:val="21"/>
        </w:rPr>
        <w:t>第五章 合同条款</w:t>
      </w:r>
    </w:p>
    <w:p w14:paraId="739A2602" w14:textId="77777777" w:rsidR="00E64D35" w:rsidRDefault="003C444E">
      <w:pPr>
        <w:pStyle w:val="af"/>
        <w:tabs>
          <w:tab w:val="left" w:pos="630"/>
        </w:tabs>
        <w:snapToGrid w:val="0"/>
        <w:spacing w:line="476" w:lineRule="exact"/>
        <w:ind w:firstLineChars="200" w:firstLine="420"/>
        <w:rPr>
          <w:rFonts w:hAnsi="宋体"/>
          <w:kern w:val="2"/>
          <w:sz w:val="21"/>
          <w:szCs w:val="21"/>
        </w:rPr>
      </w:pPr>
      <w:r>
        <w:rPr>
          <w:rFonts w:hAnsi="宋体" w:hint="eastAsia"/>
          <w:kern w:val="2"/>
          <w:sz w:val="21"/>
          <w:szCs w:val="21"/>
        </w:rPr>
        <w:t>第六章 投标文件格式</w:t>
      </w:r>
    </w:p>
    <w:p w14:paraId="7BB11C59" w14:textId="77777777" w:rsidR="00E64D35" w:rsidRDefault="003C444E">
      <w:pPr>
        <w:pStyle w:val="af"/>
        <w:tabs>
          <w:tab w:val="left" w:pos="630"/>
        </w:tabs>
        <w:snapToGrid w:val="0"/>
        <w:spacing w:line="476" w:lineRule="exact"/>
        <w:ind w:firstLineChars="200" w:firstLine="420"/>
        <w:rPr>
          <w:rFonts w:hAnsi="宋体"/>
          <w:kern w:val="2"/>
          <w:sz w:val="21"/>
          <w:szCs w:val="21"/>
        </w:rPr>
      </w:pPr>
      <w:r>
        <w:rPr>
          <w:rFonts w:hAnsi="宋体" w:hint="eastAsia"/>
          <w:kern w:val="2"/>
          <w:sz w:val="21"/>
          <w:szCs w:val="21"/>
        </w:rPr>
        <w:t>2.1.2招标文件对同一内容的表述应当一致。第一章 招标公告与招标文件在同一内容的表述上有矛盾或者冲突时，以第一章 招标公告为准；投标人须知前附表与投标人须知正文在同一内容的表述上有矛盾或者冲突时，以投标人须知前附表为准。</w:t>
      </w:r>
    </w:p>
    <w:p w14:paraId="54998BD3" w14:textId="77777777" w:rsidR="00E64D35" w:rsidRDefault="003C444E">
      <w:pPr>
        <w:spacing w:line="476" w:lineRule="exact"/>
        <w:outlineLvl w:val="2"/>
        <w:rPr>
          <w:rFonts w:ascii="宋体"/>
          <w:b/>
        </w:rPr>
      </w:pPr>
      <w:bookmarkStart w:id="254" w:name="_Toc226969287"/>
      <w:bookmarkStart w:id="255" w:name="_Toc227057893"/>
      <w:bookmarkStart w:id="256" w:name="_Toc107822490"/>
      <w:bookmarkStart w:id="257" w:name="_Toc447188682"/>
      <w:bookmarkStart w:id="258" w:name="_Toc6203"/>
      <w:bookmarkStart w:id="259" w:name="_Toc9474"/>
      <w:bookmarkStart w:id="260" w:name="_Toc30443"/>
      <w:bookmarkStart w:id="261" w:name="_Toc447265518"/>
      <w:bookmarkStart w:id="262" w:name="_Toc1666"/>
      <w:bookmarkStart w:id="263" w:name="_Toc20037"/>
      <w:bookmarkStart w:id="264" w:name="_Toc8657483"/>
      <w:bookmarkStart w:id="265" w:name="_Toc447265232"/>
      <w:bookmarkStart w:id="266" w:name="_Toc25814"/>
      <w:bookmarkStart w:id="267" w:name="_Toc10210429"/>
      <w:bookmarkStart w:id="268" w:name="_Toc13482"/>
      <w:bookmarkStart w:id="269" w:name="_Toc29995"/>
      <w:r>
        <w:rPr>
          <w:rFonts w:ascii="宋体" w:hAnsi="宋体"/>
          <w:b/>
        </w:rPr>
        <w:t>2.2</w:t>
      </w:r>
      <w:r>
        <w:rPr>
          <w:rFonts w:ascii="宋体" w:hAnsi="宋体" w:hint="eastAsia"/>
          <w:b/>
        </w:rPr>
        <w:t>招标文件的澄清</w:t>
      </w:r>
      <w:bookmarkEnd w:id="254"/>
      <w:bookmarkEnd w:id="255"/>
      <w:bookmarkEnd w:id="256"/>
      <w:r>
        <w:rPr>
          <w:rFonts w:ascii="宋体" w:hAnsi="宋体" w:hint="eastAsia"/>
          <w:b/>
        </w:rPr>
        <w:t>和修改</w:t>
      </w:r>
      <w:bookmarkEnd w:id="257"/>
      <w:bookmarkEnd w:id="258"/>
      <w:bookmarkEnd w:id="259"/>
      <w:bookmarkEnd w:id="260"/>
      <w:bookmarkEnd w:id="261"/>
      <w:bookmarkEnd w:id="262"/>
      <w:bookmarkEnd w:id="263"/>
      <w:bookmarkEnd w:id="264"/>
      <w:bookmarkEnd w:id="265"/>
      <w:bookmarkEnd w:id="266"/>
      <w:bookmarkEnd w:id="267"/>
      <w:bookmarkEnd w:id="268"/>
      <w:bookmarkEnd w:id="269"/>
    </w:p>
    <w:p w14:paraId="2196037B" w14:textId="77777777" w:rsidR="00E64D35" w:rsidRDefault="003C444E">
      <w:pPr>
        <w:pStyle w:val="af"/>
        <w:tabs>
          <w:tab w:val="left" w:pos="630"/>
        </w:tabs>
        <w:snapToGrid w:val="0"/>
        <w:spacing w:line="476" w:lineRule="exact"/>
        <w:ind w:firstLineChars="200" w:firstLine="420"/>
        <w:rPr>
          <w:rFonts w:hAnsi="宋体"/>
          <w:kern w:val="2"/>
          <w:sz w:val="21"/>
          <w:szCs w:val="21"/>
        </w:rPr>
      </w:pPr>
      <w:bookmarkStart w:id="270" w:name="_Toc144974514"/>
      <w:bookmarkStart w:id="271" w:name="_Toc247085705"/>
      <w:bookmarkStart w:id="272" w:name="_Toc447265233"/>
      <w:bookmarkStart w:id="273" w:name="_Toc179632564"/>
      <w:bookmarkStart w:id="274" w:name="_Toc246996934"/>
      <w:bookmarkStart w:id="275" w:name="_Toc152042322"/>
      <w:bookmarkStart w:id="276" w:name="_Toc152045546"/>
      <w:bookmarkStart w:id="277" w:name="_Toc447265519"/>
      <w:bookmarkStart w:id="278" w:name="_Toc246996191"/>
      <w:bookmarkStart w:id="279" w:name="_Toc296602436"/>
      <w:bookmarkStart w:id="280" w:name="_Toc447188683"/>
      <w:bookmarkStart w:id="281" w:name="_Toc107822492"/>
      <w:bookmarkStart w:id="282" w:name="_Toc227057895"/>
      <w:bookmarkStart w:id="283" w:name="_Toc226969289"/>
      <w:r>
        <w:rPr>
          <w:rFonts w:hAnsi="宋体" w:hint="eastAsia"/>
          <w:kern w:val="2"/>
          <w:sz w:val="21"/>
          <w:szCs w:val="21"/>
        </w:rPr>
        <w:t>2.2.1投标人对招标文件有疑问的，应当按照投标人须知前附表规定的时间和方式，要求招标人对招标文件进行澄清。</w:t>
      </w:r>
    </w:p>
    <w:p w14:paraId="131059C2" w14:textId="77777777" w:rsidR="00E64D35" w:rsidRDefault="003C444E">
      <w:pPr>
        <w:pStyle w:val="af"/>
        <w:tabs>
          <w:tab w:val="left" w:pos="630"/>
        </w:tabs>
        <w:snapToGrid w:val="0"/>
        <w:spacing w:line="476" w:lineRule="exact"/>
        <w:ind w:firstLineChars="200" w:firstLine="420"/>
        <w:rPr>
          <w:rFonts w:hAnsi="宋体"/>
          <w:kern w:val="2"/>
          <w:sz w:val="21"/>
          <w:szCs w:val="21"/>
        </w:rPr>
      </w:pPr>
      <w:r>
        <w:rPr>
          <w:rFonts w:hAnsi="宋体" w:hint="eastAsia"/>
          <w:kern w:val="2"/>
          <w:sz w:val="21"/>
          <w:szCs w:val="21"/>
        </w:rPr>
        <w:t>2.2.2招标人应当按照投标人须知前附表规定的时间和方式，将澄清或者修改内容发给所有购买招标文件的投标人，但不指明问题的来源。</w:t>
      </w:r>
    </w:p>
    <w:p w14:paraId="7550134F" w14:textId="77777777" w:rsidR="00E64D35" w:rsidRDefault="003C444E">
      <w:pPr>
        <w:pStyle w:val="af"/>
        <w:tabs>
          <w:tab w:val="left" w:pos="630"/>
        </w:tabs>
        <w:snapToGrid w:val="0"/>
        <w:spacing w:line="476" w:lineRule="exact"/>
        <w:ind w:firstLineChars="200" w:firstLine="420"/>
        <w:rPr>
          <w:rFonts w:hAnsi="宋体"/>
          <w:kern w:val="2"/>
          <w:sz w:val="21"/>
          <w:szCs w:val="21"/>
        </w:rPr>
      </w:pPr>
      <w:r>
        <w:rPr>
          <w:rFonts w:hAnsi="宋体" w:hint="eastAsia"/>
          <w:kern w:val="2"/>
          <w:sz w:val="21"/>
          <w:szCs w:val="21"/>
        </w:rPr>
        <w:t>2.2.3如澄清或者修改的内容可能影响投标文件编制的，招标人应当相应顺延投标截止时间。</w:t>
      </w:r>
    </w:p>
    <w:p w14:paraId="1C01A182" w14:textId="77777777" w:rsidR="00E64D35" w:rsidRDefault="003C444E">
      <w:pPr>
        <w:pStyle w:val="af"/>
        <w:tabs>
          <w:tab w:val="left" w:pos="630"/>
        </w:tabs>
        <w:snapToGrid w:val="0"/>
        <w:spacing w:line="476" w:lineRule="exact"/>
        <w:ind w:firstLineChars="200" w:firstLine="420"/>
        <w:rPr>
          <w:rFonts w:hAnsi="宋体"/>
          <w:kern w:val="2"/>
          <w:sz w:val="21"/>
          <w:szCs w:val="21"/>
        </w:rPr>
      </w:pPr>
      <w:r>
        <w:rPr>
          <w:rFonts w:hAnsi="宋体" w:hint="eastAsia"/>
          <w:kern w:val="2"/>
          <w:sz w:val="21"/>
          <w:szCs w:val="21"/>
        </w:rPr>
        <w:t>2.2.4投标人收到澄清或者修改后，应当通知招标人，确认已收到该澄清或者修改。</w:t>
      </w:r>
    </w:p>
    <w:p w14:paraId="059DA99C" w14:textId="77777777" w:rsidR="00E64D35" w:rsidRDefault="003C444E">
      <w:pPr>
        <w:pStyle w:val="af"/>
        <w:tabs>
          <w:tab w:val="left" w:pos="630"/>
        </w:tabs>
        <w:snapToGrid w:val="0"/>
        <w:spacing w:line="476" w:lineRule="exact"/>
        <w:ind w:firstLineChars="200" w:firstLine="420"/>
        <w:rPr>
          <w:rFonts w:hAnsi="宋体"/>
          <w:kern w:val="2"/>
          <w:sz w:val="21"/>
          <w:szCs w:val="21"/>
        </w:rPr>
      </w:pPr>
      <w:r>
        <w:rPr>
          <w:rFonts w:hAnsi="宋体" w:hint="eastAsia"/>
          <w:kern w:val="2"/>
          <w:sz w:val="21"/>
          <w:szCs w:val="21"/>
        </w:rPr>
        <w:t>2.2.5所有关于招标文件的澄清和修改均作为招标文件的补充部分。当招标文件、招标文件的澄清或者修改等在同一内容的表述上不一致时，以最后发出的文件为准。</w:t>
      </w:r>
    </w:p>
    <w:p w14:paraId="0C806DB0" w14:textId="77777777" w:rsidR="00E64D35" w:rsidRDefault="003C444E">
      <w:pPr>
        <w:spacing w:line="476" w:lineRule="exact"/>
        <w:outlineLvl w:val="1"/>
        <w:rPr>
          <w:rFonts w:ascii="宋体"/>
          <w:b/>
        </w:rPr>
      </w:pPr>
      <w:bookmarkStart w:id="284" w:name="_Toc28719"/>
      <w:bookmarkStart w:id="285" w:name="_Toc10210430"/>
      <w:bookmarkStart w:id="286" w:name="_Toc10670"/>
      <w:bookmarkStart w:id="287" w:name="_Toc23774"/>
      <w:bookmarkStart w:id="288" w:name="_Toc25078"/>
      <w:bookmarkStart w:id="289" w:name="_Toc18980"/>
      <w:bookmarkStart w:id="290" w:name="_Toc21187"/>
      <w:bookmarkStart w:id="291" w:name="_Toc23438"/>
      <w:bookmarkStart w:id="292" w:name="_Toc15500"/>
      <w:bookmarkStart w:id="293" w:name="_Toc8657484"/>
      <w:r>
        <w:rPr>
          <w:rFonts w:ascii="宋体" w:hAnsi="宋体"/>
          <w:b/>
        </w:rPr>
        <w:t>3.</w:t>
      </w:r>
      <w:r>
        <w:rPr>
          <w:rFonts w:ascii="宋体" w:hAnsi="宋体" w:hint="eastAsia"/>
          <w:b/>
        </w:rPr>
        <w:t>投标文件</w:t>
      </w:r>
      <w:bookmarkEnd w:id="270"/>
      <w:bookmarkEnd w:id="271"/>
      <w:bookmarkEnd w:id="272"/>
      <w:bookmarkEnd w:id="273"/>
      <w:bookmarkEnd w:id="274"/>
      <w:bookmarkEnd w:id="275"/>
      <w:bookmarkEnd w:id="276"/>
      <w:bookmarkEnd w:id="277"/>
      <w:bookmarkEnd w:id="278"/>
      <w:bookmarkEnd w:id="279"/>
      <w:bookmarkEnd w:id="280"/>
      <w:bookmarkEnd w:id="284"/>
      <w:bookmarkEnd w:id="285"/>
      <w:bookmarkEnd w:id="286"/>
      <w:bookmarkEnd w:id="287"/>
      <w:bookmarkEnd w:id="288"/>
      <w:bookmarkEnd w:id="289"/>
      <w:bookmarkEnd w:id="290"/>
      <w:bookmarkEnd w:id="291"/>
      <w:bookmarkEnd w:id="292"/>
      <w:bookmarkEnd w:id="293"/>
    </w:p>
    <w:p w14:paraId="35FCAC44" w14:textId="77777777" w:rsidR="00E64D35" w:rsidRDefault="003C444E">
      <w:pPr>
        <w:spacing w:line="476" w:lineRule="exact"/>
        <w:outlineLvl w:val="2"/>
        <w:rPr>
          <w:rFonts w:ascii="宋体"/>
          <w:b/>
        </w:rPr>
      </w:pPr>
      <w:bookmarkStart w:id="294" w:name="_Toc227057896"/>
      <w:bookmarkStart w:id="295" w:name="_Toc226969290"/>
      <w:bookmarkStart w:id="296" w:name="_Toc107822493"/>
      <w:bookmarkStart w:id="297" w:name="_Toc8657485"/>
      <w:bookmarkStart w:id="298" w:name="_Toc16855"/>
      <w:bookmarkStart w:id="299" w:name="_Toc28162"/>
      <w:bookmarkStart w:id="300" w:name="_Toc22607"/>
      <w:bookmarkStart w:id="301" w:name="_Toc447265234"/>
      <w:bookmarkStart w:id="302" w:name="_Toc12154"/>
      <w:bookmarkStart w:id="303" w:name="_Toc447188684"/>
      <w:bookmarkStart w:id="304" w:name="_Toc10210431"/>
      <w:bookmarkStart w:id="305" w:name="_Toc27929"/>
      <w:bookmarkStart w:id="306" w:name="_Toc619"/>
      <w:bookmarkStart w:id="307" w:name="_Toc4238"/>
      <w:bookmarkStart w:id="308" w:name="_Toc17876"/>
      <w:bookmarkStart w:id="309" w:name="_Toc447265520"/>
      <w:bookmarkStart w:id="310" w:name="_Toc450489293"/>
      <w:bookmarkStart w:id="311" w:name="_Toc447265242"/>
      <w:bookmarkStart w:id="312" w:name="_Toc447265528"/>
      <w:bookmarkStart w:id="313" w:name="_Toc184635074"/>
      <w:bookmarkStart w:id="314" w:name="_Toc488655848"/>
      <w:bookmarkStart w:id="315" w:name="_Toc107822503"/>
      <w:bookmarkStart w:id="316" w:name="_Toc227057906"/>
      <w:bookmarkStart w:id="317" w:name="_Toc226969300"/>
      <w:bookmarkEnd w:id="53"/>
      <w:bookmarkEnd w:id="281"/>
      <w:bookmarkEnd w:id="282"/>
      <w:bookmarkEnd w:id="283"/>
      <w:r>
        <w:rPr>
          <w:rFonts w:ascii="宋体" w:hAnsi="宋体"/>
          <w:b/>
        </w:rPr>
        <w:t>3.1</w:t>
      </w:r>
      <w:r>
        <w:rPr>
          <w:rFonts w:ascii="宋体" w:hAnsi="宋体" w:hint="eastAsia"/>
          <w:b/>
        </w:rPr>
        <w:t>投标文件的</w:t>
      </w:r>
      <w:bookmarkEnd w:id="294"/>
      <w:bookmarkEnd w:id="295"/>
      <w:bookmarkEnd w:id="296"/>
      <w:r>
        <w:rPr>
          <w:rFonts w:ascii="宋体" w:hAnsi="宋体" w:hint="eastAsia"/>
          <w:b/>
        </w:rPr>
        <w:t>组成</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39697070" w14:textId="77777777" w:rsidR="00E64D35" w:rsidRDefault="003C444E">
      <w:pPr>
        <w:pStyle w:val="af"/>
        <w:tabs>
          <w:tab w:val="left" w:pos="630"/>
        </w:tabs>
        <w:snapToGrid w:val="0"/>
        <w:spacing w:line="476" w:lineRule="exact"/>
        <w:ind w:firstLineChars="200" w:firstLine="420"/>
        <w:rPr>
          <w:rFonts w:hAnsi="宋体"/>
          <w:kern w:val="2"/>
          <w:sz w:val="21"/>
          <w:szCs w:val="21"/>
        </w:rPr>
      </w:pPr>
      <w:r>
        <w:rPr>
          <w:rFonts w:hAnsi="宋体" w:hint="eastAsia"/>
          <w:kern w:val="2"/>
          <w:sz w:val="21"/>
          <w:szCs w:val="21"/>
        </w:rPr>
        <w:t>投标人应当按照投标人须知前附表的要求制作并递交投标文件。投标文件</w:t>
      </w:r>
      <w:proofErr w:type="gramStart"/>
      <w:r>
        <w:rPr>
          <w:rFonts w:hAnsi="宋体" w:hint="eastAsia"/>
          <w:kern w:val="2"/>
          <w:sz w:val="21"/>
          <w:szCs w:val="21"/>
        </w:rPr>
        <w:t>组成见</w:t>
      </w:r>
      <w:proofErr w:type="gramEnd"/>
      <w:r>
        <w:rPr>
          <w:rFonts w:hAnsi="宋体" w:hint="eastAsia"/>
          <w:kern w:val="2"/>
          <w:sz w:val="21"/>
          <w:szCs w:val="21"/>
        </w:rPr>
        <w:t>第六章投标文件格式。</w:t>
      </w:r>
    </w:p>
    <w:p w14:paraId="1D0B5A52" w14:textId="77777777" w:rsidR="00E64D35" w:rsidRDefault="003C444E">
      <w:pPr>
        <w:spacing w:line="476" w:lineRule="exact"/>
        <w:outlineLvl w:val="2"/>
        <w:rPr>
          <w:rFonts w:ascii="宋体"/>
          <w:b/>
        </w:rPr>
      </w:pPr>
      <w:bookmarkStart w:id="318" w:name="_Toc23414"/>
      <w:bookmarkStart w:id="319" w:name="_Toc450489294"/>
      <w:bookmarkStart w:id="320" w:name="_Toc10210432"/>
      <w:bookmarkStart w:id="321" w:name="_Toc447265235"/>
      <w:bookmarkStart w:id="322" w:name="_Toc8657486"/>
      <w:bookmarkStart w:id="323" w:name="_Toc447265521"/>
      <w:bookmarkStart w:id="324" w:name="_Toc9009"/>
      <w:bookmarkStart w:id="325" w:name="_Toc32644"/>
      <w:bookmarkStart w:id="326" w:name="_Toc906"/>
      <w:bookmarkStart w:id="327" w:name="_Toc3353"/>
      <w:bookmarkStart w:id="328" w:name="_Toc450"/>
      <w:bookmarkStart w:id="329" w:name="_Toc1639"/>
      <w:bookmarkStart w:id="330" w:name="_Toc17071"/>
      <w:bookmarkStart w:id="331" w:name="_Toc447188685"/>
      <w:r>
        <w:rPr>
          <w:rFonts w:ascii="宋体" w:hAnsi="宋体"/>
          <w:b/>
        </w:rPr>
        <w:t>3.2</w:t>
      </w:r>
      <w:r>
        <w:rPr>
          <w:rFonts w:ascii="宋体" w:hAnsi="宋体" w:hint="eastAsia"/>
          <w:b/>
        </w:rPr>
        <w:t>投标文件的编制</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14:paraId="5794C944" w14:textId="77777777" w:rsidR="00E64D35" w:rsidRDefault="003C444E">
      <w:pPr>
        <w:pStyle w:val="af"/>
        <w:tabs>
          <w:tab w:val="left" w:pos="630"/>
        </w:tabs>
        <w:snapToGrid w:val="0"/>
        <w:spacing w:line="476" w:lineRule="exact"/>
        <w:ind w:firstLineChars="200" w:firstLine="420"/>
        <w:rPr>
          <w:rFonts w:hAnsi="宋体"/>
          <w:kern w:val="2"/>
          <w:sz w:val="21"/>
          <w:szCs w:val="21"/>
        </w:rPr>
      </w:pPr>
      <w:r>
        <w:rPr>
          <w:rFonts w:hAnsi="宋体" w:hint="eastAsia"/>
          <w:kern w:val="2"/>
          <w:sz w:val="21"/>
          <w:szCs w:val="21"/>
        </w:rPr>
        <w:t>3.2.1投标人应当按照招标文件的要求编制投标文件，投标文件应当对招标文件提出</w:t>
      </w:r>
      <w:r>
        <w:rPr>
          <w:rFonts w:hAnsi="宋体" w:hint="eastAsia"/>
          <w:kern w:val="2"/>
          <w:sz w:val="21"/>
          <w:szCs w:val="21"/>
        </w:rPr>
        <w:lastRenderedPageBreak/>
        <w:t>的实质性要求和条件</w:t>
      </w:r>
      <w:proofErr w:type="gramStart"/>
      <w:r>
        <w:rPr>
          <w:rFonts w:hAnsi="宋体" w:hint="eastAsia"/>
          <w:kern w:val="2"/>
          <w:sz w:val="21"/>
          <w:szCs w:val="21"/>
        </w:rPr>
        <w:t>作出</w:t>
      </w:r>
      <w:proofErr w:type="gramEnd"/>
      <w:r>
        <w:rPr>
          <w:rFonts w:hAnsi="宋体" w:hint="eastAsia"/>
          <w:kern w:val="2"/>
          <w:sz w:val="21"/>
          <w:szCs w:val="21"/>
        </w:rPr>
        <w:t>响应。</w:t>
      </w:r>
    </w:p>
    <w:p w14:paraId="01FA0881" w14:textId="77777777" w:rsidR="00E64D35" w:rsidRDefault="003C444E">
      <w:pPr>
        <w:pStyle w:val="af"/>
        <w:tabs>
          <w:tab w:val="left" w:pos="630"/>
        </w:tabs>
        <w:snapToGrid w:val="0"/>
        <w:spacing w:line="476" w:lineRule="exact"/>
        <w:ind w:firstLineChars="200" w:firstLine="420"/>
        <w:rPr>
          <w:rFonts w:hAnsi="宋体"/>
          <w:kern w:val="2"/>
          <w:sz w:val="21"/>
          <w:szCs w:val="21"/>
        </w:rPr>
      </w:pPr>
      <w:r>
        <w:rPr>
          <w:rFonts w:hAnsi="宋体" w:hint="eastAsia"/>
          <w:kern w:val="2"/>
          <w:sz w:val="21"/>
          <w:szCs w:val="21"/>
        </w:rPr>
        <w:t>3.2.2投标人应当认真阅读招标文件中所有的事项、格式、条款和技术规范等。投标人没有按照招标文件要求递交全部资料或者投标人没有对招标文件在各方面都</w:t>
      </w:r>
      <w:proofErr w:type="gramStart"/>
      <w:r>
        <w:rPr>
          <w:rFonts w:hAnsi="宋体" w:hint="eastAsia"/>
          <w:kern w:val="2"/>
          <w:sz w:val="21"/>
          <w:szCs w:val="21"/>
        </w:rPr>
        <w:t>作出</w:t>
      </w:r>
      <w:proofErr w:type="gramEnd"/>
      <w:r>
        <w:rPr>
          <w:rFonts w:hAnsi="宋体" w:hint="eastAsia"/>
          <w:kern w:val="2"/>
          <w:sz w:val="21"/>
          <w:szCs w:val="21"/>
        </w:rPr>
        <w:t>实质性响应是投标人的风险，并可能导致其投标被否决。</w:t>
      </w:r>
    </w:p>
    <w:p w14:paraId="7024E552" w14:textId="77777777" w:rsidR="00E64D35" w:rsidRDefault="003C444E">
      <w:pPr>
        <w:pStyle w:val="af"/>
        <w:tabs>
          <w:tab w:val="left" w:pos="630"/>
        </w:tabs>
        <w:snapToGrid w:val="0"/>
        <w:spacing w:line="476" w:lineRule="exact"/>
        <w:ind w:firstLineChars="200" w:firstLine="420"/>
        <w:rPr>
          <w:rFonts w:hAnsi="宋体"/>
          <w:kern w:val="2"/>
          <w:sz w:val="21"/>
          <w:szCs w:val="21"/>
        </w:rPr>
      </w:pPr>
      <w:r>
        <w:rPr>
          <w:rFonts w:hAnsi="宋体" w:hint="eastAsia"/>
          <w:kern w:val="2"/>
          <w:sz w:val="21"/>
          <w:szCs w:val="21"/>
        </w:rPr>
        <w:t>3.2.3投标人递交的投标文件以及投标人与招标人就有关投标的所有往来函电均应当使用中文。投标人递交的证明文件和文献可以使用另一种语言，但相应内容应当译成中文，在解释投标文件时以中文译本为准。</w:t>
      </w:r>
    </w:p>
    <w:p w14:paraId="527E7E4A" w14:textId="77777777" w:rsidR="00E64D35" w:rsidRDefault="003C444E">
      <w:pPr>
        <w:pStyle w:val="af"/>
        <w:tabs>
          <w:tab w:val="left" w:pos="630"/>
        </w:tabs>
        <w:snapToGrid w:val="0"/>
        <w:spacing w:line="476" w:lineRule="exact"/>
        <w:ind w:firstLineChars="200" w:firstLine="420"/>
        <w:rPr>
          <w:rFonts w:hAnsi="宋体"/>
          <w:kern w:val="2"/>
          <w:sz w:val="21"/>
          <w:szCs w:val="21"/>
        </w:rPr>
      </w:pPr>
      <w:r>
        <w:rPr>
          <w:rFonts w:hAnsi="宋体" w:hint="eastAsia"/>
          <w:kern w:val="2"/>
          <w:sz w:val="21"/>
          <w:szCs w:val="21"/>
        </w:rPr>
        <w:t>3.2.4投标文件应当使用不褪色的材料书写或者打印，并加盖单位公章，由投标人的法定代表人或者其委托代理人签字或盖章的，投标文件应当附《法定代表人身份证明》和法定代表人签署的《法定代表人授权委托书》。投标文件应当尽量避免涂改、</w:t>
      </w:r>
      <w:proofErr w:type="gramStart"/>
      <w:r>
        <w:rPr>
          <w:rFonts w:hAnsi="宋体" w:hint="eastAsia"/>
          <w:kern w:val="2"/>
          <w:sz w:val="21"/>
          <w:szCs w:val="21"/>
        </w:rPr>
        <w:t>行间插字或者</w:t>
      </w:r>
      <w:proofErr w:type="gramEnd"/>
      <w:r>
        <w:rPr>
          <w:rFonts w:hAnsi="宋体" w:hint="eastAsia"/>
          <w:kern w:val="2"/>
          <w:sz w:val="21"/>
          <w:szCs w:val="21"/>
        </w:rPr>
        <w:t>删除。如果出现上述情况，改动之处应当加盖单位公章或者由投标人的法定代表人或者其委托代理人签字确认。</w:t>
      </w:r>
    </w:p>
    <w:p w14:paraId="59BFC542" w14:textId="77777777" w:rsidR="00E64D35" w:rsidRDefault="003C444E">
      <w:pPr>
        <w:spacing w:line="476" w:lineRule="exact"/>
        <w:outlineLvl w:val="2"/>
        <w:rPr>
          <w:rFonts w:ascii="宋体"/>
          <w:b/>
        </w:rPr>
      </w:pPr>
      <w:bookmarkStart w:id="332" w:name="_Toc19134"/>
      <w:bookmarkStart w:id="333" w:name="_Toc447188686"/>
      <w:bookmarkStart w:id="334" w:name="_Toc819"/>
      <w:bookmarkStart w:id="335" w:name="_Toc10210433"/>
      <w:bookmarkStart w:id="336" w:name="_Toc22145"/>
      <w:bookmarkStart w:id="337" w:name="_Toc18484"/>
      <w:bookmarkStart w:id="338" w:name="_Toc8657487"/>
      <w:bookmarkStart w:id="339" w:name="_Toc21445"/>
      <w:bookmarkStart w:id="340" w:name="_Toc447265522"/>
      <w:bookmarkStart w:id="341" w:name="_Toc25600"/>
      <w:bookmarkStart w:id="342" w:name="_Toc447265236"/>
      <w:bookmarkStart w:id="343" w:name="_Toc226969292"/>
      <w:bookmarkStart w:id="344" w:name="_Toc227057898"/>
      <w:bookmarkStart w:id="345" w:name="_Toc450489295"/>
      <w:bookmarkStart w:id="346" w:name="_Toc107822495"/>
      <w:bookmarkStart w:id="347" w:name="_Toc18512"/>
      <w:bookmarkStart w:id="348" w:name="_Toc28597"/>
      <w:r>
        <w:rPr>
          <w:rFonts w:ascii="宋体" w:hAnsi="宋体"/>
          <w:b/>
        </w:rPr>
        <w:t>3.3</w:t>
      </w:r>
      <w:r>
        <w:rPr>
          <w:rFonts w:ascii="宋体" w:hAnsi="宋体" w:hint="eastAsia"/>
          <w:b/>
        </w:rPr>
        <w:t>投标报价</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2CFF4FCB" w14:textId="77777777" w:rsidR="00E64D35" w:rsidRPr="00C30B68" w:rsidRDefault="003C444E">
      <w:pPr>
        <w:pStyle w:val="af"/>
        <w:tabs>
          <w:tab w:val="left" w:pos="630"/>
        </w:tabs>
        <w:snapToGrid w:val="0"/>
        <w:spacing w:line="476" w:lineRule="exact"/>
        <w:ind w:firstLineChars="200" w:firstLine="420"/>
        <w:rPr>
          <w:rFonts w:hAnsi="宋体"/>
          <w:kern w:val="2"/>
          <w:sz w:val="21"/>
          <w:szCs w:val="21"/>
        </w:rPr>
      </w:pPr>
      <w:bookmarkStart w:id="349" w:name="_Toc8657488"/>
      <w:bookmarkStart w:id="350" w:name="_Toc14348"/>
      <w:bookmarkStart w:id="351" w:name="_Toc26502"/>
      <w:bookmarkStart w:id="352" w:name="_Toc226969296"/>
      <w:bookmarkStart w:id="353" w:name="_Toc12464"/>
      <w:bookmarkStart w:id="354" w:name="_Toc25691"/>
      <w:bookmarkStart w:id="355" w:name="_Toc447265237"/>
      <w:bookmarkStart w:id="356" w:name="_Toc447188687"/>
      <w:bookmarkStart w:id="357" w:name="_Toc107822500"/>
      <w:bookmarkStart w:id="358" w:name="_Toc10210434"/>
      <w:bookmarkStart w:id="359" w:name="_Toc22419"/>
      <w:bookmarkStart w:id="360" w:name="_Toc27913"/>
      <w:bookmarkStart w:id="361" w:name="_Toc227057902"/>
      <w:bookmarkStart w:id="362" w:name="_Toc18879"/>
      <w:bookmarkStart w:id="363" w:name="_Toc450489296"/>
      <w:bookmarkStart w:id="364" w:name="_Toc447265523"/>
      <w:bookmarkStart w:id="365" w:name="_Toc227057901"/>
      <w:bookmarkStart w:id="366" w:name="_Toc226969295"/>
      <w:bookmarkStart w:id="367" w:name="_Toc107822499"/>
      <w:r w:rsidRPr="00C30B68">
        <w:rPr>
          <w:rFonts w:hAnsi="宋体"/>
          <w:kern w:val="2"/>
          <w:sz w:val="21"/>
          <w:szCs w:val="21"/>
        </w:rPr>
        <w:t>3.3.1</w:t>
      </w:r>
      <w:r w:rsidRPr="00C30B68">
        <w:rPr>
          <w:rFonts w:hAnsi="宋体" w:hint="eastAsia"/>
          <w:kern w:val="2"/>
          <w:sz w:val="21"/>
          <w:szCs w:val="21"/>
        </w:rPr>
        <w:t>投标人应当根据招标文件要求进行报价，投标人应当报出符合招标文件要求的拟提供服务总价。投标报价中必须包含完成本项目所产生的一切费用，招标人不再支付投标报价之外的任何费用。（服务所必须的各类评审费、设备费、采样费、分析费、人工费用、材料费、食宿费、资料费及税金等），费用不管是否在投标报价表中单列，均视为投标总价中已包括该费用。</w:t>
      </w:r>
    </w:p>
    <w:p w14:paraId="59A4D7EA" w14:textId="77777777" w:rsidR="00E64D35" w:rsidRPr="00C30B68" w:rsidRDefault="003C444E">
      <w:pPr>
        <w:pStyle w:val="af"/>
        <w:tabs>
          <w:tab w:val="left" w:pos="630"/>
        </w:tabs>
        <w:snapToGrid w:val="0"/>
        <w:spacing w:line="476" w:lineRule="exact"/>
        <w:ind w:firstLineChars="200" w:firstLine="420"/>
        <w:rPr>
          <w:rFonts w:hAnsi="宋体"/>
          <w:kern w:val="2"/>
          <w:sz w:val="21"/>
          <w:szCs w:val="21"/>
        </w:rPr>
      </w:pPr>
      <w:r w:rsidRPr="00C30B68">
        <w:rPr>
          <w:rFonts w:hAnsi="宋体"/>
          <w:kern w:val="2"/>
          <w:sz w:val="21"/>
          <w:szCs w:val="21"/>
        </w:rPr>
        <w:t>3.3.2</w:t>
      </w:r>
      <w:r w:rsidRPr="00C30B68">
        <w:rPr>
          <w:rFonts w:hAnsi="宋体" w:hint="eastAsia"/>
          <w:kern w:val="2"/>
          <w:sz w:val="21"/>
          <w:szCs w:val="21"/>
        </w:rPr>
        <w:t>投标货币：人民币。</w:t>
      </w:r>
    </w:p>
    <w:p w14:paraId="23FC1C8D" w14:textId="77777777" w:rsidR="00E64D35" w:rsidRPr="00C30B68" w:rsidRDefault="003C444E">
      <w:pPr>
        <w:pStyle w:val="af"/>
        <w:tabs>
          <w:tab w:val="left" w:pos="630"/>
        </w:tabs>
        <w:snapToGrid w:val="0"/>
        <w:spacing w:line="476" w:lineRule="exact"/>
        <w:ind w:firstLineChars="200" w:firstLine="420"/>
        <w:rPr>
          <w:rFonts w:hAnsi="宋体"/>
          <w:kern w:val="2"/>
          <w:sz w:val="21"/>
          <w:szCs w:val="21"/>
        </w:rPr>
      </w:pPr>
      <w:r w:rsidRPr="00C30B68">
        <w:rPr>
          <w:rFonts w:hAnsi="宋体"/>
          <w:kern w:val="2"/>
          <w:sz w:val="21"/>
          <w:szCs w:val="21"/>
        </w:rPr>
        <w:t>3.3.3</w:t>
      </w:r>
      <w:r w:rsidRPr="00C30B68">
        <w:rPr>
          <w:rFonts w:hAnsi="宋体" w:hint="eastAsia"/>
          <w:kern w:val="2"/>
          <w:sz w:val="21"/>
          <w:szCs w:val="21"/>
        </w:rPr>
        <w:t>招标人设有最高投标限价的，投标人的投标报价不得超过最高投标限价，否则其投标将被否决。最高投标限价或者其计算方法见投标人须知前附表。</w:t>
      </w:r>
    </w:p>
    <w:p w14:paraId="19E02052" w14:textId="77777777" w:rsidR="00E64D35" w:rsidRPr="00C30B68" w:rsidRDefault="003C444E">
      <w:pPr>
        <w:pStyle w:val="af"/>
        <w:tabs>
          <w:tab w:val="left" w:pos="630"/>
        </w:tabs>
        <w:snapToGrid w:val="0"/>
        <w:spacing w:line="476" w:lineRule="exact"/>
        <w:ind w:firstLineChars="200" w:firstLine="420"/>
        <w:rPr>
          <w:rFonts w:hAnsi="宋体"/>
          <w:kern w:val="2"/>
          <w:sz w:val="21"/>
          <w:szCs w:val="21"/>
        </w:rPr>
      </w:pPr>
      <w:r w:rsidRPr="00C30B68">
        <w:rPr>
          <w:rFonts w:hAnsi="宋体"/>
          <w:kern w:val="2"/>
          <w:sz w:val="21"/>
          <w:szCs w:val="21"/>
        </w:rPr>
        <w:t>3.3.4</w:t>
      </w:r>
      <w:r w:rsidRPr="00C30B68">
        <w:rPr>
          <w:rFonts w:hAnsi="宋体" w:hint="eastAsia"/>
          <w:kern w:val="2"/>
          <w:sz w:val="21"/>
          <w:szCs w:val="21"/>
        </w:rPr>
        <w:t>招标人不接受投标人的任何低于成本报价的不正当竞争方式。</w:t>
      </w:r>
    </w:p>
    <w:p w14:paraId="4644AE20" w14:textId="77777777" w:rsidR="00E64D35" w:rsidRPr="00C30B68" w:rsidRDefault="003C444E">
      <w:pPr>
        <w:pStyle w:val="af"/>
        <w:tabs>
          <w:tab w:val="left" w:pos="630"/>
        </w:tabs>
        <w:snapToGrid w:val="0"/>
        <w:spacing w:line="476" w:lineRule="exact"/>
        <w:ind w:firstLineChars="200" w:firstLine="420"/>
        <w:rPr>
          <w:rFonts w:hAnsi="宋体"/>
          <w:kern w:val="2"/>
          <w:sz w:val="21"/>
          <w:szCs w:val="21"/>
        </w:rPr>
      </w:pPr>
      <w:r w:rsidRPr="00C30B68">
        <w:rPr>
          <w:rFonts w:hAnsi="宋体"/>
          <w:kern w:val="2"/>
          <w:sz w:val="21"/>
          <w:szCs w:val="21"/>
        </w:rPr>
        <w:t>3.3.</w:t>
      </w:r>
      <w:r w:rsidRPr="00C30B68">
        <w:rPr>
          <w:rFonts w:hAnsi="宋体" w:hint="eastAsia"/>
          <w:kern w:val="2"/>
          <w:sz w:val="21"/>
          <w:szCs w:val="21"/>
        </w:rPr>
        <w:t>5投标报价的具体要求见投标人须知前附表。</w:t>
      </w:r>
    </w:p>
    <w:p w14:paraId="53D8CE47" w14:textId="77777777" w:rsidR="00E64D35" w:rsidRDefault="003C444E">
      <w:pPr>
        <w:spacing w:line="476" w:lineRule="exact"/>
        <w:outlineLvl w:val="2"/>
        <w:rPr>
          <w:rFonts w:ascii="宋体"/>
          <w:b/>
        </w:rPr>
      </w:pPr>
      <w:bookmarkStart w:id="368" w:name="_Toc32175"/>
      <w:r>
        <w:rPr>
          <w:rFonts w:ascii="宋体" w:hAnsi="宋体"/>
          <w:b/>
        </w:rPr>
        <w:t>3.4</w:t>
      </w:r>
      <w:r>
        <w:rPr>
          <w:rFonts w:ascii="宋体" w:hAnsi="宋体" w:hint="eastAsia"/>
          <w:b/>
        </w:rPr>
        <w:t>投标有效期</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8"/>
    </w:p>
    <w:p w14:paraId="3F6E4CAA" w14:textId="77777777" w:rsidR="00E64D35" w:rsidRDefault="003C444E">
      <w:pPr>
        <w:pStyle w:val="af"/>
        <w:tabs>
          <w:tab w:val="left" w:pos="630"/>
        </w:tabs>
        <w:snapToGrid w:val="0"/>
        <w:spacing w:line="476" w:lineRule="exact"/>
        <w:ind w:firstLineChars="200" w:firstLine="420"/>
        <w:rPr>
          <w:rFonts w:hAnsi="宋体"/>
          <w:kern w:val="2"/>
          <w:sz w:val="21"/>
          <w:szCs w:val="21"/>
        </w:rPr>
      </w:pPr>
      <w:r>
        <w:rPr>
          <w:rFonts w:hAnsi="宋体" w:hint="eastAsia"/>
          <w:kern w:val="2"/>
          <w:sz w:val="21"/>
          <w:szCs w:val="21"/>
        </w:rPr>
        <w:t>3.4.1投标有效期从递交投标文件截止日起计算。投标有效期的具体时间见投标人须知前附表。在此期间，投标人不得要求撤销或者修改其投标文件。投标有效期不满足招标文件要求的投标将被否决。</w:t>
      </w:r>
    </w:p>
    <w:p w14:paraId="057FEB8E" w14:textId="77777777" w:rsidR="00E64D35" w:rsidRDefault="003C444E">
      <w:pPr>
        <w:pStyle w:val="af"/>
        <w:tabs>
          <w:tab w:val="left" w:pos="630"/>
        </w:tabs>
        <w:snapToGrid w:val="0"/>
        <w:spacing w:line="476" w:lineRule="exact"/>
        <w:ind w:firstLineChars="200" w:firstLine="420"/>
        <w:rPr>
          <w:rFonts w:hAnsi="宋体"/>
          <w:kern w:val="2"/>
          <w:sz w:val="21"/>
          <w:szCs w:val="21"/>
        </w:rPr>
      </w:pPr>
      <w:r>
        <w:rPr>
          <w:rFonts w:hAnsi="宋体" w:hint="eastAsia"/>
          <w:kern w:val="2"/>
          <w:sz w:val="21"/>
          <w:szCs w:val="21"/>
        </w:rPr>
        <w:t>3.4.2在原定投标有效期满之前，如果出现特殊情况，招标人决定延长投标有效期的，应当以书面形式向投标人提出延长投标有效期的要求，投标人须以书面形式予以答复。投</w:t>
      </w:r>
      <w:r>
        <w:rPr>
          <w:rFonts w:hAnsi="宋体" w:hint="eastAsia"/>
          <w:kern w:val="2"/>
          <w:sz w:val="21"/>
          <w:szCs w:val="21"/>
        </w:rPr>
        <w:lastRenderedPageBreak/>
        <w:t>标人同意延长投标有效期的，不得修改其投标文件的实质性内容，但应当相应延长其投标保证金有效期；投标人拒绝延长投标有效期的，其投标失效。</w:t>
      </w:r>
    </w:p>
    <w:p w14:paraId="177C593E" w14:textId="77777777" w:rsidR="00E64D35" w:rsidRDefault="003C444E">
      <w:pPr>
        <w:spacing w:line="476" w:lineRule="exact"/>
        <w:outlineLvl w:val="2"/>
        <w:rPr>
          <w:rFonts w:ascii="宋体"/>
          <w:b/>
        </w:rPr>
      </w:pPr>
      <w:bookmarkStart w:id="369" w:name="_Toc10210435"/>
      <w:bookmarkStart w:id="370" w:name="_Toc17330"/>
      <w:bookmarkStart w:id="371" w:name="_Toc447265524"/>
      <w:bookmarkStart w:id="372" w:name="_Toc447188688"/>
      <w:bookmarkStart w:id="373" w:name="_Toc450489297"/>
      <w:bookmarkStart w:id="374" w:name="_Toc447265238"/>
      <w:bookmarkStart w:id="375" w:name="_Toc8657489"/>
      <w:bookmarkStart w:id="376" w:name="_Toc11006"/>
      <w:bookmarkStart w:id="377" w:name="_Toc20818"/>
      <w:bookmarkStart w:id="378" w:name="_Toc15400"/>
      <w:bookmarkStart w:id="379" w:name="_Toc18786"/>
      <w:bookmarkStart w:id="380" w:name="_Toc10888"/>
      <w:bookmarkStart w:id="381" w:name="_Toc32089"/>
      <w:bookmarkStart w:id="382" w:name="_Toc19163"/>
      <w:r>
        <w:rPr>
          <w:rFonts w:ascii="宋体" w:hAnsi="宋体"/>
          <w:b/>
        </w:rPr>
        <w:t>3.5</w:t>
      </w:r>
      <w:r>
        <w:rPr>
          <w:rFonts w:ascii="宋体" w:hAnsi="宋体" w:hint="eastAsia"/>
          <w:b/>
        </w:rPr>
        <w:t>投标保证金</w:t>
      </w:r>
      <w:bookmarkEnd w:id="365"/>
      <w:bookmarkEnd w:id="366"/>
      <w:bookmarkEnd w:id="367"/>
      <w:bookmarkEnd w:id="369"/>
      <w:bookmarkEnd w:id="370"/>
      <w:bookmarkEnd w:id="371"/>
      <w:bookmarkEnd w:id="372"/>
      <w:bookmarkEnd w:id="373"/>
      <w:bookmarkEnd w:id="374"/>
      <w:bookmarkEnd w:id="375"/>
      <w:r>
        <w:rPr>
          <w:rFonts w:ascii="宋体" w:hAnsi="宋体" w:hint="eastAsia"/>
          <w:b/>
        </w:rPr>
        <w:t>：不收取</w:t>
      </w:r>
      <w:bookmarkEnd w:id="376"/>
      <w:bookmarkEnd w:id="377"/>
      <w:bookmarkEnd w:id="378"/>
      <w:bookmarkEnd w:id="379"/>
      <w:bookmarkEnd w:id="380"/>
      <w:bookmarkEnd w:id="381"/>
      <w:bookmarkEnd w:id="382"/>
    </w:p>
    <w:p w14:paraId="18784AE9" w14:textId="77777777" w:rsidR="00E64D35" w:rsidRDefault="003C444E">
      <w:pPr>
        <w:spacing w:line="476" w:lineRule="exact"/>
        <w:outlineLvl w:val="2"/>
        <w:rPr>
          <w:rFonts w:ascii="宋体"/>
          <w:b/>
        </w:rPr>
      </w:pPr>
      <w:bookmarkStart w:id="383" w:name="_Toc107822501"/>
      <w:bookmarkStart w:id="384" w:name="_Toc226969298"/>
      <w:bookmarkStart w:id="385" w:name="_Toc227057904"/>
      <w:bookmarkStart w:id="386" w:name="_Toc450489299"/>
      <w:bookmarkStart w:id="387" w:name="_Toc7005"/>
      <w:bookmarkStart w:id="388" w:name="_Toc447265526"/>
      <w:bookmarkStart w:id="389" w:name="_Toc8938"/>
      <w:bookmarkStart w:id="390" w:name="_Toc7355"/>
      <w:bookmarkStart w:id="391" w:name="_Toc15694"/>
      <w:bookmarkStart w:id="392" w:name="_Toc8657491"/>
      <w:bookmarkStart w:id="393" w:name="_Toc9381"/>
      <w:bookmarkStart w:id="394" w:name="_Toc20881"/>
      <w:bookmarkStart w:id="395" w:name="_Toc447265240"/>
      <w:bookmarkStart w:id="396" w:name="_Toc447188690"/>
      <w:bookmarkStart w:id="397" w:name="_Toc10210437"/>
      <w:bookmarkStart w:id="398" w:name="_Toc7333"/>
      <w:bookmarkStart w:id="399" w:name="_Toc31583"/>
      <w:r>
        <w:rPr>
          <w:rFonts w:ascii="宋体" w:hAnsi="宋体"/>
          <w:b/>
        </w:rPr>
        <w:t>3.</w:t>
      </w:r>
      <w:r>
        <w:rPr>
          <w:rFonts w:ascii="宋体" w:hAnsi="宋体" w:hint="eastAsia"/>
          <w:b/>
        </w:rPr>
        <w:t>6投标文件的式样</w:t>
      </w:r>
      <w:bookmarkEnd w:id="383"/>
      <w:bookmarkEnd w:id="384"/>
      <w:bookmarkEnd w:id="385"/>
      <w:r>
        <w:rPr>
          <w:rFonts w:ascii="宋体" w:hAnsi="宋体" w:hint="eastAsia"/>
          <w:b/>
        </w:rPr>
        <w:t>、密封和标记</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59DE86A3" w14:textId="77777777" w:rsidR="00E64D35" w:rsidRDefault="003C444E">
      <w:pPr>
        <w:pStyle w:val="af"/>
        <w:tabs>
          <w:tab w:val="left" w:pos="630"/>
        </w:tabs>
        <w:snapToGrid w:val="0"/>
        <w:spacing w:line="476" w:lineRule="exact"/>
        <w:ind w:firstLineChars="200" w:firstLine="420"/>
        <w:rPr>
          <w:rFonts w:hAnsi="宋体"/>
          <w:kern w:val="2"/>
          <w:sz w:val="21"/>
          <w:szCs w:val="21"/>
        </w:rPr>
      </w:pPr>
      <w:bookmarkStart w:id="400" w:name="_Toc10210438"/>
      <w:bookmarkStart w:id="401" w:name="_Toc20692"/>
      <w:bookmarkStart w:id="402" w:name="_Toc23313"/>
      <w:bookmarkStart w:id="403" w:name="_Toc29489"/>
      <w:bookmarkStart w:id="404" w:name="_Toc30901"/>
      <w:bookmarkStart w:id="405" w:name="_Toc965"/>
      <w:bookmarkStart w:id="406" w:name="_Toc8657492"/>
      <w:bookmarkStart w:id="407" w:name="_Toc21007"/>
      <w:bookmarkStart w:id="408" w:name="_Toc29290"/>
      <w:r>
        <w:rPr>
          <w:rFonts w:hAnsi="宋体" w:hint="eastAsia"/>
          <w:kern w:val="2"/>
          <w:sz w:val="21"/>
          <w:szCs w:val="21"/>
        </w:rPr>
        <w:t>3.6.1投标人应当编制一份投标文件“正本”和投标人须知前附表所述份数的“副本”。投标文件正本和副本如有不一致之处，以正本为准。</w:t>
      </w:r>
    </w:p>
    <w:p w14:paraId="48E00BAF" w14:textId="77777777" w:rsidR="00E64D35" w:rsidRDefault="003C444E">
      <w:pPr>
        <w:pStyle w:val="af"/>
        <w:tabs>
          <w:tab w:val="left" w:pos="630"/>
        </w:tabs>
        <w:snapToGrid w:val="0"/>
        <w:spacing w:line="476" w:lineRule="exact"/>
        <w:ind w:firstLineChars="200" w:firstLine="420"/>
        <w:rPr>
          <w:rFonts w:hAnsi="宋体"/>
          <w:kern w:val="2"/>
          <w:sz w:val="21"/>
          <w:szCs w:val="21"/>
        </w:rPr>
      </w:pPr>
      <w:r>
        <w:rPr>
          <w:rFonts w:hAnsi="宋体" w:hint="eastAsia"/>
          <w:kern w:val="2"/>
          <w:sz w:val="21"/>
          <w:szCs w:val="21"/>
        </w:rPr>
        <w:t>3.6.2每份投标文件的正本、副本应当分别胶装装订，并于封面上明确标明“正本”、“副本”字样。</w:t>
      </w:r>
    </w:p>
    <w:p w14:paraId="562D04B3" w14:textId="77777777" w:rsidR="00E64D35" w:rsidRDefault="003C444E">
      <w:pPr>
        <w:pStyle w:val="af"/>
        <w:tabs>
          <w:tab w:val="left" w:pos="630"/>
        </w:tabs>
        <w:snapToGrid w:val="0"/>
        <w:spacing w:line="476" w:lineRule="exact"/>
        <w:ind w:firstLineChars="200" w:firstLine="420"/>
        <w:rPr>
          <w:rFonts w:hAnsi="宋体"/>
          <w:kern w:val="2"/>
          <w:sz w:val="21"/>
          <w:szCs w:val="21"/>
        </w:rPr>
      </w:pPr>
      <w:r>
        <w:rPr>
          <w:rFonts w:hAnsi="宋体" w:hint="eastAsia"/>
          <w:kern w:val="2"/>
          <w:sz w:val="21"/>
          <w:szCs w:val="21"/>
        </w:rPr>
        <w:t>3.6.3投标文件应当按照投标人须知前附表规定密封包装，并在封套的封口处应加盖“密封”章或“单位公章”。</w:t>
      </w:r>
    </w:p>
    <w:p w14:paraId="181A35D9" w14:textId="77777777" w:rsidR="00E64D35" w:rsidRDefault="003C444E">
      <w:pPr>
        <w:pStyle w:val="af"/>
        <w:tabs>
          <w:tab w:val="left" w:pos="630"/>
        </w:tabs>
        <w:snapToGrid w:val="0"/>
        <w:spacing w:line="476" w:lineRule="exact"/>
        <w:ind w:firstLineChars="200" w:firstLine="420"/>
        <w:rPr>
          <w:rFonts w:hAnsi="宋体"/>
          <w:kern w:val="2"/>
          <w:sz w:val="21"/>
          <w:szCs w:val="21"/>
        </w:rPr>
      </w:pPr>
      <w:r>
        <w:rPr>
          <w:rFonts w:hAnsi="宋体" w:hint="eastAsia"/>
          <w:kern w:val="2"/>
          <w:sz w:val="21"/>
          <w:szCs w:val="21"/>
        </w:rPr>
        <w:t>3.6.4投标文件外封套上应写明的内容见投标人须知前附表。</w:t>
      </w:r>
    </w:p>
    <w:p w14:paraId="4090921C" w14:textId="77777777" w:rsidR="00E64D35" w:rsidRDefault="003C444E">
      <w:pPr>
        <w:pStyle w:val="af"/>
        <w:tabs>
          <w:tab w:val="left" w:pos="630"/>
        </w:tabs>
        <w:snapToGrid w:val="0"/>
        <w:spacing w:line="476" w:lineRule="exact"/>
        <w:ind w:firstLineChars="200" w:firstLine="420"/>
        <w:rPr>
          <w:rFonts w:hAnsi="宋体"/>
          <w:kern w:val="2"/>
          <w:sz w:val="21"/>
          <w:szCs w:val="21"/>
        </w:rPr>
      </w:pPr>
      <w:r>
        <w:rPr>
          <w:rFonts w:hAnsi="宋体" w:hint="eastAsia"/>
          <w:kern w:val="2"/>
          <w:sz w:val="21"/>
          <w:szCs w:val="21"/>
        </w:rPr>
        <w:t>3.6.5递交投标文件时，如果未按照上述规定进行密封和标记，招标人对投标文件的提前拆封概不负责，且未按照要求密封和加写标记的投标文件，招标人不予受理。</w:t>
      </w:r>
    </w:p>
    <w:p w14:paraId="05421291" w14:textId="77777777" w:rsidR="00E64D35" w:rsidRDefault="003C444E">
      <w:pPr>
        <w:spacing w:line="476" w:lineRule="exact"/>
        <w:outlineLvl w:val="1"/>
        <w:rPr>
          <w:rFonts w:ascii="宋体"/>
          <w:b/>
        </w:rPr>
      </w:pPr>
      <w:bookmarkStart w:id="409" w:name="_Toc13899"/>
      <w:r>
        <w:rPr>
          <w:rFonts w:ascii="宋体" w:hAnsi="宋体"/>
          <w:b/>
        </w:rPr>
        <w:t>4.</w:t>
      </w:r>
      <w:r>
        <w:rPr>
          <w:rFonts w:ascii="宋体" w:hAnsi="宋体" w:hint="eastAsia"/>
          <w:b/>
        </w:rPr>
        <w:t>投标</w:t>
      </w:r>
      <w:bookmarkEnd w:id="311"/>
      <w:bookmarkEnd w:id="312"/>
      <w:bookmarkEnd w:id="313"/>
      <w:bookmarkEnd w:id="400"/>
      <w:bookmarkEnd w:id="401"/>
      <w:bookmarkEnd w:id="402"/>
      <w:bookmarkEnd w:id="403"/>
      <w:bookmarkEnd w:id="404"/>
      <w:bookmarkEnd w:id="405"/>
      <w:bookmarkEnd w:id="406"/>
      <w:bookmarkEnd w:id="407"/>
      <w:bookmarkEnd w:id="408"/>
      <w:bookmarkEnd w:id="409"/>
    </w:p>
    <w:p w14:paraId="52CF08B6" w14:textId="77777777" w:rsidR="00E64D35" w:rsidRDefault="003C444E">
      <w:pPr>
        <w:spacing w:line="476" w:lineRule="exact"/>
        <w:outlineLvl w:val="2"/>
        <w:rPr>
          <w:rFonts w:ascii="宋体"/>
          <w:b/>
        </w:rPr>
      </w:pPr>
      <w:bookmarkStart w:id="410" w:name="_Toc28297"/>
      <w:bookmarkStart w:id="411" w:name="_Toc8833"/>
      <w:bookmarkStart w:id="412" w:name="_Toc26303"/>
      <w:bookmarkStart w:id="413" w:name="_Toc789"/>
      <w:bookmarkStart w:id="414" w:name="_Toc4702"/>
      <w:bookmarkStart w:id="415" w:name="_Toc5581"/>
      <w:bookmarkStart w:id="416" w:name="_Toc8657493"/>
      <w:bookmarkStart w:id="417" w:name="_Toc447188692"/>
      <w:bookmarkStart w:id="418" w:name="_Toc18892"/>
      <w:bookmarkStart w:id="419" w:name="_Toc31864"/>
      <w:bookmarkStart w:id="420" w:name="_Toc447265529"/>
      <w:bookmarkStart w:id="421" w:name="_Toc10210439"/>
      <w:bookmarkStart w:id="422" w:name="_Toc447265243"/>
      <w:r>
        <w:rPr>
          <w:rFonts w:ascii="宋体" w:hAnsi="宋体"/>
          <w:b/>
        </w:rPr>
        <w:t>4.1</w:t>
      </w:r>
      <w:r>
        <w:rPr>
          <w:rFonts w:ascii="宋体" w:hAnsi="宋体" w:hint="eastAsia"/>
          <w:b/>
        </w:rPr>
        <w:t>投标</w:t>
      </w:r>
      <w:bookmarkEnd w:id="314"/>
      <w:bookmarkEnd w:id="315"/>
      <w:r>
        <w:rPr>
          <w:rFonts w:ascii="宋体" w:hAnsi="宋体" w:hint="eastAsia"/>
          <w:b/>
        </w:rPr>
        <w:t>文件的递交</w:t>
      </w:r>
      <w:bookmarkEnd w:id="316"/>
      <w:bookmarkEnd w:id="317"/>
      <w:bookmarkEnd w:id="410"/>
      <w:bookmarkEnd w:id="411"/>
      <w:bookmarkEnd w:id="412"/>
      <w:bookmarkEnd w:id="413"/>
      <w:bookmarkEnd w:id="414"/>
      <w:bookmarkEnd w:id="415"/>
      <w:bookmarkEnd w:id="416"/>
      <w:bookmarkEnd w:id="417"/>
      <w:bookmarkEnd w:id="418"/>
      <w:bookmarkEnd w:id="419"/>
      <w:bookmarkEnd w:id="420"/>
      <w:bookmarkEnd w:id="421"/>
      <w:bookmarkEnd w:id="422"/>
    </w:p>
    <w:p w14:paraId="6B8E0542" w14:textId="77777777" w:rsidR="00E64D35" w:rsidRDefault="003C444E">
      <w:pPr>
        <w:pStyle w:val="af"/>
        <w:tabs>
          <w:tab w:val="left" w:pos="630"/>
        </w:tabs>
        <w:snapToGrid w:val="0"/>
        <w:spacing w:line="476" w:lineRule="exact"/>
        <w:ind w:firstLineChars="200" w:firstLine="420"/>
        <w:rPr>
          <w:rFonts w:hAnsi="宋体"/>
          <w:kern w:val="2"/>
          <w:sz w:val="21"/>
          <w:szCs w:val="21"/>
        </w:rPr>
      </w:pPr>
      <w:bookmarkStart w:id="423" w:name="_Toc488655849"/>
      <w:bookmarkStart w:id="424" w:name="_Toc107822504"/>
      <w:bookmarkStart w:id="425" w:name="_Toc488655850"/>
      <w:bookmarkStart w:id="426" w:name="_Toc226969301"/>
      <w:bookmarkStart w:id="427" w:name="_Toc227057907"/>
      <w:bookmarkStart w:id="428" w:name="_Toc107822505"/>
      <w:bookmarkStart w:id="429" w:name="_Toc447265530"/>
      <w:bookmarkStart w:id="430" w:name="_Toc447265244"/>
      <w:bookmarkStart w:id="431" w:name="_Toc447188693"/>
      <w:r>
        <w:rPr>
          <w:rFonts w:hAnsi="宋体" w:hint="eastAsia"/>
          <w:kern w:val="2"/>
          <w:sz w:val="21"/>
          <w:szCs w:val="21"/>
        </w:rPr>
        <w:t>4.1.1投标文件递交截止时间：见投标人须知前附表。</w:t>
      </w:r>
    </w:p>
    <w:p w14:paraId="426C9855" w14:textId="77777777" w:rsidR="00E64D35" w:rsidRDefault="003C444E">
      <w:pPr>
        <w:pStyle w:val="af"/>
        <w:tabs>
          <w:tab w:val="left" w:pos="630"/>
        </w:tabs>
        <w:snapToGrid w:val="0"/>
        <w:spacing w:line="476" w:lineRule="exact"/>
        <w:ind w:firstLineChars="200" w:firstLine="420"/>
        <w:rPr>
          <w:rFonts w:hAnsi="宋体"/>
          <w:kern w:val="2"/>
          <w:sz w:val="21"/>
          <w:szCs w:val="21"/>
        </w:rPr>
      </w:pPr>
      <w:r>
        <w:rPr>
          <w:rFonts w:hAnsi="宋体" w:hint="eastAsia"/>
          <w:kern w:val="2"/>
          <w:sz w:val="21"/>
          <w:szCs w:val="21"/>
        </w:rPr>
        <w:t>4.1.2投标文件递交地点：见投标人须知前附表。</w:t>
      </w:r>
    </w:p>
    <w:p w14:paraId="5B1CC952" w14:textId="77777777" w:rsidR="00E64D35" w:rsidRDefault="003C444E">
      <w:pPr>
        <w:pStyle w:val="af"/>
        <w:tabs>
          <w:tab w:val="left" w:pos="630"/>
        </w:tabs>
        <w:snapToGrid w:val="0"/>
        <w:spacing w:line="476" w:lineRule="exact"/>
        <w:ind w:firstLineChars="200" w:firstLine="420"/>
        <w:rPr>
          <w:rFonts w:hAnsi="宋体"/>
          <w:kern w:val="2"/>
          <w:sz w:val="21"/>
          <w:szCs w:val="21"/>
        </w:rPr>
      </w:pPr>
      <w:r>
        <w:rPr>
          <w:rFonts w:hAnsi="宋体" w:hint="eastAsia"/>
          <w:kern w:val="2"/>
          <w:sz w:val="21"/>
          <w:szCs w:val="21"/>
        </w:rPr>
        <w:t>4.1.3除投标人须知前附表另有规定外，投标人所递交的投标文件不予退还。</w:t>
      </w:r>
    </w:p>
    <w:p w14:paraId="7A6443D3" w14:textId="77777777" w:rsidR="00E64D35" w:rsidRDefault="003C444E">
      <w:pPr>
        <w:pStyle w:val="af"/>
        <w:tabs>
          <w:tab w:val="left" w:pos="630"/>
        </w:tabs>
        <w:snapToGrid w:val="0"/>
        <w:spacing w:line="476" w:lineRule="exact"/>
        <w:ind w:firstLineChars="200" w:firstLine="420"/>
        <w:rPr>
          <w:rFonts w:hAnsi="宋体"/>
          <w:kern w:val="2"/>
          <w:sz w:val="21"/>
          <w:szCs w:val="21"/>
        </w:rPr>
      </w:pPr>
      <w:r>
        <w:rPr>
          <w:rFonts w:hAnsi="宋体" w:hint="eastAsia"/>
          <w:kern w:val="2"/>
          <w:sz w:val="21"/>
          <w:szCs w:val="21"/>
        </w:rPr>
        <w:t>4.1.4出现以下情形时，招标人/招标代理机构不予接收投标文件：</w:t>
      </w:r>
    </w:p>
    <w:p w14:paraId="738AEB36" w14:textId="77777777" w:rsidR="00E64D35" w:rsidRDefault="003C444E">
      <w:pPr>
        <w:pStyle w:val="af"/>
        <w:tabs>
          <w:tab w:val="left" w:pos="630"/>
        </w:tabs>
        <w:snapToGrid w:val="0"/>
        <w:spacing w:line="476" w:lineRule="exact"/>
        <w:ind w:firstLineChars="200" w:firstLine="420"/>
        <w:rPr>
          <w:rFonts w:hAnsi="宋体"/>
          <w:kern w:val="2"/>
          <w:sz w:val="21"/>
          <w:szCs w:val="21"/>
        </w:rPr>
      </w:pPr>
      <w:r>
        <w:rPr>
          <w:rFonts w:hAnsi="宋体" w:hint="eastAsia"/>
          <w:kern w:val="2"/>
          <w:sz w:val="21"/>
          <w:szCs w:val="21"/>
        </w:rPr>
        <w:t>（1）逾期送达或者未送达指定地点的；</w:t>
      </w:r>
    </w:p>
    <w:p w14:paraId="336E76AC" w14:textId="77777777" w:rsidR="00E64D35" w:rsidRDefault="003C444E">
      <w:pPr>
        <w:pStyle w:val="af"/>
        <w:tabs>
          <w:tab w:val="left" w:pos="630"/>
        </w:tabs>
        <w:snapToGrid w:val="0"/>
        <w:spacing w:line="476" w:lineRule="exact"/>
        <w:ind w:firstLineChars="200" w:firstLine="420"/>
        <w:rPr>
          <w:rFonts w:hAnsi="宋体"/>
          <w:kern w:val="2"/>
          <w:sz w:val="21"/>
          <w:szCs w:val="21"/>
        </w:rPr>
      </w:pPr>
      <w:r>
        <w:rPr>
          <w:rFonts w:hAnsi="宋体" w:hint="eastAsia"/>
          <w:kern w:val="2"/>
          <w:sz w:val="21"/>
          <w:szCs w:val="21"/>
        </w:rPr>
        <w:t>（2）未按照招标文件要求制作的；</w:t>
      </w:r>
    </w:p>
    <w:p w14:paraId="2FCB684C" w14:textId="77777777" w:rsidR="00E64D35" w:rsidRDefault="003C444E">
      <w:pPr>
        <w:pStyle w:val="af"/>
        <w:tabs>
          <w:tab w:val="left" w:pos="630"/>
        </w:tabs>
        <w:snapToGrid w:val="0"/>
        <w:spacing w:line="476" w:lineRule="exact"/>
        <w:ind w:firstLineChars="200" w:firstLine="420"/>
        <w:rPr>
          <w:rFonts w:hAnsi="宋体"/>
          <w:kern w:val="2"/>
          <w:sz w:val="21"/>
          <w:szCs w:val="21"/>
        </w:rPr>
      </w:pPr>
      <w:r>
        <w:rPr>
          <w:rFonts w:hAnsi="宋体" w:hint="eastAsia"/>
          <w:kern w:val="2"/>
          <w:sz w:val="21"/>
          <w:szCs w:val="21"/>
        </w:rPr>
        <w:t>（3）未按照第一章</w:t>
      </w:r>
      <w:r>
        <w:rPr>
          <w:rFonts w:hAnsi="宋体" w:hint="eastAsia"/>
          <w:color w:val="000000" w:themeColor="text1"/>
          <w:kern w:val="2"/>
          <w:sz w:val="21"/>
          <w:szCs w:val="21"/>
        </w:rPr>
        <w:t>“招标公告”</w:t>
      </w:r>
      <w:r>
        <w:rPr>
          <w:rFonts w:hAnsi="宋体" w:hint="eastAsia"/>
          <w:kern w:val="2"/>
          <w:sz w:val="21"/>
          <w:szCs w:val="21"/>
        </w:rPr>
        <w:t>要求获得本项目招标文件的。</w:t>
      </w:r>
    </w:p>
    <w:p w14:paraId="296CEDD9" w14:textId="77777777" w:rsidR="00E64D35" w:rsidRDefault="003C444E">
      <w:pPr>
        <w:pStyle w:val="af"/>
        <w:tabs>
          <w:tab w:val="left" w:pos="630"/>
        </w:tabs>
        <w:snapToGrid w:val="0"/>
        <w:spacing w:line="476" w:lineRule="exact"/>
        <w:ind w:firstLineChars="200" w:firstLine="420"/>
        <w:rPr>
          <w:rFonts w:hAnsi="宋体"/>
          <w:kern w:val="2"/>
          <w:sz w:val="21"/>
          <w:szCs w:val="21"/>
        </w:rPr>
      </w:pPr>
      <w:r>
        <w:rPr>
          <w:rFonts w:hAnsi="宋体" w:hint="eastAsia"/>
          <w:kern w:val="2"/>
          <w:sz w:val="21"/>
          <w:szCs w:val="21"/>
        </w:rPr>
        <w:t>4.1.5到投标文件递交截止时间止，招标人收到的投标文件少于3个的，招标人将依法重新组织招标。</w:t>
      </w:r>
    </w:p>
    <w:p w14:paraId="52ED6730" w14:textId="77777777" w:rsidR="00E64D35" w:rsidRDefault="003C444E">
      <w:pPr>
        <w:spacing w:line="476" w:lineRule="exact"/>
        <w:outlineLvl w:val="2"/>
        <w:rPr>
          <w:rFonts w:ascii="宋体"/>
          <w:b/>
        </w:rPr>
      </w:pPr>
      <w:bookmarkStart w:id="432" w:name="_Toc9"/>
      <w:bookmarkStart w:id="433" w:name="_Toc10858"/>
      <w:bookmarkStart w:id="434" w:name="_Toc30865"/>
      <w:bookmarkStart w:id="435" w:name="_Toc11944"/>
      <w:bookmarkStart w:id="436" w:name="_Toc24605"/>
      <w:bookmarkStart w:id="437" w:name="_Toc10210440"/>
      <w:bookmarkStart w:id="438" w:name="_Toc32140"/>
      <w:bookmarkStart w:id="439" w:name="_Toc12576"/>
      <w:bookmarkStart w:id="440" w:name="_Toc8657494"/>
      <w:bookmarkStart w:id="441" w:name="_Toc13025"/>
      <w:bookmarkEnd w:id="423"/>
      <w:bookmarkEnd w:id="424"/>
      <w:r>
        <w:rPr>
          <w:rFonts w:ascii="宋体" w:hAnsi="宋体"/>
          <w:b/>
        </w:rPr>
        <w:t>4.2</w:t>
      </w:r>
      <w:r>
        <w:rPr>
          <w:rFonts w:ascii="宋体" w:hAnsi="宋体" w:hint="eastAsia"/>
          <w:b/>
        </w:rPr>
        <w:t>投标文件的修改、撤回</w:t>
      </w:r>
      <w:bookmarkEnd w:id="425"/>
      <w:bookmarkEnd w:id="426"/>
      <w:bookmarkEnd w:id="427"/>
      <w:bookmarkEnd w:id="428"/>
      <w:r>
        <w:rPr>
          <w:rFonts w:ascii="宋体" w:hAnsi="宋体" w:hint="eastAsia"/>
          <w:b/>
        </w:rPr>
        <w:t>和撤销</w:t>
      </w:r>
      <w:bookmarkEnd w:id="429"/>
      <w:bookmarkEnd w:id="430"/>
      <w:bookmarkEnd w:id="431"/>
      <w:bookmarkEnd w:id="432"/>
      <w:bookmarkEnd w:id="433"/>
      <w:bookmarkEnd w:id="434"/>
      <w:bookmarkEnd w:id="435"/>
      <w:bookmarkEnd w:id="436"/>
      <w:bookmarkEnd w:id="437"/>
      <w:bookmarkEnd w:id="438"/>
      <w:bookmarkEnd w:id="439"/>
      <w:bookmarkEnd w:id="440"/>
      <w:bookmarkEnd w:id="441"/>
    </w:p>
    <w:p w14:paraId="789C6F9B" w14:textId="77777777" w:rsidR="00E64D35" w:rsidRDefault="003C444E">
      <w:pPr>
        <w:pStyle w:val="af"/>
        <w:tabs>
          <w:tab w:val="left" w:pos="630"/>
        </w:tabs>
        <w:snapToGrid w:val="0"/>
        <w:spacing w:line="476" w:lineRule="exact"/>
        <w:ind w:firstLineChars="200" w:firstLine="420"/>
        <w:rPr>
          <w:rFonts w:hAnsi="宋体"/>
          <w:kern w:val="2"/>
          <w:sz w:val="21"/>
          <w:szCs w:val="21"/>
        </w:rPr>
      </w:pPr>
      <w:bookmarkStart w:id="442" w:name="_Toc179632577"/>
      <w:bookmarkStart w:id="443" w:name="_Toc246996946"/>
      <w:bookmarkStart w:id="444" w:name="_Toc247085717"/>
      <w:bookmarkStart w:id="445" w:name="_Toc447265245"/>
      <w:bookmarkStart w:id="446" w:name="_Toc152045559"/>
      <w:bookmarkStart w:id="447" w:name="_Toc246996203"/>
      <w:bookmarkStart w:id="448" w:name="_Toc447265531"/>
      <w:bookmarkStart w:id="449" w:name="_Toc296602447"/>
      <w:bookmarkStart w:id="450" w:name="_Toc144974527"/>
      <w:bookmarkStart w:id="451" w:name="_Toc447188694"/>
      <w:bookmarkStart w:id="452" w:name="_Toc152042335"/>
      <w:bookmarkStart w:id="453" w:name="_Toc107822506"/>
      <w:bookmarkStart w:id="454" w:name="_Toc488655852"/>
      <w:bookmarkStart w:id="455" w:name="_Toc227057908"/>
      <w:bookmarkStart w:id="456" w:name="_Toc226969302"/>
      <w:r>
        <w:rPr>
          <w:rFonts w:hAnsi="宋体" w:hint="eastAsia"/>
          <w:kern w:val="2"/>
          <w:sz w:val="21"/>
          <w:szCs w:val="21"/>
        </w:rPr>
        <w:t>4.2.1在规定的投标截止时间前，投标人可以修改或者撤回已递交的投标文件。</w:t>
      </w:r>
    </w:p>
    <w:p w14:paraId="24727EFA" w14:textId="77777777" w:rsidR="00E64D35" w:rsidRDefault="003C444E">
      <w:pPr>
        <w:pStyle w:val="af"/>
        <w:tabs>
          <w:tab w:val="left" w:pos="630"/>
        </w:tabs>
        <w:snapToGrid w:val="0"/>
        <w:spacing w:line="476" w:lineRule="exact"/>
        <w:ind w:firstLineChars="200" w:firstLine="420"/>
        <w:rPr>
          <w:rFonts w:hAnsi="宋体"/>
          <w:kern w:val="2"/>
          <w:sz w:val="21"/>
          <w:szCs w:val="21"/>
        </w:rPr>
      </w:pPr>
      <w:r>
        <w:rPr>
          <w:rFonts w:hAnsi="宋体" w:hint="eastAsia"/>
          <w:kern w:val="2"/>
          <w:sz w:val="21"/>
          <w:szCs w:val="21"/>
        </w:rPr>
        <w:t>4.2.2投标人修改后的投标文件，应当在规定的投标截止时间前按照招标文件的规定编制、密封、标记、递交。</w:t>
      </w:r>
    </w:p>
    <w:p w14:paraId="577E056D" w14:textId="77777777" w:rsidR="00E64D35" w:rsidRDefault="003C444E">
      <w:pPr>
        <w:pStyle w:val="af"/>
        <w:tabs>
          <w:tab w:val="left" w:pos="630"/>
        </w:tabs>
        <w:snapToGrid w:val="0"/>
        <w:spacing w:line="476" w:lineRule="exact"/>
        <w:ind w:firstLineChars="200" w:firstLine="420"/>
        <w:rPr>
          <w:rFonts w:hAnsi="宋体"/>
          <w:kern w:val="2"/>
          <w:sz w:val="21"/>
          <w:szCs w:val="21"/>
        </w:rPr>
      </w:pPr>
      <w:r>
        <w:rPr>
          <w:rFonts w:hAnsi="宋体" w:hint="eastAsia"/>
          <w:kern w:val="2"/>
          <w:sz w:val="21"/>
          <w:szCs w:val="21"/>
        </w:rPr>
        <w:t>4.2.3投标人撤回已递交的投标文件，应当书面通知招标人。</w:t>
      </w:r>
    </w:p>
    <w:p w14:paraId="18A300D0" w14:textId="77777777" w:rsidR="00E64D35" w:rsidRDefault="003C444E">
      <w:pPr>
        <w:pStyle w:val="af"/>
        <w:tabs>
          <w:tab w:val="left" w:pos="630"/>
        </w:tabs>
        <w:snapToGrid w:val="0"/>
        <w:spacing w:line="476" w:lineRule="exact"/>
        <w:ind w:firstLineChars="200" w:firstLine="420"/>
        <w:rPr>
          <w:rFonts w:hAnsi="宋体"/>
          <w:kern w:val="2"/>
          <w:sz w:val="21"/>
          <w:szCs w:val="21"/>
        </w:rPr>
      </w:pPr>
      <w:r>
        <w:rPr>
          <w:rFonts w:hAnsi="宋体" w:hint="eastAsia"/>
          <w:kern w:val="2"/>
          <w:sz w:val="21"/>
          <w:szCs w:val="21"/>
        </w:rPr>
        <w:lastRenderedPageBreak/>
        <w:t>4.2.4投标人在规定的投标截止时间后，不得在投标有效期内撤销其投标。</w:t>
      </w:r>
    </w:p>
    <w:p w14:paraId="4062F9B7" w14:textId="77777777" w:rsidR="00E64D35" w:rsidRDefault="003C444E">
      <w:pPr>
        <w:spacing w:line="476" w:lineRule="exact"/>
        <w:outlineLvl w:val="1"/>
        <w:rPr>
          <w:rFonts w:ascii="宋体"/>
          <w:b/>
        </w:rPr>
      </w:pPr>
      <w:bookmarkStart w:id="457" w:name="_Toc16109"/>
      <w:bookmarkStart w:id="458" w:name="_Toc13254"/>
      <w:bookmarkStart w:id="459" w:name="_Toc15158"/>
      <w:bookmarkStart w:id="460" w:name="_Toc5905"/>
      <w:bookmarkStart w:id="461" w:name="_Toc10210441"/>
      <w:bookmarkStart w:id="462" w:name="_Toc23281"/>
      <w:bookmarkStart w:id="463" w:name="_Toc30198"/>
      <w:bookmarkStart w:id="464" w:name="_Toc8657495"/>
      <w:bookmarkStart w:id="465" w:name="_Toc20737"/>
      <w:bookmarkStart w:id="466" w:name="_Toc10114"/>
      <w:r>
        <w:rPr>
          <w:rFonts w:ascii="宋体" w:hAnsi="宋体"/>
          <w:b/>
        </w:rPr>
        <w:t>5.</w:t>
      </w:r>
      <w:r>
        <w:rPr>
          <w:rFonts w:ascii="宋体" w:hAnsi="宋体" w:hint="eastAsia"/>
          <w:b/>
        </w:rPr>
        <w:t>开标</w:t>
      </w:r>
      <w:bookmarkEnd w:id="442"/>
      <w:bookmarkEnd w:id="443"/>
      <w:bookmarkEnd w:id="444"/>
      <w:bookmarkEnd w:id="445"/>
      <w:bookmarkEnd w:id="446"/>
      <w:bookmarkEnd w:id="447"/>
      <w:bookmarkEnd w:id="448"/>
      <w:bookmarkEnd w:id="449"/>
      <w:bookmarkEnd w:id="450"/>
      <w:bookmarkEnd w:id="451"/>
      <w:bookmarkEnd w:id="452"/>
      <w:bookmarkEnd w:id="457"/>
      <w:bookmarkEnd w:id="458"/>
      <w:bookmarkEnd w:id="459"/>
      <w:bookmarkEnd w:id="460"/>
      <w:bookmarkEnd w:id="461"/>
      <w:bookmarkEnd w:id="462"/>
      <w:bookmarkEnd w:id="463"/>
      <w:bookmarkEnd w:id="464"/>
      <w:bookmarkEnd w:id="465"/>
      <w:bookmarkEnd w:id="466"/>
    </w:p>
    <w:p w14:paraId="3012A644" w14:textId="77777777" w:rsidR="00E64D35" w:rsidRDefault="003C444E">
      <w:pPr>
        <w:spacing w:line="476" w:lineRule="exact"/>
        <w:outlineLvl w:val="2"/>
        <w:rPr>
          <w:rFonts w:ascii="宋体"/>
          <w:b/>
        </w:rPr>
      </w:pPr>
      <w:bookmarkStart w:id="467" w:name="_Toc3373"/>
      <w:bookmarkStart w:id="468" w:name="_Toc7563"/>
      <w:bookmarkStart w:id="469" w:name="_Toc37"/>
      <w:bookmarkStart w:id="470" w:name="_Toc28339"/>
      <w:bookmarkStart w:id="471" w:name="_Toc12116"/>
      <w:bookmarkStart w:id="472" w:name="_Toc1769"/>
      <w:bookmarkStart w:id="473" w:name="_Toc447188695"/>
      <w:bookmarkStart w:id="474" w:name="_Toc447265532"/>
      <w:bookmarkStart w:id="475" w:name="_Toc8657496"/>
      <w:bookmarkStart w:id="476" w:name="_Toc6580"/>
      <w:bookmarkStart w:id="477" w:name="_Toc8756"/>
      <w:bookmarkStart w:id="478" w:name="_Toc447265246"/>
      <w:bookmarkStart w:id="479" w:name="_Toc10210442"/>
      <w:r>
        <w:rPr>
          <w:rFonts w:ascii="宋体" w:hAnsi="宋体"/>
          <w:b/>
        </w:rPr>
        <w:t>5.1</w:t>
      </w:r>
      <w:r>
        <w:rPr>
          <w:rFonts w:ascii="宋体" w:hAnsi="宋体" w:hint="eastAsia"/>
          <w:b/>
        </w:rPr>
        <w:t>开标</w:t>
      </w:r>
      <w:bookmarkEnd w:id="453"/>
      <w:bookmarkEnd w:id="454"/>
      <w:bookmarkEnd w:id="455"/>
      <w:bookmarkEnd w:id="456"/>
      <w:r>
        <w:rPr>
          <w:rFonts w:ascii="宋体" w:hAnsi="宋体" w:hint="eastAsia"/>
          <w:b/>
        </w:rPr>
        <w:t>时间和地点</w:t>
      </w:r>
      <w:bookmarkEnd w:id="467"/>
      <w:bookmarkEnd w:id="468"/>
      <w:bookmarkEnd w:id="469"/>
      <w:bookmarkEnd w:id="470"/>
      <w:bookmarkEnd w:id="471"/>
      <w:bookmarkEnd w:id="472"/>
      <w:bookmarkEnd w:id="473"/>
      <w:bookmarkEnd w:id="474"/>
      <w:bookmarkEnd w:id="475"/>
      <w:bookmarkEnd w:id="476"/>
      <w:bookmarkEnd w:id="477"/>
      <w:bookmarkEnd w:id="478"/>
      <w:bookmarkEnd w:id="479"/>
    </w:p>
    <w:p w14:paraId="56814ECD" w14:textId="77777777" w:rsidR="00E64D35" w:rsidRDefault="003C444E">
      <w:pPr>
        <w:pStyle w:val="af"/>
        <w:tabs>
          <w:tab w:val="left" w:pos="630"/>
        </w:tabs>
        <w:snapToGrid w:val="0"/>
        <w:spacing w:line="476" w:lineRule="exact"/>
        <w:ind w:firstLineChars="200" w:firstLine="420"/>
        <w:rPr>
          <w:rFonts w:hAnsi="宋体"/>
          <w:kern w:val="2"/>
          <w:sz w:val="21"/>
          <w:szCs w:val="21"/>
        </w:rPr>
      </w:pPr>
      <w:r>
        <w:rPr>
          <w:rFonts w:hAnsi="宋体" w:hint="eastAsia"/>
          <w:kern w:val="2"/>
          <w:sz w:val="21"/>
          <w:szCs w:val="21"/>
        </w:rPr>
        <w:t>招标人将按照投标人须知前附表规定的时间和地点公开开标，参加开标的投标人代表应当签名报到，以证明其出席开标。开标时间和投标截止时间应当为同一时间。</w:t>
      </w:r>
    </w:p>
    <w:p w14:paraId="39B8EEFB" w14:textId="77777777" w:rsidR="00E64D35" w:rsidRDefault="003C444E">
      <w:pPr>
        <w:spacing w:line="476" w:lineRule="exact"/>
        <w:outlineLvl w:val="2"/>
        <w:rPr>
          <w:rFonts w:ascii="宋体"/>
          <w:b/>
        </w:rPr>
      </w:pPr>
      <w:bookmarkStart w:id="480" w:name="_Toc447265247"/>
      <w:bookmarkStart w:id="481" w:name="_Toc28224"/>
      <w:bookmarkStart w:id="482" w:name="_Toc13976"/>
      <w:bookmarkStart w:id="483" w:name="_Toc32756"/>
      <w:bookmarkStart w:id="484" w:name="_Toc17234"/>
      <w:bookmarkStart w:id="485" w:name="_Toc12830"/>
      <w:bookmarkStart w:id="486" w:name="_Toc336"/>
      <w:bookmarkStart w:id="487" w:name="_Toc447188696"/>
      <w:bookmarkStart w:id="488" w:name="_Toc10210443"/>
      <w:bookmarkStart w:id="489" w:name="_Toc6942"/>
      <w:bookmarkStart w:id="490" w:name="_Toc8657497"/>
      <w:bookmarkStart w:id="491" w:name="_Toc447265533"/>
      <w:bookmarkStart w:id="492" w:name="_Toc956"/>
      <w:r>
        <w:rPr>
          <w:rFonts w:ascii="宋体" w:hAnsi="宋体"/>
          <w:b/>
        </w:rPr>
        <w:t>5.2</w:t>
      </w:r>
      <w:r>
        <w:rPr>
          <w:rFonts w:ascii="宋体" w:hAnsi="宋体" w:hint="eastAsia"/>
          <w:b/>
        </w:rPr>
        <w:t>开标程序</w:t>
      </w:r>
      <w:bookmarkEnd w:id="480"/>
      <w:bookmarkEnd w:id="481"/>
      <w:bookmarkEnd w:id="482"/>
      <w:bookmarkEnd w:id="483"/>
      <w:bookmarkEnd w:id="484"/>
      <w:bookmarkEnd w:id="485"/>
      <w:bookmarkEnd w:id="486"/>
      <w:bookmarkEnd w:id="487"/>
      <w:bookmarkEnd w:id="488"/>
      <w:bookmarkEnd w:id="489"/>
      <w:bookmarkEnd w:id="490"/>
      <w:bookmarkEnd w:id="491"/>
      <w:bookmarkEnd w:id="492"/>
    </w:p>
    <w:p w14:paraId="06B4EB3A" w14:textId="77777777" w:rsidR="00E64D35" w:rsidRDefault="003C444E">
      <w:pPr>
        <w:pStyle w:val="af"/>
        <w:tabs>
          <w:tab w:val="left" w:pos="630"/>
        </w:tabs>
        <w:snapToGrid w:val="0"/>
        <w:spacing w:line="476" w:lineRule="exact"/>
        <w:ind w:firstLineChars="200" w:firstLine="420"/>
        <w:rPr>
          <w:rFonts w:hAnsi="宋体"/>
          <w:kern w:val="2"/>
          <w:sz w:val="21"/>
          <w:szCs w:val="21"/>
        </w:rPr>
      </w:pPr>
      <w:bookmarkStart w:id="493" w:name="_Toc447265536"/>
      <w:bookmarkStart w:id="494" w:name="_Toc179632580"/>
      <w:bookmarkStart w:id="495" w:name="_Toc246996206"/>
      <w:bookmarkStart w:id="496" w:name="_Toc447265250"/>
      <w:bookmarkStart w:id="497" w:name="_Toc152045562"/>
      <w:bookmarkStart w:id="498" w:name="_Toc152042338"/>
      <w:bookmarkStart w:id="499" w:name="_Toc296602451"/>
      <w:bookmarkStart w:id="500" w:name="_Toc144974530"/>
      <w:bookmarkStart w:id="501" w:name="_Toc246996949"/>
      <w:bookmarkStart w:id="502" w:name="_Toc247085720"/>
      <w:bookmarkStart w:id="503" w:name="_Toc447188699"/>
      <w:bookmarkStart w:id="504" w:name="_Toc227057909"/>
      <w:bookmarkStart w:id="505" w:name="_Toc226969303"/>
      <w:bookmarkStart w:id="506" w:name="_Toc107822507"/>
      <w:r>
        <w:rPr>
          <w:rFonts w:hAnsi="宋体" w:hint="eastAsia"/>
          <w:kern w:val="2"/>
          <w:sz w:val="21"/>
          <w:szCs w:val="21"/>
        </w:rPr>
        <w:t>5.2.1开标会议由招标人组织并主持，邀请所有的投标人或者其代表出席。</w:t>
      </w:r>
    </w:p>
    <w:p w14:paraId="65B0D3F4" w14:textId="77777777" w:rsidR="00E64D35" w:rsidRDefault="003C444E">
      <w:pPr>
        <w:pStyle w:val="af"/>
        <w:tabs>
          <w:tab w:val="left" w:pos="630"/>
        </w:tabs>
        <w:snapToGrid w:val="0"/>
        <w:spacing w:line="476" w:lineRule="exact"/>
        <w:ind w:firstLineChars="200" w:firstLine="420"/>
        <w:rPr>
          <w:rFonts w:hAnsi="宋体"/>
          <w:kern w:val="2"/>
          <w:sz w:val="21"/>
          <w:szCs w:val="21"/>
        </w:rPr>
      </w:pPr>
      <w:r>
        <w:rPr>
          <w:rFonts w:hAnsi="宋体" w:hint="eastAsia"/>
          <w:kern w:val="2"/>
          <w:sz w:val="21"/>
          <w:szCs w:val="21"/>
        </w:rPr>
        <w:t>5.2.2招标人在投标文件递交截止时间前收到的所有投标文件在开标时都应当</w:t>
      </w:r>
      <w:proofErr w:type="gramStart"/>
      <w:r>
        <w:rPr>
          <w:rFonts w:hAnsi="宋体" w:hint="eastAsia"/>
          <w:kern w:val="2"/>
          <w:sz w:val="21"/>
          <w:szCs w:val="21"/>
        </w:rPr>
        <w:t>众予以</w:t>
      </w:r>
      <w:proofErr w:type="gramEnd"/>
      <w:r>
        <w:rPr>
          <w:rFonts w:hAnsi="宋体" w:hint="eastAsia"/>
          <w:kern w:val="2"/>
          <w:sz w:val="21"/>
          <w:szCs w:val="21"/>
        </w:rPr>
        <w:t>宣读。</w:t>
      </w:r>
    </w:p>
    <w:p w14:paraId="4BC02735" w14:textId="77777777" w:rsidR="00E64D35" w:rsidRDefault="003C444E">
      <w:pPr>
        <w:pStyle w:val="af"/>
        <w:tabs>
          <w:tab w:val="left" w:pos="630"/>
        </w:tabs>
        <w:snapToGrid w:val="0"/>
        <w:spacing w:line="476" w:lineRule="exact"/>
        <w:ind w:firstLineChars="200" w:firstLine="420"/>
        <w:rPr>
          <w:rFonts w:hAnsi="宋体"/>
          <w:kern w:val="2"/>
          <w:sz w:val="21"/>
          <w:szCs w:val="21"/>
        </w:rPr>
      </w:pPr>
      <w:r>
        <w:rPr>
          <w:rFonts w:hAnsi="宋体" w:hint="eastAsia"/>
          <w:kern w:val="2"/>
          <w:sz w:val="21"/>
          <w:szCs w:val="21"/>
        </w:rPr>
        <w:t>5.2.3开标时，招标人应当</w:t>
      </w:r>
      <w:proofErr w:type="gramStart"/>
      <w:r>
        <w:rPr>
          <w:rFonts w:hAnsi="宋体" w:hint="eastAsia"/>
          <w:kern w:val="2"/>
          <w:sz w:val="21"/>
          <w:szCs w:val="21"/>
        </w:rPr>
        <w:t>众宣布</w:t>
      </w:r>
      <w:proofErr w:type="gramEnd"/>
      <w:r>
        <w:rPr>
          <w:rFonts w:hAnsi="宋体" w:hint="eastAsia"/>
          <w:kern w:val="2"/>
          <w:sz w:val="21"/>
          <w:szCs w:val="21"/>
        </w:rPr>
        <w:t>参加本项目招标的投标人个数及投标文件情况，并宣读有效投标的“投标人名称、投标总报价。</w:t>
      </w:r>
    </w:p>
    <w:p w14:paraId="25AD07DA" w14:textId="77777777" w:rsidR="00E64D35" w:rsidRDefault="003C444E">
      <w:pPr>
        <w:pStyle w:val="af"/>
        <w:tabs>
          <w:tab w:val="left" w:pos="630"/>
        </w:tabs>
        <w:snapToGrid w:val="0"/>
        <w:spacing w:line="476" w:lineRule="exact"/>
        <w:ind w:firstLineChars="200" w:firstLine="420"/>
        <w:rPr>
          <w:rFonts w:hAnsi="宋体"/>
          <w:kern w:val="2"/>
          <w:sz w:val="21"/>
          <w:szCs w:val="21"/>
        </w:rPr>
      </w:pPr>
      <w:r>
        <w:rPr>
          <w:rFonts w:hAnsi="宋体" w:hint="eastAsia"/>
          <w:kern w:val="2"/>
          <w:sz w:val="21"/>
          <w:szCs w:val="21"/>
        </w:rPr>
        <w:t>5.2.4开标内容填写在“开标记录表”中。</w:t>
      </w:r>
    </w:p>
    <w:p w14:paraId="7A1309BD" w14:textId="77777777" w:rsidR="00E64D35" w:rsidRDefault="003C444E">
      <w:pPr>
        <w:spacing w:line="476" w:lineRule="exact"/>
        <w:outlineLvl w:val="2"/>
        <w:rPr>
          <w:rFonts w:ascii="宋体"/>
          <w:b/>
        </w:rPr>
      </w:pPr>
      <w:bookmarkStart w:id="507" w:name="_Toc27140"/>
      <w:bookmarkStart w:id="508" w:name="_Toc450489307"/>
      <w:bookmarkStart w:id="509" w:name="_Toc4493"/>
      <w:bookmarkStart w:id="510" w:name="_Toc26033"/>
      <w:bookmarkStart w:id="511" w:name="_Toc447188697"/>
      <w:bookmarkStart w:id="512" w:name="_Toc23894"/>
      <w:bookmarkStart w:id="513" w:name="_Toc8657498"/>
      <w:bookmarkStart w:id="514" w:name="_Toc19105"/>
      <w:bookmarkStart w:id="515" w:name="_Toc21567"/>
      <w:bookmarkStart w:id="516" w:name="_Toc30795"/>
      <w:bookmarkStart w:id="517" w:name="_Toc10210444"/>
      <w:bookmarkStart w:id="518" w:name="_Toc3748"/>
      <w:bookmarkStart w:id="519" w:name="_Toc447265534"/>
      <w:bookmarkStart w:id="520" w:name="_Toc447265248"/>
      <w:r>
        <w:rPr>
          <w:rFonts w:ascii="宋体" w:hAnsi="宋体"/>
          <w:b/>
        </w:rPr>
        <w:t>5.3</w:t>
      </w:r>
      <w:r>
        <w:rPr>
          <w:rFonts w:ascii="宋体" w:hAnsi="宋体" w:hint="eastAsia"/>
          <w:b/>
        </w:rPr>
        <w:t>异议</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p w14:paraId="476985CE" w14:textId="77777777" w:rsidR="00E64D35" w:rsidRDefault="003C444E">
      <w:pPr>
        <w:pStyle w:val="af"/>
        <w:tabs>
          <w:tab w:val="left" w:pos="630"/>
        </w:tabs>
        <w:snapToGrid w:val="0"/>
        <w:spacing w:line="476" w:lineRule="exact"/>
        <w:ind w:firstLineChars="200" w:firstLine="420"/>
        <w:rPr>
          <w:rFonts w:hAnsi="宋体"/>
          <w:kern w:val="2"/>
          <w:sz w:val="21"/>
          <w:szCs w:val="21"/>
        </w:rPr>
      </w:pPr>
      <w:r>
        <w:rPr>
          <w:rFonts w:hAnsi="宋体" w:hint="eastAsia"/>
          <w:kern w:val="2"/>
          <w:sz w:val="21"/>
          <w:szCs w:val="21"/>
        </w:rPr>
        <w:t>5.3.1投标人对开标有异议的，应当在开标现场提出，招标人应当</w:t>
      </w:r>
      <w:proofErr w:type="gramStart"/>
      <w:r>
        <w:rPr>
          <w:rFonts w:hAnsi="宋体" w:hint="eastAsia"/>
          <w:kern w:val="2"/>
          <w:sz w:val="21"/>
          <w:szCs w:val="21"/>
        </w:rPr>
        <w:t>场做出</w:t>
      </w:r>
      <w:proofErr w:type="gramEnd"/>
      <w:r>
        <w:rPr>
          <w:rFonts w:hAnsi="宋体" w:hint="eastAsia"/>
          <w:kern w:val="2"/>
          <w:sz w:val="21"/>
          <w:szCs w:val="21"/>
        </w:rPr>
        <w:t>答复，并制作记录。</w:t>
      </w:r>
    </w:p>
    <w:p w14:paraId="363F0A46" w14:textId="77777777" w:rsidR="00E64D35" w:rsidRDefault="003C444E">
      <w:pPr>
        <w:pStyle w:val="af"/>
        <w:tabs>
          <w:tab w:val="left" w:pos="630"/>
        </w:tabs>
        <w:snapToGrid w:val="0"/>
        <w:spacing w:line="476" w:lineRule="exact"/>
        <w:ind w:firstLineChars="200" w:firstLine="420"/>
        <w:rPr>
          <w:rFonts w:hAnsi="宋体"/>
          <w:kern w:val="2"/>
          <w:sz w:val="21"/>
          <w:szCs w:val="21"/>
        </w:rPr>
      </w:pPr>
      <w:r>
        <w:rPr>
          <w:rFonts w:hAnsi="宋体" w:hint="eastAsia"/>
          <w:kern w:val="2"/>
          <w:sz w:val="21"/>
          <w:szCs w:val="21"/>
        </w:rPr>
        <w:t>5.3.2投标人认为存在低于成本价投标情形的，可以在开标现场提出异议，并在评标完成前向招标人递交书面材料，招标人应当及时将书面材料转交评标委员会。</w:t>
      </w:r>
    </w:p>
    <w:p w14:paraId="2B7A027D" w14:textId="77777777" w:rsidR="00E64D35" w:rsidRDefault="003C444E">
      <w:pPr>
        <w:spacing w:line="476" w:lineRule="exact"/>
        <w:outlineLvl w:val="1"/>
        <w:rPr>
          <w:rFonts w:ascii="宋体"/>
          <w:b/>
        </w:rPr>
      </w:pPr>
      <w:bookmarkStart w:id="521" w:name="_Toc21289"/>
      <w:bookmarkStart w:id="522" w:name="_Toc11091"/>
      <w:bookmarkStart w:id="523" w:name="_Toc8657499"/>
      <w:bookmarkStart w:id="524" w:name="_Toc30248"/>
      <w:bookmarkStart w:id="525" w:name="_Toc10210445"/>
      <w:bookmarkStart w:id="526" w:name="_Toc8161"/>
      <w:bookmarkStart w:id="527" w:name="_Toc1299"/>
      <w:bookmarkStart w:id="528" w:name="_Toc3497"/>
      <w:bookmarkStart w:id="529" w:name="_Toc30306"/>
      <w:bookmarkStart w:id="530" w:name="_Toc10355"/>
      <w:r>
        <w:rPr>
          <w:rFonts w:ascii="宋体" w:hAnsi="宋体"/>
          <w:b/>
        </w:rPr>
        <w:t>6.</w:t>
      </w:r>
      <w:r>
        <w:rPr>
          <w:rFonts w:ascii="宋体" w:hAnsi="宋体" w:hint="eastAsia"/>
          <w:b/>
        </w:rPr>
        <w:t>评标</w:t>
      </w:r>
      <w:bookmarkEnd w:id="493"/>
      <w:bookmarkEnd w:id="494"/>
      <w:bookmarkEnd w:id="495"/>
      <w:bookmarkEnd w:id="496"/>
      <w:bookmarkEnd w:id="497"/>
      <w:bookmarkEnd w:id="498"/>
      <w:bookmarkEnd w:id="499"/>
      <w:bookmarkEnd w:id="500"/>
      <w:bookmarkEnd w:id="501"/>
      <w:bookmarkEnd w:id="502"/>
      <w:bookmarkEnd w:id="503"/>
      <w:bookmarkEnd w:id="521"/>
      <w:bookmarkEnd w:id="522"/>
      <w:bookmarkEnd w:id="523"/>
      <w:bookmarkEnd w:id="524"/>
      <w:bookmarkEnd w:id="525"/>
      <w:bookmarkEnd w:id="526"/>
      <w:bookmarkEnd w:id="527"/>
      <w:bookmarkEnd w:id="528"/>
      <w:bookmarkEnd w:id="529"/>
      <w:bookmarkEnd w:id="530"/>
    </w:p>
    <w:p w14:paraId="02BE2DD6" w14:textId="77777777" w:rsidR="00E64D35" w:rsidRDefault="003C444E">
      <w:pPr>
        <w:spacing w:line="476" w:lineRule="exact"/>
        <w:outlineLvl w:val="2"/>
        <w:rPr>
          <w:rFonts w:ascii="宋体"/>
          <w:b/>
        </w:rPr>
      </w:pPr>
      <w:bookmarkStart w:id="531" w:name="_Toc10210446"/>
      <w:bookmarkStart w:id="532" w:name="_Toc32290"/>
      <w:bookmarkStart w:id="533" w:name="_Toc5062"/>
      <w:bookmarkStart w:id="534" w:name="_Toc20104"/>
      <w:bookmarkStart w:id="535" w:name="_Toc31345"/>
      <w:bookmarkStart w:id="536" w:name="_Toc2961"/>
      <w:bookmarkStart w:id="537" w:name="_Toc17075"/>
      <w:bookmarkStart w:id="538" w:name="_Toc447188700"/>
      <w:bookmarkStart w:id="539" w:name="_Toc447265537"/>
      <w:bookmarkStart w:id="540" w:name="_Toc8657500"/>
      <w:bookmarkStart w:id="541" w:name="_Toc447265251"/>
      <w:bookmarkStart w:id="542" w:name="_Toc2256"/>
      <w:bookmarkStart w:id="543" w:name="_Toc18936"/>
      <w:r>
        <w:rPr>
          <w:rFonts w:ascii="宋体" w:hAnsi="宋体"/>
          <w:b/>
        </w:rPr>
        <w:t>6.1</w:t>
      </w:r>
      <w:r>
        <w:rPr>
          <w:rFonts w:ascii="宋体" w:hAnsi="宋体" w:hint="eastAsia"/>
          <w:b/>
        </w:rPr>
        <w:t>评标委员会</w:t>
      </w:r>
      <w:bookmarkEnd w:id="504"/>
      <w:bookmarkEnd w:id="505"/>
      <w:bookmarkEnd w:id="506"/>
      <w:bookmarkEnd w:id="531"/>
      <w:bookmarkEnd w:id="532"/>
      <w:bookmarkEnd w:id="533"/>
      <w:bookmarkEnd w:id="534"/>
      <w:bookmarkEnd w:id="535"/>
      <w:bookmarkEnd w:id="536"/>
      <w:bookmarkEnd w:id="537"/>
      <w:bookmarkEnd w:id="538"/>
      <w:bookmarkEnd w:id="539"/>
      <w:bookmarkEnd w:id="540"/>
      <w:bookmarkEnd w:id="541"/>
      <w:bookmarkEnd w:id="542"/>
      <w:bookmarkEnd w:id="543"/>
    </w:p>
    <w:p w14:paraId="54F1159A" w14:textId="77777777" w:rsidR="00E64D35" w:rsidRDefault="003C444E">
      <w:pPr>
        <w:pStyle w:val="af"/>
        <w:tabs>
          <w:tab w:val="left" w:pos="630"/>
        </w:tabs>
        <w:snapToGrid w:val="0"/>
        <w:spacing w:line="476" w:lineRule="exact"/>
        <w:ind w:firstLineChars="200" w:firstLine="420"/>
        <w:rPr>
          <w:rFonts w:hAnsi="宋体"/>
          <w:kern w:val="2"/>
          <w:sz w:val="21"/>
          <w:szCs w:val="21"/>
        </w:rPr>
      </w:pPr>
      <w:bookmarkStart w:id="544" w:name="_Toc447265541"/>
      <w:bookmarkStart w:id="545" w:name="_Toc447265255"/>
      <w:bookmarkStart w:id="546" w:name="_Toc447188703"/>
      <w:bookmarkStart w:id="547" w:name="_Toc107822516"/>
      <w:bookmarkStart w:id="548" w:name="_Toc226969309"/>
      <w:bookmarkStart w:id="549" w:name="_Toc488655860"/>
      <w:bookmarkStart w:id="550" w:name="_Toc227057915"/>
      <w:r>
        <w:rPr>
          <w:rFonts w:hAnsi="宋体" w:hint="eastAsia"/>
          <w:kern w:val="2"/>
          <w:sz w:val="21"/>
          <w:szCs w:val="21"/>
        </w:rPr>
        <w:t>6.1.1评标由依法组建的评标委员会负责，具体人数见投标人须知前附表。</w:t>
      </w:r>
    </w:p>
    <w:p w14:paraId="3FD68AE4" w14:textId="77777777" w:rsidR="00E64D35" w:rsidRDefault="003C444E">
      <w:pPr>
        <w:pStyle w:val="af"/>
        <w:tabs>
          <w:tab w:val="left" w:pos="630"/>
        </w:tabs>
        <w:snapToGrid w:val="0"/>
        <w:spacing w:line="476" w:lineRule="exact"/>
        <w:ind w:firstLineChars="200" w:firstLine="420"/>
        <w:rPr>
          <w:rFonts w:hAnsi="宋体"/>
          <w:kern w:val="2"/>
          <w:sz w:val="21"/>
          <w:szCs w:val="21"/>
        </w:rPr>
      </w:pPr>
      <w:r>
        <w:rPr>
          <w:rFonts w:hAnsi="宋体" w:hint="eastAsia"/>
          <w:kern w:val="2"/>
          <w:sz w:val="21"/>
          <w:szCs w:val="21"/>
        </w:rPr>
        <w:t>6.1.2评标期间，任何单位和个人不得非法干预或者影响评标的过程和结果。</w:t>
      </w:r>
    </w:p>
    <w:p w14:paraId="249B246C" w14:textId="77777777" w:rsidR="00E64D35" w:rsidRDefault="003C444E">
      <w:pPr>
        <w:pStyle w:val="af"/>
        <w:tabs>
          <w:tab w:val="left" w:pos="630"/>
        </w:tabs>
        <w:snapToGrid w:val="0"/>
        <w:spacing w:line="476" w:lineRule="exact"/>
        <w:ind w:firstLineChars="200" w:firstLine="420"/>
        <w:rPr>
          <w:rFonts w:hAnsi="宋体"/>
          <w:kern w:val="2"/>
          <w:sz w:val="21"/>
          <w:szCs w:val="21"/>
        </w:rPr>
      </w:pPr>
      <w:r>
        <w:rPr>
          <w:rFonts w:hAnsi="宋体" w:hint="eastAsia"/>
          <w:kern w:val="2"/>
          <w:sz w:val="21"/>
          <w:szCs w:val="21"/>
        </w:rPr>
        <w:t>6.1.3评标委员会成员名单在中标结果确定前保密。</w:t>
      </w:r>
    </w:p>
    <w:p w14:paraId="6ED103AC" w14:textId="77777777" w:rsidR="00E64D35" w:rsidRDefault="003C444E">
      <w:pPr>
        <w:spacing w:line="476" w:lineRule="exact"/>
        <w:outlineLvl w:val="2"/>
        <w:rPr>
          <w:rFonts w:ascii="宋体"/>
          <w:b/>
        </w:rPr>
      </w:pPr>
      <w:bookmarkStart w:id="551" w:name="_Toc450489311"/>
      <w:bookmarkStart w:id="552" w:name="_Toc247085722"/>
      <w:bookmarkStart w:id="553" w:name="_Toc152045564"/>
      <w:bookmarkStart w:id="554" w:name="_Toc24603"/>
      <w:bookmarkStart w:id="555" w:name="_Toc447265538"/>
      <w:bookmarkStart w:id="556" w:name="_Toc246996951"/>
      <w:bookmarkStart w:id="557" w:name="_Toc15617"/>
      <w:bookmarkStart w:id="558" w:name="_Toc11949"/>
      <w:bookmarkStart w:id="559" w:name="_Toc246996208"/>
      <w:bookmarkStart w:id="560" w:name="_Toc8657501"/>
      <w:bookmarkStart w:id="561" w:name="_Toc14343"/>
      <w:bookmarkStart w:id="562" w:name="_Toc144974532"/>
      <w:bookmarkStart w:id="563" w:name="_Toc15498"/>
      <w:bookmarkStart w:id="564" w:name="_Toc296602453"/>
      <w:bookmarkStart w:id="565" w:name="_Toc152042340"/>
      <w:bookmarkStart w:id="566" w:name="_Toc30999"/>
      <w:bookmarkStart w:id="567" w:name="_Toc1761"/>
      <w:bookmarkStart w:id="568" w:name="_Toc179632582"/>
      <w:bookmarkStart w:id="569" w:name="_Toc447265252"/>
      <w:bookmarkStart w:id="570" w:name="_Toc7036"/>
      <w:bookmarkStart w:id="571" w:name="_Toc10210447"/>
      <w:r>
        <w:rPr>
          <w:rFonts w:ascii="宋体" w:hAnsi="宋体"/>
          <w:b/>
        </w:rPr>
        <w:t>6.2</w:t>
      </w:r>
      <w:r>
        <w:rPr>
          <w:rFonts w:ascii="宋体" w:hAnsi="宋体" w:hint="eastAsia"/>
          <w:b/>
        </w:rPr>
        <w:t>评标原则</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14:paraId="6386BF6A" w14:textId="77777777" w:rsidR="00E64D35" w:rsidRDefault="003C444E">
      <w:pPr>
        <w:pStyle w:val="af"/>
        <w:tabs>
          <w:tab w:val="left" w:pos="630"/>
        </w:tabs>
        <w:snapToGrid w:val="0"/>
        <w:spacing w:line="476" w:lineRule="exact"/>
        <w:ind w:firstLineChars="200" w:firstLine="420"/>
        <w:rPr>
          <w:rFonts w:hAnsi="宋体"/>
          <w:kern w:val="2"/>
          <w:sz w:val="21"/>
          <w:szCs w:val="21"/>
        </w:rPr>
      </w:pPr>
      <w:r>
        <w:rPr>
          <w:rFonts w:hAnsi="宋体" w:hint="eastAsia"/>
          <w:kern w:val="2"/>
          <w:sz w:val="21"/>
          <w:szCs w:val="21"/>
        </w:rPr>
        <w:t>6.2.1评标活动遵循公平、公正、科学和择优的原则。</w:t>
      </w:r>
    </w:p>
    <w:p w14:paraId="436A2EEF" w14:textId="77777777" w:rsidR="00E64D35" w:rsidRDefault="003C444E">
      <w:pPr>
        <w:spacing w:line="476" w:lineRule="exact"/>
        <w:outlineLvl w:val="2"/>
        <w:rPr>
          <w:rFonts w:ascii="宋体"/>
          <w:b/>
        </w:rPr>
      </w:pPr>
      <w:bookmarkStart w:id="572" w:name="_Toc23324"/>
      <w:bookmarkStart w:id="573" w:name="_Toc17472"/>
      <w:bookmarkStart w:id="574" w:name="_Toc10210448"/>
      <w:bookmarkStart w:id="575" w:name="_Toc8657502"/>
      <w:bookmarkStart w:id="576" w:name="_Toc15216"/>
      <w:bookmarkStart w:id="577" w:name="_Toc447265253"/>
      <w:bookmarkStart w:id="578" w:name="_Toc6926"/>
      <w:bookmarkStart w:id="579" w:name="_Toc447188701"/>
      <w:bookmarkStart w:id="580" w:name="_Toc9859"/>
      <w:bookmarkStart w:id="581" w:name="_Toc25073"/>
      <w:bookmarkStart w:id="582" w:name="_Toc447265539"/>
      <w:bookmarkStart w:id="583" w:name="_Toc7453"/>
      <w:bookmarkStart w:id="584" w:name="_Toc26241"/>
      <w:bookmarkStart w:id="585" w:name="_Toc450489312"/>
      <w:r>
        <w:rPr>
          <w:rFonts w:ascii="宋体" w:hAnsi="宋体"/>
          <w:b/>
        </w:rPr>
        <w:t>6.3</w:t>
      </w:r>
      <w:r>
        <w:rPr>
          <w:rFonts w:ascii="宋体" w:hAnsi="宋体" w:hint="eastAsia"/>
          <w:b/>
        </w:rPr>
        <w:t>评标方法</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14:paraId="5B97501A" w14:textId="516466D2" w:rsidR="00E64D35" w:rsidRDefault="003C444E">
      <w:pPr>
        <w:pStyle w:val="af"/>
        <w:tabs>
          <w:tab w:val="left" w:pos="630"/>
        </w:tabs>
        <w:snapToGrid w:val="0"/>
        <w:spacing w:line="476" w:lineRule="exact"/>
        <w:ind w:firstLineChars="200" w:firstLine="420"/>
        <w:rPr>
          <w:rFonts w:hAnsi="宋体"/>
          <w:kern w:val="2"/>
          <w:sz w:val="21"/>
          <w:szCs w:val="21"/>
        </w:rPr>
      </w:pPr>
      <w:r>
        <w:rPr>
          <w:rFonts w:hAnsi="宋体" w:hint="eastAsia"/>
          <w:kern w:val="2"/>
          <w:sz w:val="21"/>
          <w:szCs w:val="21"/>
        </w:rPr>
        <w:t>6.3.1本项目评标采用</w:t>
      </w:r>
      <w:r w:rsidR="00C30B68">
        <w:rPr>
          <w:rFonts w:hAnsi="宋体" w:hint="eastAsia"/>
          <w:kern w:val="2"/>
          <w:sz w:val="21"/>
          <w:szCs w:val="21"/>
        </w:rPr>
        <w:t>最</w:t>
      </w:r>
      <w:r w:rsidRPr="00C30B68">
        <w:rPr>
          <w:rFonts w:hAnsi="宋体" w:hint="eastAsia"/>
          <w:kern w:val="2"/>
          <w:sz w:val="21"/>
          <w:szCs w:val="21"/>
        </w:rPr>
        <w:t>低价中标法</w:t>
      </w:r>
      <w:r>
        <w:rPr>
          <w:rFonts w:hAnsi="宋体" w:hint="eastAsia"/>
          <w:kern w:val="2"/>
          <w:sz w:val="21"/>
          <w:szCs w:val="21"/>
        </w:rPr>
        <w:t>。</w:t>
      </w:r>
    </w:p>
    <w:p w14:paraId="56E8E802" w14:textId="77777777" w:rsidR="00E64D35" w:rsidRDefault="003C444E">
      <w:pPr>
        <w:spacing w:line="476" w:lineRule="exact"/>
        <w:outlineLvl w:val="2"/>
        <w:rPr>
          <w:rFonts w:ascii="宋体"/>
          <w:b/>
        </w:rPr>
      </w:pPr>
      <w:bookmarkStart w:id="586" w:name="_Toc13437"/>
      <w:bookmarkStart w:id="587" w:name="_Toc15361"/>
      <w:bookmarkStart w:id="588" w:name="_Toc27553"/>
      <w:bookmarkStart w:id="589" w:name="_Toc10210449"/>
      <w:bookmarkStart w:id="590" w:name="_Toc6243"/>
      <w:bookmarkStart w:id="591" w:name="_Toc1495"/>
      <w:bookmarkStart w:id="592" w:name="_Toc30997"/>
      <w:bookmarkStart w:id="593" w:name="_Toc21256"/>
      <w:bookmarkStart w:id="594" w:name="_Toc6623"/>
      <w:bookmarkStart w:id="595" w:name="_Toc447265254"/>
      <w:bookmarkStart w:id="596" w:name="_Toc447188702"/>
      <w:bookmarkStart w:id="597" w:name="_Toc447265540"/>
      <w:bookmarkStart w:id="598" w:name="_Toc246996210"/>
      <w:bookmarkStart w:id="599" w:name="_Toc179632584"/>
      <w:bookmarkStart w:id="600" w:name="_Toc152045566"/>
      <w:bookmarkStart w:id="601" w:name="_Toc144974534"/>
      <w:bookmarkStart w:id="602" w:name="_Toc296602455"/>
      <w:bookmarkStart w:id="603" w:name="_Toc247085724"/>
      <w:bookmarkStart w:id="604" w:name="_Toc246996953"/>
      <w:bookmarkStart w:id="605" w:name="_Toc152042342"/>
      <w:r>
        <w:rPr>
          <w:rFonts w:ascii="宋体" w:hAnsi="宋体"/>
          <w:b/>
        </w:rPr>
        <w:t>6.4</w:t>
      </w:r>
      <w:r>
        <w:rPr>
          <w:rFonts w:ascii="宋体" w:hAnsi="宋体" w:hint="eastAsia"/>
          <w:b/>
        </w:rPr>
        <w:t>投标文件的澄清</w:t>
      </w:r>
      <w:bookmarkEnd w:id="586"/>
      <w:bookmarkEnd w:id="587"/>
      <w:bookmarkEnd w:id="588"/>
      <w:bookmarkEnd w:id="589"/>
      <w:bookmarkEnd w:id="590"/>
      <w:bookmarkEnd w:id="591"/>
      <w:bookmarkEnd w:id="592"/>
      <w:bookmarkEnd w:id="593"/>
      <w:bookmarkEnd w:id="594"/>
    </w:p>
    <w:p w14:paraId="40198A84" w14:textId="77777777" w:rsidR="00E64D35" w:rsidRDefault="003C444E">
      <w:pPr>
        <w:pStyle w:val="af"/>
        <w:tabs>
          <w:tab w:val="left" w:pos="630"/>
        </w:tabs>
        <w:snapToGrid w:val="0"/>
        <w:spacing w:line="476" w:lineRule="exact"/>
        <w:ind w:firstLineChars="200" w:firstLine="420"/>
        <w:rPr>
          <w:rFonts w:hAnsi="宋体"/>
          <w:kern w:val="2"/>
          <w:sz w:val="21"/>
          <w:szCs w:val="21"/>
        </w:rPr>
      </w:pPr>
      <w:r>
        <w:rPr>
          <w:rFonts w:hAnsi="宋体" w:hint="eastAsia"/>
          <w:kern w:val="2"/>
          <w:sz w:val="21"/>
          <w:szCs w:val="21"/>
        </w:rPr>
        <w:t>为有助于投标文件的审查、评价和比较，评标委员会可以书面形式个别地要求投标人对投标文件含义不明确的内容作必要的澄清或说明，投标人应采用书面形式进行澄清或说</w:t>
      </w:r>
      <w:r>
        <w:rPr>
          <w:rFonts w:hAnsi="宋体" w:hint="eastAsia"/>
          <w:kern w:val="2"/>
          <w:sz w:val="21"/>
          <w:szCs w:val="21"/>
        </w:rPr>
        <w:lastRenderedPageBreak/>
        <w:t>明，但不允许更改投标文件的实质性内容。</w:t>
      </w:r>
    </w:p>
    <w:p w14:paraId="2EE3B21C" w14:textId="77777777" w:rsidR="00E64D35" w:rsidRDefault="003C444E">
      <w:pPr>
        <w:spacing w:line="476" w:lineRule="exact"/>
        <w:outlineLvl w:val="2"/>
        <w:rPr>
          <w:rFonts w:ascii="宋体"/>
          <w:b/>
        </w:rPr>
      </w:pPr>
      <w:bookmarkStart w:id="606" w:name="_Toc450489313"/>
      <w:bookmarkStart w:id="607" w:name="_Toc9870"/>
      <w:bookmarkStart w:id="608" w:name="_Toc29678"/>
      <w:bookmarkStart w:id="609" w:name="_Toc3920"/>
      <w:bookmarkStart w:id="610" w:name="_Toc2170"/>
      <w:bookmarkStart w:id="611" w:name="_Toc8010"/>
      <w:bookmarkStart w:id="612" w:name="_Toc14153"/>
      <w:bookmarkStart w:id="613" w:name="_Toc8657503"/>
      <w:bookmarkStart w:id="614" w:name="_Toc10210450"/>
      <w:bookmarkStart w:id="615" w:name="_Toc17816"/>
      <w:bookmarkStart w:id="616" w:name="_Toc7786"/>
      <w:r>
        <w:rPr>
          <w:rFonts w:ascii="宋体" w:hAnsi="宋体"/>
          <w:b/>
        </w:rPr>
        <w:t>6.5</w:t>
      </w:r>
      <w:r>
        <w:rPr>
          <w:rFonts w:ascii="宋体" w:hAnsi="宋体" w:hint="eastAsia"/>
          <w:b/>
        </w:rPr>
        <w:t>中标候选人推荐原则</w:t>
      </w:r>
      <w:bookmarkEnd w:id="606"/>
      <w:bookmarkEnd w:id="607"/>
      <w:bookmarkEnd w:id="608"/>
      <w:bookmarkEnd w:id="609"/>
      <w:bookmarkEnd w:id="610"/>
      <w:bookmarkEnd w:id="611"/>
      <w:bookmarkEnd w:id="612"/>
      <w:bookmarkEnd w:id="613"/>
      <w:bookmarkEnd w:id="614"/>
      <w:bookmarkEnd w:id="615"/>
      <w:bookmarkEnd w:id="616"/>
    </w:p>
    <w:p w14:paraId="7034B2F0" w14:textId="77777777" w:rsidR="00E64D35" w:rsidRDefault="003C444E">
      <w:pPr>
        <w:pStyle w:val="af"/>
        <w:tabs>
          <w:tab w:val="left" w:pos="630"/>
        </w:tabs>
        <w:snapToGrid w:val="0"/>
        <w:spacing w:line="476" w:lineRule="exact"/>
        <w:ind w:firstLineChars="200" w:firstLine="420"/>
        <w:rPr>
          <w:rFonts w:hAnsi="宋体"/>
          <w:kern w:val="2"/>
          <w:sz w:val="21"/>
          <w:szCs w:val="21"/>
        </w:rPr>
      </w:pPr>
      <w:r>
        <w:rPr>
          <w:rFonts w:hAnsi="宋体" w:hint="eastAsia"/>
          <w:kern w:val="2"/>
          <w:sz w:val="21"/>
          <w:szCs w:val="21"/>
        </w:rPr>
        <w:t>评标委员会应当根据《中华人民共和国招标投标法》的有关规定推荐中标候选人，具体推荐原则见投标人须知前附表。</w:t>
      </w:r>
    </w:p>
    <w:p w14:paraId="30C18811" w14:textId="77777777" w:rsidR="00E64D35" w:rsidRDefault="003C444E">
      <w:pPr>
        <w:spacing w:line="476" w:lineRule="exact"/>
        <w:outlineLvl w:val="2"/>
        <w:rPr>
          <w:rFonts w:ascii="宋体"/>
          <w:b/>
        </w:rPr>
      </w:pPr>
      <w:bookmarkStart w:id="617" w:name="_Toc450489314"/>
      <w:bookmarkStart w:id="618" w:name="_Toc8352"/>
      <w:bookmarkStart w:id="619" w:name="_Toc695"/>
      <w:bookmarkStart w:id="620" w:name="_Toc1914"/>
      <w:bookmarkStart w:id="621" w:name="_Toc10210451"/>
      <w:bookmarkStart w:id="622" w:name="_Toc15849"/>
      <w:bookmarkStart w:id="623" w:name="_Toc20340"/>
      <w:bookmarkStart w:id="624" w:name="_Toc8657504"/>
      <w:bookmarkStart w:id="625" w:name="_Toc17390"/>
      <w:bookmarkStart w:id="626" w:name="_Toc18562"/>
      <w:bookmarkStart w:id="627" w:name="_Toc15709"/>
      <w:r>
        <w:rPr>
          <w:rFonts w:ascii="宋体" w:hAnsi="宋体"/>
          <w:b/>
        </w:rPr>
        <w:t>6.6</w:t>
      </w:r>
      <w:r>
        <w:rPr>
          <w:rFonts w:ascii="宋体" w:hAnsi="宋体" w:hint="eastAsia"/>
          <w:b/>
        </w:rPr>
        <w:t>评标报告</w:t>
      </w:r>
      <w:bookmarkEnd w:id="595"/>
      <w:bookmarkEnd w:id="596"/>
      <w:bookmarkEnd w:id="597"/>
      <w:bookmarkEnd w:id="617"/>
      <w:bookmarkEnd w:id="618"/>
      <w:bookmarkEnd w:id="619"/>
      <w:bookmarkEnd w:id="620"/>
      <w:bookmarkEnd w:id="621"/>
      <w:bookmarkEnd w:id="622"/>
      <w:bookmarkEnd w:id="623"/>
      <w:bookmarkEnd w:id="624"/>
      <w:bookmarkEnd w:id="625"/>
      <w:bookmarkEnd w:id="626"/>
      <w:bookmarkEnd w:id="627"/>
    </w:p>
    <w:p w14:paraId="0B8DB6CA" w14:textId="77777777" w:rsidR="00E64D35" w:rsidRDefault="003C444E">
      <w:pPr>
        <w:pStyle w:val="af"/>
        <w:tabs>
          <w:tab w:val="left" w:pos="630"/>
        </w:tabs>
        <w:snapToGrid w:val="0"/>
        <w:spacing w:line="476" w:lineRule="exact"/>
        <w:ind w:firstLineChars="200" w:firstLine="420"/>
        <w:rPr>
          <w:rFonts w:hAnsi="宋体"/>
          <w:kern w:val="2"/>
          <w:sz w:val="21"/>
          <w:szCs w:val="21"/>
        </w:rPr>
      </w:pPr>
      <w:r>
        <w:rPr>
          <w:rFonts w:hAnsi="宋体" w:hint="eastAsia"/>
          <w:kern w:val="2"/>
          <w:sz w:val="21"/>
          <w:szCs w:val="21"/>
        </w:rPr>
        <w:t>评标完成后，评标委员会应当根据《中华人民共和国招标投标法》的有关规定及时间向招标人提交评标报告和中标候选人名单。</w:t>
      </w:r>
    </w:p>
    <w:p w14:paraId="56AA2937" w14:textId="77777777" w:rsidR="00E64D35" w:rsidRDefault="003C444E">
      <w:pPr>
        <w:spacing w:line="476" w:lineRule="exact"/>
        <w:outlineLvl w:val="1"/>
        <w:rPr>
          <w:rFonts w:ascii="宋体"/>
          <w:b/>
        </w:rPr>
      </w:pPr>
      <w:bookmarkStart w:id="628" w:name="_Toc88"/>
      <w:bookmarkStart w:id="629" w:name="_Toc7058"/>
      <w:bookmarkStart w:id="630" w:name="_Toc22475"/>
      <w:bookmarkStart w:id="631" w:name="_Toc13052"/>
      <w:bookmarkStart w:id="632" w:name="_Toc25557"/>
      <w:bookmarkStart w:id="633" w:name="_Toc8657505"/>
      <w:bookmarkStart w:id="634" w:name="_Toc21414"/>
      <w:bookmarkStart w:id="635" w:name="_Toc6626"/>
      <w:bookmarkStart w:id="636" w:name="_Toc10210452"/>
      <w:bookmarkStart w:id="637" w:name="_Toc1140"/>
      <w:bookmarkEnd w:id="598"/>
      <w:bookmarkEnd w:id="599"/>
      <w:bookmarkEnd w:id="600"/>
      <w:bookmarkEnd w:id="601"/>
      <w:bookmarkEnd w:id="602"/>
      <w:bookmarkEnd w:id="603"/>
      <w:bookmarkEnd w:id="604"/>
      <w:bookmarkEnd w:id="605"/>
      <w:r>
        <w:rPr>
          <w:rFonts w:ascii="宋体" w:hAnsi="宋体"/>
          <w:b/>
        </w:rPr>
        <w:t>7.</w:t>
      </w:r>
      <w:r>
        <w:rPr>
          <w:rFonts w:ascii="宋体" w:hAnsi="宋体" w:hint="eastAsia"/>
          <w:b/>
        </w:rPr>
        <w:t>中标</w:t>
      </w:r>
      <w:bookmarkEnd w:id="544"/>
      <w:bookmarkEnd w:id="545"/>
      <w:bookmarkEnd w:id="546"/>
      <w:bookmarkEnd w:id="628"/>
      <w:bookmarkEnd w:id="629"/>
      <w:bookmarkEnd w:id="630"/>
      <w:bookmarkEnd w:id="631"/>
      <w:bookmarkEnd w:id="632"/>
      <w:bookmarkEnd w:id="633"/>
      <w:bookmarkEnd w:id="634"/>
      <w:bookmarkEnd w:id="635"/>
      <w:bookmarkEnd w:id="636"/>
      <w:bookmarkEnd w:id="637"/>
    </w:p>
    <w:p w14:paraId="58FC07E8" w14:textId="77777777" w:rsidR="00E64D35" w:rsidRDefault="003C444E">
      <w:pPr>
        <w:spacing w:line="476" w:lineRule="exact"/>
        <w:outlineLvl w:val="2"/>
        <w:rPr>
          <w:rFonts w:ascii="宋体"/>
          <w:b/>
        </w:rPr>
      </w:pPr>
      <w:bookmarkStart w:id="638" w:name="_Toc20547"/>
      <w:bookmarkStart w:id="639" w:name="_Toc3841"/>
      <w:bookmarkStart w:id="640" w:name="_Toc10210453"/>
      <w:bookmarkStart w:id="641" w:name="_Toc20679"/>
      <w:bookmarkStart w:id="642" w:name="_Toc31704"/>
      <w:bookmarkStart w:id="643" w:name="_Toc7956"/>
      <w:bookmarkStart w:id="644" w:name="_Toc447188704"/>
      <w:bookmarkStart w:id="645" w:name="_Toc32705"/>
      <w:bookmarkStart w:id="646" w:name="_Toc23023"/>
      <w:bookmarkStart w:id="647" w:name="_Toc447265542"/>
      <w:bookmarkStart w:id="648" w:name="_Toc17798"/>
      <w:bookmarkStart w:id="649" w:name="_Toc8657506"/>
      <w:bookmarkStart w:id="650" w:name="_Toc447265256"/>
      <w:r>
        <w:rPr>
          <w:rFonts w:ascii="宋体" w:hAnsi="宋体"/>
          <w:b/>
        </w:rPr>
        <w:t>7.1</w:t>
      </w:r>
      <w:r>
        <w:rPr>
          <w:rFonts w:ascii="宋体" w:hAnsi="宋体" w:hint="eastAsia"/>
          <w:b/>
        </w:rPr>
        <w:t>中标候选人</w:t>
      </w:r>
      <w:bookmarkEnd w:id="638"/>
      <w:bookmarkEnd w:id="639"/>
      <w:bookmarkEnd w:id="640"/>
      <w:bookmarkEnd w:id="641"/>
      <w:bookmarkEnd w:id="642"/>
      <w:bookmarkEnd w:id="643"/>
      <w:bookmarkEnd w:id="644"/>
      <w:bookmarkEnd w:id="645"/>
      <w:bookmarkEnd w:id="646"/>
      <w:bookmarkEnd w:id="647"/>
      <w:bookmarkEnd w:id="648"/>
      <w:bookmarkEnd w:id="649"/>
      <w:bookmarkEnd w:id="650"/>
    </w:p>
    <w:p w14:paraId="57C842D2" w14:textId="77777777" w:rsidR="00E64D35" w:rsidRDefault="003C444E">
      <w:pPr>
        <w:pStyle w:val="af"/>
        <w:tabs>
          <w:tab w:val="left" w:pos="630"/>
        </w:tabs>
        <w:snapToGrid w:val="0"/>
        <w:spacing w:line="476" w:lineRule="exact"/>
        <w:ind w:firstLineChars="200" w:firstLine="420"/>
        <w:rPr>
          <w:rFonts w:hAnsi="宋体"/>
          <w:kern w:val="2"/>
          <w:sz w:val="21"/>
          <w:szCs w:val="21"/>
        </w:rPr>
      </w:pPr>
      <w:r>
        <w:rPr>
          <w:rFonts w:hAnsi="宋体" w:hint="eastAsia"/>
          <w:kern w:val="2"/>
          <w:sz w:val="21"/>
          <w:szCs w:val="21"/>
        </w:rPr>
        <w:t>7.1.1招标人不对未中标人就评标过程以及未能中标原因</w:t>
      </w:r>
      <w:proofErr w:type="gramStart"/>
      <w:r>
        <w:rPr>
          <w:rFonts w:hAnsi="宋体" w:hint="eastAsia"/>
          <w:kern w:val="2"/>
          <w:sz w:val="21"/>
          <w:szCs w:val="21"/>
        </w:rPr>
        <w:t>作出</w:t>
      </w:r>
      <w:proofErr w:type="gramEnd"/>
      <w:r>
        <w:rPr>
          <w:rFonts w:hAnsi="宋体" w:hint="eastAsia"/>
          <w:kern w:val="2"/>
          <w:sz w:val="21"/>
          <w:szCs w:val="21"/>
        </w:rPr>
        <w:t>任何解释。</w:t>
      </w:r>
      <w:bookmarkStart w:id="651" w:name="_Toc447265545"/>
      <w:bookmarkStart w:id="652" w:name="_Toc447265259"/>
      <w:bookmarkStart w:id="653" w:name="_Toc296602459"/>
      <w:bookmarkStart w:id="654" w:name="_Toc179632587"/>
      <w:bookmarkStart w:id="655" w:name="_Toc227057916"/>
      <w:bookmarkStart w:id="656" w:name="_Toc226969310"/>
      <w:bookmarkStart w:id="657" w:name="_Toc152042345"/>
      <w:bookmarkStart w:id="658" w:name="_Toc247085727"/>
      <w:bookmarkStart w:id="659" w:name="_Toc144974537"/>
      <w:bookmarkStart w:id="660" w:name="_Toc246996956"/>
      <w:bookmarkStart w:id="661" w:name="_Toc152045569"/>
      <w:bookmarkStart w:id="662" w:name="_Toc246996213"/>
      <w:bookmarkStart w:id="663" w:name="_Toc107822517"/>
      <w:bookmarkEnd w:id="547"/>
      <w:bookmarkEnd w:id="548"/>
      <w:bookmarkEnd w:id="549"/>
      <w:bookmarkEnd w:id="550"/>
    </w:p>
    <w:p w14:paraId="38B84F93" w14:textId="77777777" w:rsidR="00E64D35" w:rsidRDefault="003C444E">
      <w:pPr>
        <w:pStyle w:val="af"/>
        <w:tabs>
          <w:tab w:val="left" w:pos="630"/>
        </w:tabs>
        <w:snapToGrid w:val="0"/>
        <w:spacing w:line="476" w:lineRule="exact"/>
        <w:ind w:firstLineChars="200" w:firstLine="420"/>
        <w:rPr>
          <w:rFonts w:hAnsi="宋体"/>
          <w:kern w:val="2"/>
          <w:sz w:val="21"/>
          <w:szCs w:val="21"/>
        </w:rPr>
      </w:pPr>
      <w:r>
        <w:rPr>
          <w:rFonts w:hAnsi="宋体" w:hint="eastAsia"/>
          <w:kern w:val="2"/>
          <w:sz w:val="21"/>
          <w:szCs w:val="21"/>
        </w:rPr>
        <w:t>7.1.2以中标通知书确定的中标候选人为准。</w:t>
      </w:r>
    </w:p>
    <w:p w14:paraId="11D199B7" w14:textId="77777777" w:rsidR="00E64D35" w:rsidRDefault="003C444E">
      <w:pPr>
        <w:spacing w:line="476" w:lineRule="exact"/>
        <w:outlineLvl w:val="2"/>
        <w:rPr>
          <w:rFonts w:ascii="宋体"/>
          <w:b/>
        </w:rPr>
      </w:pPr>
      <w:bookmarkStart w:id="664" w:name="_Toc2286"/>
      <w:bookmarkStart w:id="665" w:name="_Toc450489317"/>
      <w:bookmarkStart w:id="666" w:name="_Toc8657507"/>
      <w:bookmarkStart w:id="667" w:name="_Toc6893"/>
      <w:bookmarkStart w:id="668" w:name="_Toc8791"/>
      <w:bookmarkStart w:id="669" w:name="_Toc447265543"/>
      <w:bookmarkStart w:id="670" w:name="_Toc30845"/>
      <w:bookmarkStart w:id="671" w:name="_Toc15587"/>
      <w:bookmarkStart w:id="672" w:name="_Toc10210454"/>
      <w:bookmarkStart w:id="673" w:name="_Toc447265257"/>
      <w:bookmarkStart w:id="674" w:name="_Toc22917"/>
      <w:bookmarkStart w:id="675" w:name="_Toc29355"/>
      <w:bookmarkStart w:id="676" w:name="_Toc447188705"/>
      <w:bookmarkStart w:id="677" w:name="_Toc31884"/>
      <w:r>
        <w:rPr>
          <w:rFonts w:ascii="宋体" w:hAnsi="宋体"/>
          <w:b/>
        </w:rPr>
        <w:t>7.2</w:t>
      </w:r>
      <w:r>
        <w:rPr>
          <w:rFonts w:ascii="宋体" w:hAnsi="宋体" w:hint="eastAsia"/>
          <w:b/>
        </w:rPr>
        <w:t>确定中标人</w:t>
      </w:r>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14:paraId="3102B6C1" w14:textId="77777777" w:rsidR="00E64D35" w:rsidRDefault="003C444E">
      <w:pPr>
        <w:pStyle w:val="af"/>
        <w:tabs>
          <w:tab w:val="left" w:pos="630"/>
        </w:tabs>
        <w:snapToGrid w:val="0"/>
        <w:spacing w:line="476" w:lineRule="exact"/>
        <w:ind w:firstLineChars="200" w:firstLine="420"/>
        <w:rPr>
          <w:rFonts w:hAnsi="宋体"/>
          <w:kern w:val="2"/>
          <w:sz w:val="21"/>
          <w:szCs w:val="21"/>
        </w:rPr>
      </w:pPr>
      <w:r>
        <w:rPr>
          <w:rFonts w:hAnsi="宋体" w:hint="eastAsia"/>
          <w:kern w:val="2"/>
          <w:sz w:val="21"/>
          <w:szCs w:val="21"/>
        </w:rPr>
        <w:t>7.2.1招标人依据评标委员会推荐的中标候选人确定中标人，中标人数量见投标人须知前附表。</w:t>
      </w:r>
    </w:p>
    <w:p w14:paraId="5029E992" w14:textId="77777777" w:rsidR="00E64D35" w:rsidRDefault="003C444E">
      <w:pPr>
        <w:pStyle w:val="af"/>
        <w:tabs>
          <w:tab w:val="left" w:pos="630"/>
        </w:tabs>
        <w:snapToGrid w:val="0"/>
        <w:spacing w:line="476" w:lineRule="exact"/>
        <w:ind w:firstLineChars="200" w:firstLine="420"/>
        <w:rPr>
          <w:rFonts w:hAnsi="宋体"/>
          <w:kern w:val="2"/>
          <w:sz w:val="21"/>
          <w:szCs w:val="21"/>
        </w:rPr>
      </w:pPr>
      <w:r>
        <w:rPr>
          <w:rFonts w:hAnsi="宋体" w:hint="eastAsia"/>
          <w:kern w:val="2"/>
          <w:sz w:val="21"/>
          <w:szCs w:val="21"/>
        </w:rPr>
        <w:t>7.2.2在签订合同之前，中标人放弃中标或者不能履行合同的，招标人可以按照评标委员会提出的中标候选人名单排序依次确定其他中标候选人为中标人，也可以重新招标。</w:t>
      </w:r>
    </w:p>
    <w:p w14:paraId="72F26F9C" w14:textId="77777777" w:rsidR="00E64D35" w:rsidRDefault="003C444E">
      <w:pPr>
        <w:spacing w:line="476" w:lineRule="exact"/>
        <w:outlineLvl w:val="2"/>
        <w:rPr>
          <w:rFonts w:ascii="宋体"/>
          <w:b/>
        </w:rPr>
      </w:pPr>
      <w:bookmarkStart w:id="678" w:name="_Toc246996955"/>
      <w:bookmarkStart w:id="679" w:name="_Toc2224"/>
      <w:bookmarkStart w:id="680" w:name="_Toc447265544"/>
      <w:bookmarkStart w:id="681" w:name="_Toc28759"/>
      <w:bookmarkStart w:id="682" w:name="_Toc20011"/>
      <w:bookmarkStart w:id="683" w:name="_Toc6757"/>
      <w:bookmarkStart w:id="684" w:name="_Toc20949"/>
      <w:bookmarkStart w:id="685" w:name="_Toc179632586"/>
      <w:bookmarkStart w:id="686" w:name="_Toc246996212"/>
      <w:bookmarkStart w:id="687" w:name="_Toc447265258"/>
      <w:bookmarkStart w:id="688" w:name="_Toc420"/>
      <w:bookmarkStart w:id="689" w:name="_Toc152045568"/>
      <w:bookmarkStart w:id="690" w:name="_Toc152042344"/>
      <w:bookmarkStart w:id="691" w:name="_Toc4307"/>
      <w:bookmarkStart w:id="692" w:name="_Toc18112"/>
      <w:bookmarkStart w:id="693" w:name="_Toc144974536"/>
      <w:bookmarkStart w:id="694" w:name="_Toc10210455"/>
      <w:bookmarkStart w:id="695" w:name="_Toc247085726"/>
      <w:bookmarkStart w:id="696" w:name="_Toc8657508"/>
      <w:bookmarkStart w:id="697" w:name="_Toc450489318"/>
      <w:bookmarkStart w:id="698" w:name="_Toc296602458"/>
      <w:bookmarkStart w:id="699" w:name="OLE_LINK6"/>
      <w:bookmarkStart w:id="700" w:name="OLE_LINK7"/>
      <w:r>
        <w:rPr>
          <w:rFonts w:ascii="宋体" w:hAnsi="宋体"/>
          <w:b/>
        </w:rPr>
        <w:t>7.3</w:t>
      </w:r>
      <w:r>
        <w:rPr>
          <w:rFonts w:ascii="宋体" w:hAnsi="宋体" w:hint="eastAsia"/>
          <w:b/>
        </w:rPr>
        <w:t>中标通知</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p w14:paraId="59B0B140" w14:textId="77777777" w:rsidR="00E64D35" w:rsidRDefault="003C444E">
      <w:pPr>
        <w:pStyle w:val="af"/>
        <w:tabs>
          <w:tab w:val="left" w:pos="630"/>
        </w:tabs>
        <w:snapToGrid w:val="0"/>
        <w:spacing w:line="476" w:lineRule="exact"/>
        <w:ind w:firstLineChars="200" w:firstLine="420"/>
        <w:rPr>
          <w:rFonts w:hAnsi="宋体"/>
          <w:kern w:val="2"/>
          <w:sz w:val="21"/>
          <w:szCs w:val="21"/>
        </w:rPr>
      </w:pPr>
      <w:r>
        <w:rPr>
          <w:rFonts w:hAnsi="宋体" w:hint="eastAsia"/>
          <w:kern w:val="2"/>
          <w:sz w:val="21"/>
          <w:szCs w:val="21"/>
        </w:rPr>
        <w:t>7.3.1在中标通知书发出前，中标候选人的经营、财务状况发生较大变化或者存在违法行为，可能影响其履约能力的，投标人应当主动告知招标人。</w:t>
      </w:r>
      <w:bookmarkEnd w:id="699"/>
      <w:bookmarkEnd w:id="700"/>
    </w:p>
    <w:p w14:paraId="6A8CCE92" w14:textId="77777777" w:rsidR="00E64D35" w:rsidRDefault="003C444E">
      <w:pPr>
        <w:pStyle w:val="af"/>
        <w:tabs>
          <w:tab w:val="left" w:pos="630"/>
        </w:tabs>
        <w:snapToGrid w:val="0"/>
        <w:spacing w:line="476" w:lineRule="exact"/>
        <w:ind w:firstLineChars="200" w:firstLine="420"/>
        <w:rPr>
          <w:rFonts w:hAnsi="宋体"/>
          <w:kern w:val="2"/>
          <w:sz w:val="21"/>
          <w:szCs w:val="21"/>
        </w:rPr>
      </w:pPr>
      <w:r>
        <w:rPr>
          <w:rFonts w:hAnsi="宋体" w:hint="eastAsia"/>
          <w:kern w:val="2"/>
          <w:sz w:val="21"/>
          <w:szCs w:val="21"/>
        </w:rPr>
        <w:t>7.3.2中标人确定后，招标人向中标人发出中标通知书，同时向未中标人发放未中标通知书。</w:t>
      </w:r>
    </w:p>
    <w:p w14:paraId="36DDAD94" w14:textId="77777777" w:rsidR="00E64D35" w:rsidRDefault="003C444E">
      <w:pPr>
        <w:pStyle w:val="af"/>
        <w:tabs>
          <w:tab w:val="left" w:pos="630"/>
        </w:tabs>
        <w:snapToGrid w:val="0"/>
        <w:spacing w:line="476" w:lineRule="exact"/>
        <w:ind w:firstLineChars="200" w:firstLine="420"/>
        <w:rPr>
          <w:rFonts w:hAnsi="宋体"/>
          <w:kern w:val="2"/>
          <w:sz w:val="21"/>
          <w:szCs w:val="21"/>
        </w:rPr>
      </w:pPr>
      <w:r>
        <w:rPr>
          <w:rFonts w:hAnsi="宋体" w:hint="eastAsia"/>
          <w:kern w:val="2"/>
          <w:sz w:val="21"/>
          <w:szCs w:val="21"/>
        </w:rPr>
        <w:t>7.3.3中标通知书是招标投标档案的组成部分。</w:t>
      </w:r>
    </w:p>
    <w:p w14:paraId="7158C7E0" w14:textId="77777777" w:rsidR="00E64D35" w:rsidRDefault="003C444E">
      <w:pPr>
        <w:pStyle w:val="af"/>
        <w:tabs>
          <w:tab w:val="left" w:pos="630"/>
        </w:tabs>
        <w:snapToGrid w:val="0"/>
        <w:spacing w:line="476" w:lineRule="exact"/>
        <w:ind w:firstLineChars="200" w:firstLine="420"/>
        <w:rPr>
          <w:rFonts w:hAnsi="宋体"/>
          <w:kern w:val="2"/>
          <w:sz w:val="21"/>
          <w:szCs w:val="21"/>
        </w:rPr>
      </w:pPr>
      <w:r>
        <w:rPr>
          <w:rFonts w:hAnsi="宋体" w:hint="eastAsia"/>
          <w:kern w:val="2"/>
          <w:sz w:val="21"/>
          <w:szCs w:val="21"/>
        </w:rPr>
        <w:t>7.3.4中标通知书对招标人和中标人具有法律约束力。中标通知书发出后，招标人改变中标结果或者中标人放弃中标的，应当承担法律责任。</w:t>
      </w:r>
    </w:p>
    <w:p w14:paraId="75F8D6A8" w14:textId="77777777" w:rsidR="00E64D35" w:rsidRDefault="003C444E">
      <w:pPr>
        <w:spacing w:line="476" w:lineRule="exact"/>
        <w:outlineLvl w:val="1"/>
        <w:rPr>
          <w:rFonts w:ascii="宋体"/>
          <w:b/>
        </w:rPr>
      </w:pPr>
      <w:bookmarkStart w:id="701" w:name="_Toc12192"/>
      <w:bookmarkStart w:id="702" w:name="_Toc16761"/>
      <w:bookmarkStart w:id="703" w:name="_Toc8657509"/>
      <w:bookmarkStart w:id="704" w:name="_Toc20967"/>
      <w:bookmarkStart w:id="705" w:name="_Toc23206"/>
      <w:bookmarkStart w:id="706" w:name="_Toc30850"/>
      <w:bookmarkStart w:id="707" w:name="_Toc10210456"/>
      <w:bookmarkStart w:id="708" w:name="_Toc32053"/>
      <w:bookmarkStart w:id="709" w:name="_Toc15482"/>
      <w:bookmarkStart w:id="710" w:name="_Toc18926"/>
      <w:r>
        <w:rPr>
          <w:rFonts w:ascii="宋体" w:hAnsi="宋体"/>
          <w:b/>
        </w:rPr>
        <w:t>8.</w:t>
      </w:r>
      <w:r>
        <w:rPr>
          <w:rFonts w:ascii="宋体" w:hAnsi="宋体" w:hint="eastAsia"/>
          <w:b/>
        </w:rPr>
        <w:t>合同签订</w:t>
      </w:r>
      <w:bookmarkEnd w:id="651"/>
      <w:bookmarkEnd w:id="652"/>
      <w:bookmarkEnd w:id="701"/>
      <w:bookmarkEnd w:id="702"/>
      <w:bookmarkEnd w:id="703"/>
      <w:bookmarkEnd w:id="704"/>
      <w:bookmarkEnd w:id="705"/>
      <w:bookmarkEnd w:id="706"/>
      <w:bookmarkEnd w:id="707"/>
      <w:bookmarkEnd w:id="708"/>
      <w:bookmarkEnd w:id="709"/>
      <w:bookmarkEnd w:id="710"/>
    </w:p>
    <w:p w14:paraId="664FD5A7" w14:textId="77777777" w:rsidR="00E64D35" w:rsidRDefault="003C444E">
      <w:pPr>
        <w:pStyle w:val="af"/>
        <w:tabs>
          <w:tab w:val="left" w:pos="630"/>
        </w:tabs>
        <w:snapToGrid w:val="0"/>
        <w:spacing w:line="476" w:lineRule="exact"/>
        <w:ind w:firstLineChars="200" w:firstLine="420"/>
        <w:rPr>
          <w:rFonts w:hAnsi="宋体"/>
          <w:kern w:val="2"/>
          <w:sz w:val="21"/>
          <w:szCs w:val="21"/>
        </w:rPr>
      </w:pPr>
      <w:bookmarkStart w:id="711" w:name="_Toc226969312"/>
      <w:bookmarkStart w:id="712" w:name="_Toc447265549"/>
      <w:bookmarkStart w:id="713" w:name="_Toc447265263"/>
      <w:bookmarkStart w:id="714" w:name="_Toc447188707"/>
      <w:bookmarkStart w:id="715" w:name="_Toc488655867"/>
      <w:bookmarkStart w:id="716" w:name="_Toc227057918"/>
      <w:bookmarkStart w:id="717" w:name="_Toc107822519"/>
      <w:bookmarkEnd w:id="653"/>
      <w:bookmarkEnd w:id="654"/>
      <w:bookmarkEnd w:id="655"/>
      <w:bookmarkEnd w:id="656"/>
      <w:bookmarkEnd w:id="657"/>
      <w:bookmarkEnd w:id="658"/>
      <w:bookmarkEnd w:id="659"/>
      <w:bookmarkEnd w:id="660"/>
      <w:bookmarkEnd w:id="661"/>
      <w:bookmarkEnd w:id="662"/>
      <w:bookmarkEnd w:id="663"/>
      <w:r>
        <w:rPr>
          <w:rFonts w:hAnsi="宋体" w:hint="eastAsia"/>
          <w:kern w:val="2"/>
          <w:sz w:val="21"/>
          <w:szCs w:val="21"/>
        </w:rPr>
        <w:t>8.1招标人和中标人应当自中标通知书发出之日起30日内，根据招标文件和中标人的投标文件订立书面合同。招标人和中标人不得订立背离合同实质性内容的其他协议。</w:t>
      </w:r>
    </w:p>
    <w:p w14:paraId="1FC453CB" w14:textId="77777777" w:rsidR="00E64D35" w:rsidRDefault="003C444E">
      <w:pPr>
        <w:pStyle w:val="af"/>
        <w:tabs>
          <w:tab w:val="left" w:pos="630"/>
        </w:tabs>
        <w:snapToGrid w:val="0"/>
        <w:spacing w:line="476" w:lineRule="exact"/>
        <w:ind w:firstLineChars="200" w:firstLine="420"/>
        <w:rPr>
          <w:rFonts w:hAnsi="宋体"/>
          <w:kern w:val="2"/>
          <w:sz w:val="21"/>
          <w:szCs w:val="21"/>
        </w:rPr>
      </w:pPr>
      <w:r>
        <w:rPr>
          <w:rFonts w:hAnsi="宋体" w:hint="eastAsia"/>
          <w:kern w:val="2"/>
          <w:sz w:val="21"/>
          <w:szCs w:val="21"/>
        </w:rPr>
        <w:t>8.2中标人无正当理由拒签合同的，招标人取消其中标资格，其投标保证金不予退还；给招标人造成的损失超过投标保证金数额的，中标人还应当对超过部分予以赔偿。</w:t>
      </w:r>
    </w:p>
    <w:p w14:paraId="49CF4A58" w14:textId="77777777" w:rsidR="00E64D35" w:rsidRDefault="003C444E">
      <w:pPr>
        <w:spacing w:line="476" w:lineRule="exact"/>
        <w:outlineLvl w:val="1"/>
        <w:rPr>
          <w:rFonts w:ascii="宋体"/>
          <w:b/>
        </w:rPr>
      </w:pPr>
      <w:bookmarkStart w:id="718" w:name="_Toc31003"/>
      <w:bookmarkStart w:id="719" w:name="_Toc30669"/>
      <w:bookmarkStart w:id="720" w:name="_Toc447265264"/>
      <w:bookmarkStart w:id="721" w:name="_Toc10210458"/>
      <w:bookmarkStart w:id="722" w:name="_Toc447265550"/>
      <w:bookmarkStart w:id="723" w:name="_Toc296602461"/>
      <w:bookmarkStart w:id="724" w:name="_Toc447188708"/>
      <w:bookmarkStart w:id="725" w:name="_Toc23209"/>
      <w:bookmarkStart w:id="726" w:name="_Toc30015"/>
      <w:bookmarkStart w:id="727" w:name="_Toc8657513"/>
      <w:bookmarkStart w:id="728" w:name="_Toc20856"/>
      <w:bookmarkStart w:id="729" w:name="_Toc27020"/>
      <w:bookmarkStart w:id="730" w:name="_Toc22231"/>
      <w:bookmarkStart w:id="731" w:name="_Toc11921"/>
      <w:bookmarkEnd w:id="711"/>
      <w:bookmarkEnd w:id="712"/>
      <w:bookmarkEnd w:id="713"/>
      <w:bookmarkEnd w:id="714"/>
      <w:bookmarkEnd w:id="715"/>
      <w:bookmarkEnd w:id="716"/>
      <w:bookmarkEnd w:id="717"/>
      <w:r>
        <w:rPr>
          <w:rFonts w:ascii="宋体" w:hAnsi="宋体"/>
          <w:b/>
        </w:rPr>
        <w:lastRenderedPageBreak/>
        <w:t>9.</w:t>
      </w:r>
      <w:r>
        <w:rPr>
          <w:rFonts w:ascii="宋体" w:hAnsi="宋体" w:hint="eastAsia"/>
          <w:b/>
        </w:rPr>
        <w:t>纪律和监督</w:t>
      </w:r>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p>
    <w:p w14:paraId="3063E344" w14:textId="77777777" w:rsidR="00E64D35" w:rsidRDefault="003C444E">
      <w:pPr>
        <w:spacing w:line="476" w:lineRule="exact"/>
        <w:outlineLvl w:val="2"/>
        <w:rPr>
          <w:rFonts w:ascii="宋体"/>
          <w:b/>
        </w:rPr>
      </w:pPr>
      <w:bookmarkStart w:id="732" w:name="_Toc246996219"/>
      <w:bookmarkStart w:id="733" w:name="_Toc152"/>
      <w:bookmarkStart w:id="734" w:name="_Toc14690"/>
      <w:bookmarkStart w:id="735" w:name="_Toc296602462"/>
      <w:bookmarkStart w:id="736" w:name="_Toc447265265"/>
      <w:bookmarkStart w:id="737" w:name="_Toc152045575"/>
      <w:bookmarkStart w:id="738" w:name="_Toc8657514"/>
      <w:bookmarkStart w:id="739" w:name="_Toc152042351"/>
      <w:bookmarkStart w:id="740" w:name="_Toc5215"/>
      <w:bookmarkStart w:id="741" w:name="_Toc22781"/>
      <w:bookmarkStart w:id="742" w:name="_Toc8812"/>
      <w:bookmarkStart w:id="743" w:name="_Toc144974543"/>
      <w:bookmarkStart w:id="744" w:name="_Toc14011"/>
      <w:bookmarkStart w:id="745" w:name="_Toc246996962"/>
      <w:bookmarkStart w:id="746" w:name="_Toc179632593"/>
      <w:bookmarkStart w:id="747" w:name="_Toc296590983"/>
      <w:bookmarkStart w:id="748" w:name="_Toc7407"/>
      <w:bookmarkStart w:id="749" w:name="_Toc447265551"/>
      <w:bookmarkStart w:id="750" w:name="_Toc247085733"/>
      <w:bookmarkStart w:id="751" w:name="_Toc10210459"/>
      <w:bookmarkStart w:id="752" w:name="_Toc15620"/>
      <w:r>
        <w:rPr>
          <w:rFonts w:ascii="宋体" w:hAnsi="宋体"/>
          <w:b/>
        </w:rPr>
        <w:t>9.1</w:t>
      </w:r>
      <w:r>
        <w:rPr>
          <w:rFonts w:ascii="宋体" w:hAnsi="宋体" w:hint="eastAsia"/>
          <w:b/>
        </w:rPr>
        <w:t>对招标人的纪律要求</w:t>
      </w:r>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p>
    <w:p w14:paraId="0312849E" w14:textId="77777777" w:rsidR="00E64D35" w:rsidRDefault="003C444E">
      <w:pPr>
        <w:pStyle w:val="af"/>
        <w:tabs>
          <w:tab w:val="left" w:pos="630"/>
        </w:tabs>
        <w:snapToGrid w:val="0"/>
        <w:spacing w:line="476" w:lineRule="exact"/>
        <w:ind w:firstLineChars="200" w:firstLine="420"/>
        <w:rPr>
          <w:rFonts w:hAnsi="宋体"/>
          <w:kern w:val="2"/>
          <w:sz w:val="21"/>
          <w:szCs w:val="21"/>
        </w:rPr>
      </w:pPr>
      <w:r>
        <w:rPr>
          <w:rFonts w:hAnsi="宋体" w:hint="eastAsia"/>
          <w:kern w:val="2"/>
          <w:sz w:val="21"/>
          <w:szCs w:val="21"/>
        </w:rPr>
        <w:t>招标人不得泄漏招标投标活动中应当保密的情况和资料，不得与投标人串通损害国家利益、社会公共利益或者他人合法权益。</w:t>
      </w:r>
    </w:p>
    <w:p w14:paraId="78765DDD" w14:textId="77777777" w:rsidR="00E64D35" w:rsidRDefault="003C444E">
      <w:pPr>
        <w:spacing w:line="476" w:lineRule="exact"/>
        <w:outlineLvl w:val="2"/>
        <w:rPr>
          <w:rFonts w:ascii="宋体"/>
          <w:b/>
        </w:rPr>
      </w:pPr>
      <w:bookmarkStart w:id="753" w:name="_Toc483"/>
      <w:bookmarkStart w:id="754" w:name="_Toc11085"/>
      <w:bookmarkStart w:id="755" w:name="_Toc246996220"/>
      <w:bookmarkStart w:id="756" w:name="_Toc447265266"/>
      <w:bookmarkStart w:id="757" w:name="_Toc247085734"/>
      <w:bookmarkStart w:id="758" w:name="_Toc144974544"/>
      <w:bookmarkStart w:id="759" w:name="_Toc179632594"/>
      <w:bookmarkStart w:id="760" w:name="_Toc26821"/>
      <w:bookmarkStart w:id="761" w:name="_Toc296602463"/>
      <w:bookmarkStart w:id="762" w:name="_Toc30066"/>
      <w:bookmarkStart w:id="763" w:name="_Toc152042352"/>
      <w:bookmarkStart w:id="764" w:name="_Toc8657515"/>
      <w:bookmarkStart w:id="765" w:name="_Toc26993"/>
      <w:bookmarkStart w:id="766" w:name="_Toc447265552"/>
      <w:bookmarkStart w:id="767" w:name="_Toc20688"/>
      <w:bookmarkStart w:id="768" w:name="_Toc5630"/>
      <w:bookmarkStart w:id="769" w:name="_Toc152045576"/>
      <w:bookmarkStart w:id="770" w:name="_Toc3999"/>
      <w:bookmarkStart w:id="771" w:name="_Toc246996963"/>
      <w:bookmarkStart w:id="772" w:name="_Toc10210460"/>
      <w:r>
        <w:rPr>
          <w:rFonts w:ascii="宋体" w:hAnsi="宋体"/>
          <w:b/>
        </w:rPr>
        <w:t>9.2</w:t>
      </w:r>
      <w:r>
        <w:rPr>
          <w:rFonts w:ascii="宋体" w:hAnsi="宋体" w:hint="eastAsia"/>
          <w:b/>
        </w:rPr>
        <w:t>对投标人的纪律要求</w:t>
      </w:r>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14:paraId="6FFBD787" w14:textId="77777777" w:rsidR="00E64D35" w:rsidRDefault="003C444E">
      <w:pPr>
        <w:pStyle w:val="af"/>
        <w:tabs>
          <w:tab w:val="left" w:pos="630"/>
        </w:tabs>
        <w:snapToGrid w:val="0"/>
        <w:spacing w:line="476" w:lineRule="exact"/>
        <w:ind w:firstLineChars="200" w:firstLine="420"/>
        <w:rPr>
          <w:rFonts w:hAnsi="宋体"/>
          <w:kern w:val="2"/>
          <w:sz w:val="21"/>
          <w:szCs w:val="21"/>
        </w:rPr>
      </w:pPr>
      <w:r>
        <w:rPr>
          <w:rFonts w:hAnsi="宋体" w:hint="eastAsia"/>
          <w:kern w:val="2"/>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2B884AB5" w14:textId="77777777" w:rsidR="00E64D35" w:rsidRDefault="003C444E">
      <w:pPr>
        <w:spacing w:line="476" w:lineRule="exact"/>
        <w:outlineLvl w:val="2"/>
        <w:rPr>
          <w:rFonts w:ascii="宋体"/>
          <w:b/>
        </w:rPr>
      </w:pPr>
      <w:bookmarkStart w:id="773" w:name="_Toc6256"/>
      <w:bookmarkStart w:id="774" w:name="_Toc246996221"/>
      <w:bookmarkStart w:id="775" w:name="_Toc766"/>
      <w:bookmarkStart w:id="776" w:name="_Toc7516"/>
      <w:bookmarkStart w:id="777" w:name="_Toc152045577"/>
      <w:bookmarkStart w:id="778" w:name="_Toc296602464"/>
      <w:bookmarkStart w:id="779" w:name="_Toc32414"/>
      <w:bookmarkStart w:id="780" w:name="_Toc247085735"/>
      <w:bookmarkStart w:id="781" w:name="_Toc246996964"/>
      <w:bookmarkStart w:id="782" w:name="_Toc179632595"/>
      <w:bookmarkStart w:id="783" w:name="_Toc10210461"/>
      <w:bookmarkStart w:id="784" w:name="_Toc144974545"/>
      <w:bookmarkStart w:id="785" w:name="_Toc28325"/>
      <w:bookmarkStart w:id="786" w:name="_Toc15242"/>
      <w:bookmarkStart w:id="787" w:name="_Toc152042353"/>
      <w:bookmarkStart w:id="788" w:name="_Toc20506"/>
      <w:bookmarkStart w:id="789" w:name="_Toc8657516"/>
      <w:bookmarkStart w:id="790" w:name="_Toc20481"/>
      <w:bookmarkStart w:id="791" w:name="_Toc447265267"/>
      <w:bookmarkStart w:id="792" w:name="_Toc447265553"/>
      <w:r>
        <w:rPr>
          <w:rFonts w:ascii="宋体" w:hAnsi="宋体"/>
          <w:b/>
        </w:rPr>
        <w:t>9.3</w:t>
      </w:r>
      <w:r>
        <w:rPr>
          <w:rFonts w:ascii="宋体" w:hAnsi="宋体" w:hint="eastAsia"/>
          <w:b/>
        </w:rPr>
        <w:t>对评标委员会成员的纪律要求</w:t>
      </w:r>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p w14:paraId="26A6D48D" w14:textId="77777777" w:rsidR="00E64D35" w:rsidRDefault="003C444E">
      <w:pPr>
        <w:pStyle w:val="af"/>
        <w:tabs>
          <w:tab w:val="left" w:pos="630"/>
        </w:tabs>
        <w:snapToGrid w:val="0"/>
        <w:spacing w:line="476" w:lineRule="exact"/>
        <w:ind w:firstLineChars="200" w:firstLine="420"/>
        <w:rPr>
          <w:rFonts w:hAnsi="宋体"/>
          <w:kern w:val="2"/>
          <w:sz w:val="21"/>
          <w:szCs w:val="21"/>
        </w:rPr>
      </w:pPr>
      <w:r>
        <w:rPr>
          <w:rFonts w:hAnsi="宋体" w:hint="eastAsia"/>
          <w:kern w:val="2"/>
          <w:sz w:val="21"/>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6934F40C" w14:textId="77777777" w:rsidR="00E64D35" w:rsidRDefault="003C444E">
      <w:pPr>
        <w:spacing w:line="476" w:lineRule="exact"/>
        <w:outlineLvl w:val="2"/>
        <w:rPr>
          <w:rFonts w:ascii="宋体"/>
          <w:b/>
        </w:rPr>
      </w:pPr>
      <w:bookmarkStart w:id="793" w:name="_Toc152042354"/>
      <w:bookmarkStart w:id="794" w:name="_Toc447265554"/>
      <w:bookmarkStart w:id="795" w:name="_Toc27535"/>
      <w:bookmarkStart w:id="796" w:name="_Toc10210462"/>
      <w:bookmarkStart w:id="797" w:name="_Toc179632596"/>
      <w:bookmarkStart w:id="798" w:name="_Toc246996965"/>
      <w:bookmarkStart w:id="799" w:name="_Toc14140"/>
      <w:bookmarkStart w:id="800" w:name="_Toc447265268"/>
      <w:bookmarkStart w:id="801" w:name="_Toc17143"/>
      <w:bookmarkStart w:id="802" w:name="_Toc3921"/>
      <w:bookmarkStart w:id="803" w:name="_Toc8657517"/>
      <w:bookmarkStart w:id="804" w:name="_Toc2432"/>
      <w:bookmarkStart w:id="805" w:name="_Toc5604"/>
      <w:bookmarkStart w:id="806" w:name="_Toc246996222"/>
      <w:bookmarkStart w:id="807" w:name="_Toc296602465"/>
      <w:bookmarkStart w:id="808" w:name="_Toc152045578"/>
      <w:bookmarkStart w:id="809" w:name="_Toc247085736"/>
      <w:bookmarkStart w:id="810" w:name="_Toc13268"/>
      <w:bookmarkStart w:id="811" w:name="_Toc16553"/>
      <w:bookmarkStart w:id="812" w:name="_Toc144974546"/>
      <w:r>
        <w:rPr>
          <w:rFonts w:ascii="宋体" w:hAnsi="宋体"/>
          <w:b/>
        </w:rPr>
        <w:t>9.4</w:t>
      </w:r>
      <w:r>
        <w:rPr>
          <w:rFonts w:ascii="宋体" w:hAnsi="宋体" w:hint="eastAsia"/>
          <w:b/>
        </w:rPr>
        <w:t>对与评标活动有关的工作人员的纪律要求</w:t>
      </w:r>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14:paraId="2F834D7F" w14:textId="77777777" w:rsidR="00E64D35" w:rsidRDefault="003C444E">
      <w:pPr>
        <w:pStyle w:val="af"/>
        <w:tabs>
          <w:tab w:val="left" w:pos="630"/>
        </w:tabs>
        <w:snapToGrid w:val="0"/>
        <w:spacing w:line="476" w:lineRule="exact"/>
        <w:ind w:firstLineChars="200" w:firstLine="420"/>
        <w:rPr>
          <w:rFonts w:hAnsi="宋体"/>
          <w:kern w:val="2"/>
          <w:sz w:val="21"/>
          <w:szCs w:val="21"/>
        </w:rPr>
      </w:pPr>
      <w:bookmarkStart w:id="813" w:name="_Toc152042355"/>
      <w:r>
        <w:rPr>
          <w:rFonts w:hAnsi="宋体" w:hint="eastAsia"/>
          <w:kern w:val="2"/>
          <w:sz w:val="21"/>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813"/>
    </w:p>
    <w:p w14:paraId="5B40D282" w14:textId="77777777" w:rsidR="00E64D35" w:rsidRDefault="003C444E">
      <w:pPr>
        <w:spacing w:line="476" w:lineRule="exact"/>
        <w:outlineLvl w:val="2"/>
        <w:rPr>
          <w:rFonts w:ascii="宋体"/>
          <w:b/>
        </w:rPr>
      </w:pPr>
      <w:bookmarkStart w:id="814" w:name="_Toc247085737"/>
      <w:bookmarkStart w:id="815" w:name="_Toc12605"/>
      <w:bookmarkStart w:id="816" w:name="_Toc10210463"/>
      <w:bookmarkStart w:id="817" w:name="_Toc179632597"/>
      <w:bookmarkStart w:id="818" w:name="_Toc447265269"/>
      <w:bookmarkStart w:id="819" w:name="_Toc2888"/>
      <w:bookmarkStart w:id="820" w:name="_Toc8657518"/>
      <w:bookmarkStart w:id="821" w:name="_Toc152042356"/>
      <w:bookmarkStart w:id="822" w:name="_Toc14804"/>
      <w:bookmarkStart w:id="823" w:name="_Toc32085"/>
      <w:bookmarkStart w:id="824" w:name="_Toc27217"/>
      <w:bookmarkStart w:id="825" w:name="_Toc246996223"/>
      <w:bookmarkStart w:id="826" w:name="_Toc296602466"/>
      <w:bookmarkStart w:id="827" w:name="_Toc447265555"/>
      <w:bookmarkStart w:id="828" w:name="_Toc246996966"/>
      <w:bookmarkStart w:id="829" w:name="_Toc152045579"/>
      <w:bookmarkStart w:id="830" w:name="_Toc29827"/>
      <w:bookmarkStart w:id="831" w:name="_Toc23426"/>
      <w:bookmarkStart w:id="832" w:name="_Toc30164"/>
      <w:r>
        <w:rPr>
          <w:rFonts w:ascii="宋体" w:hAnsi="宋体"/>
          <w:b/>
        </w:rPr>
        <w:t>9.5</w:t>
      </w:r>
      <w:r>
        <w:rPr>
          <w:rFonts w:ascii="宋体" w:hAnsi="宋体" w:hint="eastAsia"/>
          <w:b/>
        </w:rPr>
        <w:t>投诉</w:t>
      </w:r>
      <w:bookmarkEnd w:id="812"/>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p>
    <w:p w14:paraId="60D8A91B" w14:textId="77777777" w:rsidR="00E64D35" w:rsidRDefault="003C444E">
      <w:pPr>
        <w:pStyle w:val="af"/>
        <w:tabs>
          <w:tab w:val="left" w:pos="630"/>
        </w:tabs>
        <w:snapToGrid w:val="0"/>
        <w:spacing w:line="476" w:lineRule="exact"/>
        <w:ind w:firstLineChars="200" w:firstLine="420"/>
        <w:rPr>
          <w:rFonts w:hAnsi="宋体"/>
          <w:kern w:val="2"/>
          <w:sz w:val="21"/>
          <w:szCs w:val="21"/>
        </w:rPr>
      </w:pPr>
      <w:r>
        <w:rPr>
          <w:rFonts w:hAnsi="宋体" w:hint="eastAsia"/>
          <w:kern w:val="2"/>
          <w:sz w:val="21"/>
          <w:szCs w:val="21"/>
        </w:rPr>
        <w:t>投标人或者其他利害关系人认为招标投标活动不符合法律、法规规定的，可以自知道或者应当知道之日起10日内向有关行政监督部门投诉。投诉应当有明确的请求和必要的证明材料。就招标文件、开标、中标候选人公示投诉的，应当先向招标人提出异议，异议答复期间不计算在前款规定的期限内。</w:t>
      </w:r>
    </w:p>
    <w:p w14:paraId="72DC4F84" w14:textId="77777777" w:rsidR="00E64D35" w:rsidRDefault="003C444E">
      <w:pPr>
        <w:spacing w:line="476" w:lineRule="exact"/>
        <w:outlineLvl w:val="1"/>
        <w:rPr>
          <w:rFonts w:ascii="宋体"/>
          <w:b/>
        </w:rPr>
      </w:pPr>
      <w:bookmarkStart w:id="833" w:name="_Toc8657519"/>
      <w:bookmarkStart w:id="834" w:name="_Toc246996224"/>
      <w:bookmarkStart w:id="835" w:name="_Toc179632598"/>
      <w:bookmarkStart w:id="836" w:name="_Toc247085738"/>
      <w:bookmarkStart w:id="837" w:name="_Toc31832"/>
      <w:bookmarkStart w:id="838" w:name="_Toc144974547"/>
      <w:bookmarkStart w:id="839" w:name="_Toc16147"/>
      <w:bookmarkStart w:id="840" w:name="_Toc296602467"/>
      <w:bookmarkStart w:id="841" w:name="_Toc10210464"/>
      <w:bookmarkStart w:id="842" w:name="_Toc25329"/>
      <w:bookmarkStart w:id="843" w:name="_Toc152042357"/>
      <w:bookmarkStart w:id="844" w:name="_Toc447265556"/>
      <w:bookmarkStart w:id="845" w:name="_Toc447265270"/>
      <w:bookmarkStart w:id="846" w:name="_Toc246996967"/>
      <w:bookmarkStart w:id="847" w:name="_Toc152045580"/>
      <w:bookmarkStart w:id="848" w:name="_Toc1952"/>
      <w:bookmarkStart w:id="849" w:name="_Toc24949"/>
      <w:bookmarkStart w:id="850" w:name="_Toc447188709"/>
      <w:bookmarkStart w:id="851" w:name="_Toc30687"/>
      <w:bookmarkStart w:id="852" w:name="_Toc7404"/>
      <w:bookmarkStart w:id="853" w:name="_Toc29741"/>
      <w:r>
        <w:rPr>
          <w:rFonts w:ascii="宋体" w:hAnsi="宋体"/>
          <w:b/>
        </w:rPr>
        <w:t>10.</w:t>
      </w:r>
      <w:r>
        <w:rPr>
          <w:rFonts w:ascii="宋体" w:hAnsi="宋体" w:hint="eastAsia"/>
          <w:b/>
        </w:rPr>
        <w:t>需要补充的其他内容</w:t>
      </w:r>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p>
    <w:p w14:paraId="08E36B93" w14:textId="77777777" w:rsidR="00E64D35" w:rsidRDefault="003C444E">
      <w:pPr>
        <w:spacing w:line="476" w:lineRule="exact"/>
        <w:rPr>
          <w:rStyle w:val="1Char"/>
          <w:bCs w:val="0"/>
          <w:sz w:val="28"/>
          <w:szCs w:val="28"/>
        </w:rPr>
      </w:pPr>
      <w:bookmarkStart w:id="854" w:name="_Toc447265559"/>
      <w:bookmarkStart w:id="855" w:name="_Toc447265273"/>
      <w:bookmarkStart w:id="856" w:name="_Toc16175985"/>
      <w:r>
        <w:rPr>
          <w:rStyle w:val="1Char"/>
          <w:rFonts w:hint="eastAsia"/>
          <w:bCs w:val="0"/>
          <w:sz w:val="28"/>
          <w:szCs w:val="28"/>
        </w:rPr>
        <w:br w:type="page"/>
      </w:r>
    </w:p>
    <w:p w14:paraId="423645CE" w14:textId="3A381AF2" w:rsidR="00E64D35" w:rsidRDefault="003C444E">
      <w:pPr>
        <w:pStyle w:val="bt1bt1"/>
        <w:spacing w:before="0" w:after="0" w:line="360" w:lineRule="auto"/>
        <w:rPr>
          <w:rStyle w:val="10"/>
          <w:sz w:val="28"/>
          <w:szCs w:val="28"/>
        </w:rPr>
      </w:pPr>
      <w:bookmarkStart w:id="857" w:name="_Toc22171"/>
      <w:bookmarkStart w:id="858" w:name="_Toc16175986"/>
      <w:bookmarkStart w:id="859" w:name="_Toc447265276"/>
      <w:bookmarkStart w:id="860" w:name="_Toc227057922"/>
      <w:bookmarkStart w:id="861" w:name="_Toc226969316"/>
      <w:bookmarkStart w:id="862" w:name="_Toc447265562"/>
      <w:bookmarkStart w:id="863" w:name="_Toc107822520"/>
      <w:bookmarkEnd w:id="854"/>
      <w:bookmarkEnd w:id="855"/>
      <w:bookmarkEnd w:id="856"/>
      <w:r>
        <w:rPr>
          <w:rStyle w:val="10"/>
          <w:rFonts w:hint="eastAsia"/>
          <w:sz w:val="28"/>
          <w:szCs w:val="28"/>
        </w:rPr>
        <w:lastRenderedPageBreak/>
        <w:t>第三章</w:t>
      </w:r>
      <w:r>
        <w:rPr>
          <w:rStyle w:val="10"/>
          <w:rFonts w:hint="eastAsia"/>
          <w:sz w:val="28"/>
          <w:szCs w:val="28"/>
        </w:rPr>
        <w:t xml:space="preserve">  </w:t>
      </w:r>
      <w:r>
        <w:rPr>
          <w:rStyle w:val="10"/>
          <w:rFonts w:hint="eastAsia"/>
          <w:sz w:val="28"/>
          <w:szCs w:val="28"/>
        </w:rPr>
        <w:t>评标办法（最低价中标法）</w:t>
      </w:r>
    </w:p>
    <w:p w14:paraId="3720D3DE" w14:textId="77777777" w:rsidR="00E64D35" w:rsidRDefault="00E64D35">
      <w:pPr>
        <w:pStyle w:val="a2"/>
        <w:topLinePunct/>
        <w:autoSpaceDE/>
        <w:autoSpaceDN/>
        <w:snapToGrid w:val="0"/>
        <w:spacing w:line="360" w:lineRule="auto"/>
        <w:ind w:firstLine="0"/>
        <w:jc w:val="center"/>
        <w:rPr>
          <w:rFonts w:ascii="宋体" w:eastAsia="宋体" w:hAnsi="宋体"/>
          <w:b/>
          <w:bCs/>
          <w:sz w:val="21"/>
          <w:szCs w:val="21"/>
        </w:rPr>
      </w:pPr>
    </w:p>
    <w:p w14:paraId="016CB1EF" w14:textId="77777777" w:rsidR="00E64D35" w:rsidRDefault="003C444E">
      <w:pPr>
        <w:pStyle w:val="a2"/>
        <w:topLinePunct/>
        <w:autoSpaceDE/>
        <w:autoSpaceDN/>
        <w:snapToGrid w:val="0"/>
        <w:spacing w:line="360" w:lineRule="auto"/>
        <w:ind w:firstLine="0"/>
        <w:jc w:val="center"/>
        <w:rPr>
          <w:rFonts w:ascii="宋体" w:eastAsia="宋体" w:hAnsi="宋体"/>
          <w:b/>
          <w:bCs/>
          <w:sz w:val="21"/>
          <w:szCs w:val="21"/>
        </w:rPr>
      </w:pPr>
      <w:r>
        <w:rPr>
          <w:rFonts w:ascii="宋体" w:eastAsia="宋体" w:hAnsi="宋体" w:hint="eastAsia"/>
          <w:b/>
          <w:bCs/>
          <w:sz w:val="21"/>
          <w:szCs w:val="21"/>
        </w:rPr>
        <w:t>一、总则</w:t>
      </w:r>
    </w:p>
    <w:p w14:paraId="41F2DFD6" w14:textId="4C1AE178" w:rsidR="00E64D35" w:rsidRPr="00C30B68" w:rsidRDefault="003C444E">
      <w:pPr>
        <w:spacing w:line="360" w:lineRule="auto"/>
        <w:ind w:firstLineChars="200" w:firstLine="422"/>
        <w:rPr>
          <w:rFonts w:ascii="宋体" w:hAnsi="宋体"/>
          <w:szCs w:val="21"/>
        </w:rPr>
      </w:pPr>
      <w:r>
        <w:rPr>
          <w:rFonts w:ascii="宋体" w:hAnsi="宋体" w:hint="eastAsia"/>
          <w:b/>
          <w:bCs/>
          <w:szCs w:val="21"/>
        </w:rPr>
        <w:t>第一条</w:t>
      </w:r>
      <w:r>
        <w:rPr>
          <w:rFonts w:ascii="宋体" w:hAnsi="宋体"/>
          <w:b/>
          <w:bCs/>
          <w:szCs w:val="21"/>
        </w:rPr>
        <w:t xml:space="preserve">  </w:t>
      </w:r>
      <w:r w:rsidRPr="00C30B68">
        <w:rPr>
          <w:rFonts w:ascii="宋体" w:hAnsi="宋体" w:hint="eastAsia"/>
          <w:szCs w:val="21"/>
        </w:rPr>
        <w:t>本项目采用最低价中标法。</w:t>
      </w:r>
    </w:p>
    <w:p w14:paraId="1D81EF8F" w14:textId="77777777" w:rsidR="00E64D35" w:rsidRDefault="003C444E">
      <w:pPr>
        <w:spacing w:line="360" w:lineRule="auto"/>
        <w:ind w:firstLineChars="200" w:firstLine="422"/>
        <w:rPr>
          <w:rFonts w:ascii="宋体" w:hAnsi="宋体"/>
          <w:szCs w:val="21"/>
        </w:rPr>
      </w:pPr>
      <w:r>
        <w:rPr>
          <w:rFonts w:ascii="宋体" w:hAnsi="宋体" w:hint="eastAsia"/>
          <w:b/>
          <w:bCs/>
          <w:szCs w:val="21"/>
        </w:rPr>
        <w:t>第二条</w:t>
      </w:r>
      <w:r>
        <w:rPr>
          <w:rFonts w:ascii="宋体" w:hAnsi="宋体"/>
          <w:b/>
          <w:bCs/>
          <w:szCs w:val="21"/>
        </w:rPr>
        <w:t xml:space="preserve">  </w:t>
      </w:r>
      <w:r>
        <w:rPr>
          <w:rFonts w:ascii="宋体" w:hAnsi="宋体" w:hint="eastAsia"/>
          <w:szCs w:val="21"/>
        </w:rPr>
        <w:t>评标委员会依据招标文件中规定的标准、办法对投标文件进行评审，任何其他的外部证据均不得作为评标的依据。评标委员会对满足招标文件实质性要求的投标文件，按评分标准进行打分，并按得分由高到低顺序推荐中标候选人，得分相等时，按投标报价得分高者优先，投标报价得分也相等的，按服务方案得分由高到低顺序推荐中标候选人。</w:t>
      </w:r>
    </w:p>
    <w:p w14:paraId="1CD00596" w14:textId="77777777" w:rsidR="00E64D35" w:rsidRDefault="003C444E">
      <w:pPr>
        <w:pStyle w:val="a2"/>
        <w:topLinePunct/>
        <w:autoSpaceDE/>
        <w:autoSpaceDN/>
        <w:snapToGrid w:val="0"/>
        <w:spacing w:line="360" w:lineRule="auto"/>
        <w:ind w:firstLine="0"/>
        <w:jc w:val="center"/>
        <w:rPr>
          <w:rFonts w:ascii="宋体" w:eastAsia="宋体" w:hAnsi="宋体"/>
          <w:b/>
          <w:bCs/>
          <w:sz w:val="21"/>
          <w:szCs w:val="21"/>
        </w:rPr>
      </w:pPr>
      <w:r>
        <w:rPr>
          <w:rFonts w:ascii="宋体" w:eastAsia="宋体" w:hAnsi="宋体" w:hint="eastAsia"/>
          <w:b/>
          <w:bCs/>
          <w:sz w:val="21"/>
          <w:szCs w:val="21"/>
        </w:rPr>
        <w:t>二、资格审查</w:t>
      </w:r>
    </w:p>
    <w:p w14:paraId="73730DA7" w14:textId="77777777" w:rsidR="00E64D35" w:rsidRDefault="003C444E">
      <w:pPr>
        <w:pStyle w:val="afb"/>
        <w:shd w:val="clear" w:color="auto" w:fill="FFFFFF"/>
        <w:spacing w:before="0" w:beforeAutospacing="0" w:after="0" w:afterAutospacing="0" w:line="380" w:lineRule="exact"/>
        <w:ind w:firstLineChars="200" w:firstLine="482"/>
        <w:rPr>
          <w:rFonts w:cs="Times New Roman"/>
          <w:kern w:val="2"/>
          <w:sz w:val="21"/>
          <w:szCs w:val="21"/>
        </w:rPr>
      </w:pPr>
      <w:r>
        <w:rPr>
          <w:rFonts w:hint="eastAsia"/>
          <w:b/>
          <w:szCs w:val="21"/>
        </w:rPr>
        <w:t>第三条</w:t>
      </w:r>
      <w:r>
        <w:rPr>
          <w:szCs w:val="21"/>
        </w:rPr>
        <w:t xml:space="preserve">  </w:t>
      </w:r>
      <w:r w:rsidRPr="003C444E">
        <w:rPr>
          <w:rFonts w:cs="Times New Roman" w:hint="eastAsia"/>
          <w:kern w:val="2"/>
          <w:sz w:val="21"/>
          <w:szCs w:val="21"/>
        </w:rPr>
        <w:t>如投标供应商为中国地质合格供应商，则无需进行资格审查，非中国地质合格供应商，需进行资格后审。</w:t>
      </w:r>
    </w:p>
    <w:p w14:paraId="1FDFA86C" w14:textId="77777777" w:rsidR="00E64D35" w:rsidRDefault="00E64D35">
      <w:pPr>
        <w:pStyle w:val="a2"/>
        <w:topLinePunct/>
        <w:autoSpaceDE/>
        <w:autoSpaceDN/>
        <w:snapToGrid w:val="0"/>
        <w:spacing w:line="360" w:lineRule="auto"/>
        <w:ind w:firstLine="0"/>
        <w:jc w:val="center"/>
        <w:rPr>
          <w:rFonts w:ascii="宋体" w:eastAsia="宋体" w:hAnsi="宋体"/>
          <w:b/>
          <w:bCs/>
          <w:sz w:val="21"/>
          <w:szCs w:val="21"/>
        </w:rPr>
      </w:pPr>
    </w:p>
    <w:p w14:paraId="624CE850" w14:textId="77777777" w:rsidR="00E64D35" w:rsidRDefault="003C444E">
      <w:pPr>
        <w:pStyle w:val="a2"/>
        <w:topLinePunct/>
        <w:autoSpaceDE/>
        <w:autoSpaceDN/>
        <w:snapToGrid w:val="0"/>
        <w:spacing w:line="360" w:lineRule="auto"/>
        <w:ind w:firstLine="0"/>
        <w:jc w:val="center"/>
        <w:rPr>
          <w:rFonts w:ascii="宋体" w:eastAsia="宋体" w:hAnsi="宋体"/>
          <w:b/>
          <w:bCs/>
          <w:sz w:val="21"/>
          <w:szCs w:val="21"/>
        </w:rPr>
      </w:pPr>
      <w:r>
        <w:rPr>
          <w:rFonts w:ascii="宋体" w:eastAsia="宋体" w:hAnsi="宋体" w:hint="eastAsia"/>
          <w:b/>
          <w:bCs/>
          <w:sz w:val="21"/>
          <w:szCs w:val="21"/>
        </w:rPr>
        <w:t>三、初步评审</w:t>
      </w:r>
    </w:p>
    <w:p w14:paraId="3B791DEE" w14:textId="77777777" w:rsidR="00E64D35" w:rsidRPr="00C30B68" w:rsidRDefault="003C444E">
      <w:pPr>
        <w:spacing w:line="360" w:lineRule="auto"/>
        <w:ind w:firstLineChars="200" w:firstLine="422"/>
        <w:rPr>
          <w:rFonts w:ascii="宋体" w:hAnsi="宋体"/>
          <w:szCs w:val="21"/>
        </w:rPr>
      </w:pPr>
      <w:r>
        <w:rPr>
          <w:rFonts w:ascii="宋体" w:hAnsi="宋体" w:hint="eastAsia"/>
          <w:b/>
          <w:bCs/>
          <w:szCs w:val="21"/>
        </w:rPr>
        <w:t>第四条</w:t>
      </w:r>
      <w:r>
        <w:rPr>
          <w:rFonts w:ascii="宋体" w:hAnsi="宋体"/>
          <w:bCs/>
          <w:szCs w:val="21"/>
        </w:rPr>
        <w:t xml:space="preserve">  </w:t>
      </w:r>
      <w:r w:rsidRPr="00C30B68">
        <w:rPr>
          <w:rFonts w:ascii="宋体" w:hAnsi="宋体" w:hint="eastAsia"/>
          <w:szCs w:val="21"/>
        </w:rPr>
        <w:t>对通过资格审查的投标文件进行初步评审。通过初步评审的投标文件，方可进入下一阶段详细评审。</w:t>
      </w:r>
    </w:p>
    <w:p w14:paraId="307DF746" w14:textId="2F3231D5" w:rsidR="00E64D35" w:rsidRDefault="00C30B68">
      <w:pPr>
        <w:pStyle w:val="a2"/>
        <w:topLinePunct/>
        <w:autoSpaceDE/>
        <w:autoSpaceDN/>
        <w:snapToGrid w:val="0"/>
        <w:spacing w:line="360" w:lineRule="auto"/>
        <w:ind w:firstLine="0"/>
        <w:jc w:val="center"/>
        <w:rPr>
          <w:rFonts w:ascii="宋体" w:eastAsia="宋体" w:hAnsi="宋体"/>
          <w:b/>
          <w:bCs/>
          <w:sz w:val="21"/>
          <w:szCs w:val="21"/>
        </w:rPr>
      </w:pPr>
      <w:r>
        <w:rPr>
          <w:rFonts w:ascii="宋体" w:eastAsia="宋体" w:hAnsi="宋体" w:hint="eastAsia"/>
          <w:b/>
          <w:bCs/>
          <w:sz w:val="21"/>
          <w:szCs w:val="21"/>
        </w:rPr>
        <w:t>四</w:t>
      </w:r>
      <w:r w:rsidR="003C444E">
        <w:rPr>
          <w:rFonts w:ascii="宋体" w:eastAsia="宋体" w:hAnsi="宋体" w:hint="eastAsia"/>
          <w:b/>
          <w:bCs/>
          <w:sz w:val="21"/>
          <w:szCs w:val="21"/>
        </w:rPr>
        <w:t>、详细评审</w:t>
      </w:r>
    </w:p>
    <w:p w14:paraId="6B83FAAA" w14:textId="77777777" w:rsidR="00E64D35" w:rsidRPr="00C30B68" w:rsidRDefault="003C444E">
      <w:pPr>
        <w:spacing w:line="360" w:lineRule="auto"/>
        <w:ind w:firstLineChars="200" w:firstLine="420"/>
        <w:rPr>
          <w:rFonts w:ascii="宋体" w:hAnsi="宋体"/>
          <w:szCs w:val="21"/>
        </w:rPr>
      </w:pPr>
      <w:r w:rsidRPr="00C30B68">
        <w:rPr>
          <w:rFonts w:ascii="宋体" w:hAnsi="宋体"/>
          <w:szCs w:val="21"/>
        </w:rPr>
        <w:t>1</w:t>
      </w:r>
      <w:r w:rsidRPr="00C30B68">
        <w:rPr>
          <w:rFonts w:ascii="宋体" w:hAnsi="宋体" w:hint="eastAsia"/>
          <w:szCs w:val="21"/>
        </w:rPr>
        <w:t>、分值构成（总分</w:t>
      </w:r>
      <w:r w:rsidRPr="00C30B68">
        <w:rPr>
          <w:rFonts w:ascii="宋体" w:hAnsi="宋体"/>
          <w:szCs w:val="21"/>
        </w:rPr>
        <w:t>100</w:t>
      </w:r>
      <w:r w:rsidRPr="00C30B68">
        <w:rPr>
          <w:rFonts w:ascii="宋体" w:hAnsi="宋体" w:hint="eastAsia"/>
          <w:szCs w:val="21"/>
        </w:rPr>
        <w:t>分）</w:t>
      </w:r>
    </w:p>
    <w:p w14:paraId="41343B7A" w14:textId="77777777" w:rsidR="00E64D35" w:rsidRPr="00C30B68" w:rsidRDefault="003C444E">
      <w:pPr>
        <w:spacing w:line="360" w:lineRule="auto"/>
        <w:ind w:firstLineChars="200" w:firstLine="420"/>
        <w:rPr>
          <w:rFonts w:ascii="宋体" w:hAnsi="宋体"/>
          <w:szCs w:val="21"/>
        </w:rPr>
      </w:pPr>
      <w:r w:rsidRPr="00C30B68">
        <w:rPr>
          <w:rFonts w:ascii="宋体" w:hAnsi="宋体" w:hint="eastAsia"/>
          <w:szCs w:val="21"/>
        </w:rPr>
        <w:t>（</w:t>
      </w:r>
      <w:r w:rsidRPr="00C30B68">
        <w:rPr>
          <w:rFonts w:ascii="宋体" w:hAnsi="宋体"/>
          <w:szCs w:val="21"/>
        </w:rPr>
        <w:t>1</w:t>
      </w:r>
      <w:r w:rsidRPr="00C30B68">
        <w:rPr>
          <w:rFonts w:ascii="宋体" w:hAnsi="宋体" w:hint="eastAsia"/>
          <w:szCs w:val="21"/>
        </w:rPr>
        <w:t>）投标报价部分：满分70分；</w:t>
      </w:r>
    </w:p>
    <w:p w14:paraId="0BDA8A92" w14:textId="77777777" w:rsidR="00E64D35" w:rsidRPr="00C30B68" w:rsidRDefault="003C444E">
      <w:pPr>
        <w:spacing w:line="360" w:lineRule="auto"/>
        <w:ind w:firstLineChars="200" w:firstLine="420"/>
        <w:rPr>
          <w:rFonts w:ascii="宋体" w:hAnsi="宋体"/>
          <w:szCs w:val="21"/>
        </w:rPr>
      </w:pPr>
      <w:r w:rsidRPr="00C30B68">
        <w:rPr>
          <w:rFonts w:ascii="宋体" w:hAnsi="宋体" w:hint="eastAsia"/>
          <w:szCs w:val="21"/>
        </w:rPr>
        <w:t>（</w:t>
      </w:r>
      <w:r w:rsidRPr="00C30B68">
        <w:rPr>
          <w:rFonts w:ascii="宋体" w:hAnsi="宋体"/>
          <w:szCs w:val="21"/>
        </w:rPr>
        <w:t>2</w:t>
      </w:r>
      <w:r w:rsidRPr="00C30B68">
        <w:rPr>
          <w:rFonts w:ascii="宋体" w:hAnsi="宋体" w:hint="eastAsia"/>
          <w:szCs w:val="21"/>
        </w:rPr>
        <w:t>）详细评审部分：满分30分；</w:t>
      </w:r>
    </w:p>
    <w:p w14:paraId="5A02AEF2" w14:textId="77777777" w:rsidR="00E64D35" w:rsidRPr="00C30B68" w:rsidRDefault="003C444E">
      <w:pPr>
        <w:spacing w:line="360" w:lineRule="auto"/>
        <w:ind w:firstLineChars="200" w:firstLine="420"/>
        <w:rPr>
          <w:rFonts w:ascii="宋体" w:hAnsi="宋体"/>
          <w:szCs w:val="21"/>
        </w:rPr>
      </w:pPr>
      <w:r w:rsidRPr="00C30B68">
        <w:rPr>
          <w:rFonts w:ascii="宋体" w:hAnsi="宋体"/>
          <w:szCs w:val="21"/>
        </w:rPr>
        <w:t>2</w:t>
      </w:r>
      <w:r w:rsidRPr="00C30B68">
        <w:rPr>
          <w:rFonts w:ascii="宋体" w:hAnsi="宋体" w:hint="eastAsia"/>
          <w:szCs w:val="21"/>
        </w:rPr>
        <w:t>、评分标准：</w:t>
      </w:r>
    </w:p>
    <w:p w14:paraId="33FE64B0" w14:textId="77777777" w:rsidR="00E64D35" w:rsidRPr="00C30B68" w:rsidRDefault="003C444E">
      <w:pPr>
        <w:spacing w:line="360" w:lineRule="auto"/>
        <w:ind w:firstLineChars="200" w:firstLine="420"/>
        <w:rPr>
          <w:rFonts w:ascii="宋体" w:hAnsi="宋体"/>
          <w:szCs w:val="21"/>
        </w:rPr>
      </w:pPr>
      <w:r w:rsidRPr="00C30B68">
        <w:rPr>
          <w:rFonts w:ascii="宋体" w:hAnsi="宋体" w:hint="eastAsia"/>
          <w:szCs w:val="21"/>
        </w:rPr>
        <w:t>评标委员会对通过初步评审的投标人进行详细评审，首先按照招标文件规定的评分要求对投标人进行打分。</w:t>
      </w:r>
    </w:p>
    <w:p w14:paraId="4169878F" w14:textId="77777777" w:rsidR="00E64D35" w:rsidRPr="00C30B68" w:rsidRDefault="003C444E">
      <w:pPr>
        <w:spacing w:line="360" w:lineRule="auto"/>
        <w:ind w:firstLineChars="200" w:firstLine="420"/>
        <w:rPr>
          <w:rFonts w:ascii="宋体" w:hAnsi="宋体"/>
          <w:szCs w:val="21"/>
        </w:rPr>
      </w:pPr>
      <w:r w:rsidRPr="00C30B68">
        <w:rPr>
          <w:rFonts w:ascii="宋体" w:hAnsi="宋体" w:hint="eastAsia"/>
          <w:szCs w:val="21"/>
        </w:rPr>
        <w:t>（1）评分标准：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55"/>
        <w:gridCol w:w="6808"/>
      </w:tblGrid>
      <w:tr w:rsidR="00E64D35" w14:paraId="314777A9" w14:textId="77777777">
        <w:trPr>
          <w:trHeight w:val="466"/>
        </w:trPr>
        <w:tc>
          <w:tcPr>
            <w:tcW w:w="1714" w:type="dxa"/>
            <w:gridSpan w:val="2"/>
            <w:vAlign w:val="center"/>
          </w:tcPr>
          <w:p w14:paraId="088247B4" w14:textId="77777777" w:rsidR="00E64D35" w:rsidRDefault="003C444E">
            <w:pPr>
              <w:spacing w:line="360" w:lineRule="exact"/>
              <w:jc w:val="center"/>
              <w:rPr>
                <w:rFonts w:ascii="宋体" w:hAnsi="宋体"/>
                <w:b/>
                <w:kern w:val="0"/>
                <w:szCs w:val="21"/>
              </w:rPr>
            </w:pPr>
            <w:r>
              <w:rPr>
                <w:rFonts w:ascii="宋体" w:hAnsi="宋体" w:hint="eastAsia"/>
                <w:b/>
                <w:szCs w:val="21"/>
              </w:rPr>
              <w:t>评分项目</w:t>
            </w:r>
          </w:p>
        </w:tc>
        <w:tc>
          <w:tcPr>
            <w:tcW w:w="6808" w:type="dxa"/>
            <w:vAlign w:val="center"/>
          </w:tcPr>
          <w:p w14:paraId="09057433" w14:textId="77777777" w:rsidR="00E64D35" w:rsidRDefault="003C444E">
            <w:pPr>
              <w:spacing w:line="360" w:lineRule="exact"/>
              <w:ind w:firstLineChars="150" w:firstLine="316"/>
              <w:jc w:val="center"/>
              <w:rPr>
                <w:rFonts w:ascii="宋体" w:hAnsi="宋体"/>
                <w:szCs w:val="21"/>
              </w:rPr>
            </w:pPr>
            <w:r>
              <w:rPr>
                <w:rFonts w:ascii="宋体" w:hAnsi="宋体" w:hint="eastAsia"/>
                <w:b/>
                <w:szCs w:val="21"/>
              </w:rPr>
              <w:t>评分标准</w:t>
            </w:r>
          </w:p>
        </w:tc>
      </w:tr>
      <w:tr w:rsidR="00E64D35" w14:paraId="36C4271D" w14:textId="77777777">
        <w:trPr>
          <w:trHeight w:val="1343"/>
        </w:trPr>
        <w:tc>
          <w:tcPr>
            <w:tcW w:w="1714" w:type="dxa"/>
            <w:gridSpan w:val="2"/>
            <w:vAlign w:val="center"/>
          </w:tcPr>
          <w:p w14:paraId="1DC64B8A" w14:textId="77777777" w:rsidR="00E64D35" w:rsidRDefault="003C444E">
            <w:pPr>
              <w:spacing w:line="360" w:lineRule="exact"/>
              <w:jc w:val="center"/>
              <w:rPr>
                <w:rFonts w:ascii="宋体"/>
                <w:b/>
                <w:kern w:val="0"/>
                <w:szCs w:val="21"/>
              </w:rPr>
            </w:pPr>
            <w:r>
              <w:rPr>
                <w:rFonts w:ascii="宋体" w:hAnsi="宋体" w:hint="eastAsia"/>
                <w:b/>
                <w:kern w:val="0"/>
                <w:szCs w:val="21"/>
              </w:rPr>
              <w:t>投标报价</w:t>
            </w:r>
          </w:p>
          <w:p w14:paraId="5B4CA900" w14:textId="77777777" w:rsidR="00E64D35" w:rsidRDefault="003C444E">
            <w:pPr>
              <w:spacing w:line="360" w:lineRule="exact"/>
              <w:jc w:val="center"/>
              <w:rPr>
                <w:rFonts w:ascii="宋体"/>
                <w:kern w:val="0"/>
                <w:szCs w:val="21"/>
              </w:rPr>
            </w:pPr>
            <w:r>
              <w:rPr>
                <w:rFonts w:ascii="宋体" w:hAnsi="宋体" w:hint="eastAsia"/>
                <w:b/>
                <w:kern w:val="0"/>
                <w:szCs w:val="21"/>
              </w:rPr>
              <w:t>（满分7</w:t>
            </w:r>
            <w:r>
              <w:rPr>
                <w:rFonts w:ascii="宋体" w:hAnsi="宋体"/>
                <w:b/>
                <w:kern w:val="0"/>
                <w:szCs w:val="21"/>
              </w:rPr>
              <w:t>0</w:t>
            </w:r>
            <w:r>
              <w:rPr>
                <w:rFonts w:ascii="宋体" w:hAnsi="宋体" w:hint="eastAsia"/>
                <w:b/>
                <w:kern w:val="0"/>
                <w:szCs w:val="21"/>
              </w:rPr>
              <w:t>分）</w:t>
            </w:r>
          </w:p>
        </w:tc>
        <w:tc>
          <w:tcPr>
            <w:tcW w:w="6808" w:type="dxa"/>
          </w:tcPr>
          <w:p w14:paraId="26FC43DC" w14:textId="77777777" w:rsidR="00E64D35" w:rsidRDefault="003C444E">
            <w:pPr>
              <w:spacing w:line="360" w:lineRule="exact"/>
              <w:jc w:val="left"/>
              <w:rPr>
                <w:rFonts w:ascii="宋体"/>
                <w:kern w:val="0"/>
                <w:szCs w:val="21"/>
              </w:rPr>
            </w:pPr>
            <w:r>
              <w:rPr>
                <w:rFonts w:ascii="宋体" w:hAnsi="宋体" w:hint="eastAsia"/>
                <w:szCs w:val="21"/>
              </w:rPr>
              <w:t>（</w:t>
            </w:r>
            <w:r>
              <w:rPr>
                <w:rFonts w:ascii="宋体" w:hAnsi="宋体"/>
                <w:szCs w:val="21"/>
              </w:rPr>
              <w:t>1</w:t>
            </w:r>
            <w:r>
              <w:rPr>
                <w:rFonts w:ascii="宋体" w:hAnsi="宋体" w:hint="eastAsia"/>
                <w:szCs w:val="21"/>
              </w:rPr>
              <w:t>）</w:t>
            </w:r>
            <w:r w:rsidRPr="00C30B68">
              <w:rPr>
                <w:rFonts w:ascii="宋体" w:hAnsi="宋体" w:hint="eastAsia"/>
                <w:szCs w:val="21"/>
              </w:rPr>
              <w:t>报价最低得70分，报价次之得65分，报价第三得60分，累计取得分前五名，其余投标人取消中标候选人资格。</w:t>
            </w:r>
            <w:r>
              <w:rPr>
                <w:rFonts w:ascii="宋体" w:hAnsi="宋体" w:hint="eastAsia"/>
                <w:szCs w:val="21"/>
              </w:rPr>
              <w:t>评标将以价格因素确定中标候选供应商，即在全部满足招标文件实质性要求前提下，依据统一的价格要素评定最低报价，以提出最低报价的投标人为中标候选供应商或者供应商。评标委员会按各投标人的投标报价由低到高顺序排列，投标报价相同的，按技术指标优劣顺序排列。评标委员会认为，排在前面的中标候选供应商的最低报价或者某些分项报价明显不合理或者低于成本，可能影响商品质量和不能</w:t>
            </w:r>
            <w:proofErr w:type="gramStart"/>
            <w:r>
              <w:rPr>
                <w:rFonts w:ascii="宋体" w:hAnsi="宋体" w:hint="eastAsia"/>
                <w:szCs w:val="21"/>
              </w:rPr>
              <w:t>诚信屡约的</w:t>
            </w:r>
            <w:proofErr w:type="gramEnd"/>
            <w:r>
              <w:rPr>
                <w:rFonts w:ascii="宋体" w:hAnsi="宋体" w:hint="eastAsia"/>
                <w:szCs w:val="21"/>
              </w:rPr>
              <w:t>，应当要求其在规定的时限内</w:t>
            </w:r>
            <w:r>
              <w:rPr>
                <w:rFonts w:ascii="宋体" w:hAnsi="宋体" w:hint="eastAsia"/>
                <w:szCs w:val="21"/>
              </w:rPr>
              <w:lastRenderedPageBreak/>
              <w:t>提供书面文件予以解释说明，或提交相关证明材料；否则，评标委员会可以取消该投标人的中标候选资格，按顺序由排在后面的中标候选供应商递补，以此类推。</w:t>
            </w:r>
          </w:p>
        </w:tc>
      </w:tr>
      <w:tr w:rsidR="00E64D35" w14:paraId="09C2D619" w14:textId="77777777">
        <w:trPr>
          <w:trHeight w:val="1134"/>
        </w:trPr>
        <w:tc>
          <w:tcPr>
            <w:tcW w:w="959" w:type="dxa"/>
            <w:vAlign w:val="center"/>
          </w:tcPr>
          <w:p w14:paraId="1E1D555C" w14:textId="77777777" w:rsidR="00E64D35" w:rsidRDefault="003C444E">
            <w:pPr>
              <w:spacing w:line="360" w:lineRule="exact"/>
              <w:jc w:val="center"/>
              <w:rPr>
                <w:rFonts w:ascii="宋体"/>
                <w:b/>
                <w:szCs w:val="21"/>
              </w:rPr>
            </w:pPr>
            <w:r>
              <w:rPr>
                <w:rFonts w:ascii="宋体" w:hAnsi="宋体" w:hint="eastAsia"/>
                <w:b/>
                <w:szCs w:val="21"/>
              </w:rPr>
              <w:lastRenderedPageBreak/>
              <w:t>详细</w:t>
            </w:r>
          </w:p>
          <w:p w14:paraId="66606B62" w14:textId="77777777" w:rsidR="00E64D35" w:rsidRDefault="003C444E">
            <w:pPr>
              <w:spacing w:line="360" w:lineRule="exact"/>
              <w:jc w:val="center"/>
              <w:rPr>
                <w:rFonts w:ascii="宋体"/>
                <w:b/>
                <w:szCs w:val="21"/>
              </w:rPr>
            </w:pPr>
            <w:r>
              <w:rPr>
                <w:rFonts w:ascii="宋体" w:hAnsi="宋体" w:hint="eastAsia"/>
                <w:b/>
                <w:szCs w:val="21"/>
              </w:rPr>
              <w:t>评审</w:t>
            </w:r>
          </w:p>
          <w:p w14:paraId="1C047AF3" w14:textId="77777777" w:rsidR="00E64D35" w:rsidRDefault="003C444E">
            <w:pPr>
              <w:spacing w:line="360" w:lineRule="exact"/>
              <w:jc w:val="center"/>
              <w:rPr>
                <w:rFonts w:ascii="宋体"/>
                <w:b/>
                <w:kern w:val="0"/>
                <w:szCs w:val="21"/>
              </w:rPr>
            </w:pPr>
            <w:r>
              <w:rPr>
                <w:rFonts w:ascii="宋体" w:hAnsi="宋体" w:hint="eastAsia"/>
                <w:b/>
                <w:kern w:val="0"/>
                <w:szCs w:val="21"/>
              </w:rPr>
              <w:t>（满分</w:t>
            </w:r>
          </w:p>
          <w:p w14:paraId="72ED88C7" w14:textId="77777777" w:rsidR="00E64D35" w:rsidRDefault="003C444E">
            <w:pPr>
              <w:spacing w:line="360" w:lineRule="exact"/>
              <w:jc w:val="center"/>
              <w:rPr>
                <w:rFonts w:ascii="宋体"/>
                <w:szCs w:val="21"/>
              </w:rPr>
            </w:pPr>
            <w:r>
              <w:rPr>
                <w:rFonts w:ascii="宋体" w:hAnsi="宋体" w:hint="eastAsia"/>
                <w:b/>
                <w:kern w:val="0"/>
                <w:szCs w:val="21"/>
              </w:rPr>
              <w:t>3</w:t>
            </w:r>
            <w:r>
              <w:rPr>
                <w:rFonts w:ascii="宋体"/>
                <w:b/>
                <w:kern w:val="0"/>
                <w:szCs w:val="21"/>
              </w:rPr>
              <w:t>0</w:t>
            </w:r>
            <w:r>
              <w:rPr>
                <w:rFonts w:ascii="宋体" w:hAnsi="宋体" w:hint="eastAsia"/>
                <w:b/>
                <w:kern w:val="0"/>
                <w:szCs w:val="21"/>
              </w:rPr>
              <w:t>分）</w:t>
            </w:r>
          </w:p>
        </w:tc>
        <w:tc>
          <w:tcPr>
            <w:tcW w:w="755" w:type="dxa"/>
            <w:vAlign w:val="center"/>
          </w:tcPr>
          <w:p w14:paraId="1DA52598" w14:textId="77777777" w:rsidR="00E64D35" w:rsidRDefault="003C444E">
            <w:pPr>
              <w:spacing w:line="360" w:lineRule="exact"/>
              <w:jc w:val="center"/>
              <w:rPr>
                <w:rFonts w:ascii="宋体"/>
                <w:b/>
                <w:szCs w:val="21"/>
              </w:rPr>
            </w:pPr>
            <w:r>
              <w:rPr>
                <w:rFonts w:ascii="宋体" w:hAnsi="宋体" w:hint="eastAsia"/>
                <w:b/>
                <w:szCs w:val="21"/>
              </w:rPr>
              <w:t>投标人业绩（满分30分）</w:t>
            </w:r>
          </w:p>
        </w:tc>
        <w:tc>
          <w:tcPr>
            <w:tcW w:w="6808" w:type="dxa"/>
            <w:vAlign w:val="center"/>
          </w:tcPr>
          <w:p w14:paraId="639FEFE3" w14:textId="77777777" w:rsidR="00E64D35" w:rsidRDefault="003C444E">
            <w:pPr>
              <w:spacing w:line="360" w:lineRule="exact"/>
              <w:jc w:val="center"/>
              <w:rPr>
                <w:rFonts w:ascii="宋体" w:hAnsi="宋体"/>
                <w:szCs w:val="21"/>
              </w:rPr>
            </w:pPr>
            <w:r>
              <w:rPr>
                <w:rFonts w:ascii="宋体" w:hAnsi="宋体" w:cs="宋体" w:hint="eastAsia"/>
              </w:rPr>
              <w:t>提供1个类似业绩</w:t>
            </w:r>
            <w:r>
              <w:rPr>
                <w:rFonts w:ascii="宋体" w:hAnsi="宋体" w:cs="宋体" w:hint="eastAsia"/>
                <w:szCs w:val="21"/>
              </w:rPr>
              <w:t>得10分，每增加1个</w:t>
            </w:r>
            <w:r>
              <w:rPr>
                <w:rFonts w:ascii="宋体" w:hAnsi="宋体" w:cs="宋体" w:hint="eastAsia"/>
              </w:rPr>
              <w:t>类似</w:t>
            </w:r>
            <w:r>
              <w:rPr>
                <w:rFonts w:ascii="宋体" w:hAnsi="宋体" w:cs="宋体" w:hint="eastAsia"/>
                <w:szCs w:val="21"/>
              </w:rPr>
              <w:t>业绩加10分，最多得30分</w:t>
            </w:r>
          </w:p>
        </w:tc>
      </w:tr>
    </w:tbl>
    <w:p w14:paraId="129C2F83" w14:textId="77777777" w:rsidR="00E64D35" w:rsidRPr="00C30B68" w:rsidRDefault="003C444E">
      <w:pPr>
        <w:spacing w:line="360" w:lineRule="auto"/>
        <w:ind w:firstLineChars="200" w:firstLine="420"/>
        <w:rPr>
          <w:rFonts w:ascii="宋体" w:hAnsi="宋体"/>
          <w:szCs w:val="21"/>
        </w:rPr>
      </w:pPr>
      <w:r w:rsidRPr="00C30B68">
        <w:rPr>
          <w:rFonts w:ascii="宋体" w:hAnsi="宋体" w:hint="eastAsia"/>
          <w:szCs w:val="21"/>
        </w:rPr>
        <w:t>（</w:t>
      </w:r>
      <w:r w:rsidRPr="00C30B68">
        <w:rPr>
          <w:rFonts w:ascii="宋体" w:hAnsi="宋体"/>
          <w:szCs w:val="21"/>
        </w:rPr>
        <w:t>2</w:t>
      </w:r>
      <w:r w:rsidRPr="00C30B68">
        <w:rPr>
          <w:rFonts w:ascii="宋体" w:hAnsi="宋体" w:hint="eastAsia"/>
          <w:szCs w:val="21"/>
        </w:rPr>
        <w:t>）投标总得分：</w:t>
      </w:r>
    </w:p>
    <w:p w14:paraId="0CD7716F" w14:textId="77777777" w:rsidR="00E64D35" w:rsidRPr="00C30B68" w:rsidRDefault="003C444E">
      <w:pPr>
        <w:spacing w:line="360" w:lineRule="auto"/>
        <w:ind w:firstLineChars="200" w:firstLine="420"/>
        <w:rPr>
          <w:rFonts w:ascii="宋体" w:hAnsi="宋体"/>
          <w:szCs w:val="21"/>
        </w:rPr>
      </w:pPr>
      <w:r w:rsidRPr="00C30B68">
        <w:rPr>
          <w:rFonts w:ascii="宋体" w:hAnsi="宋体" w:hint="eastAsia"/>
          <w:szCs w:val="21"/>
        </w:rPr>
        <w:t>投标总得分</w:t>
      </w:r>
      <w:r w:rsidRPr="00C30B68">
        <w:rPr>
          <w:rFonts w:ascii="宋体" w:hAnsi="宋体"/>
          <w:szCs w:val="21"/>
        </w:rPr>
        <w:t>=</w:t>
      </w:r>
      <w:r w:rsidRPr="00C30B68">
        <w:rPr>
          <w:rFonts w:ascii="宋体" w:hAnsi="宋体" w:hint="eastAsia"/>
          <w:szCs w:val="21"/>
        </w:rPr>
        <w:t>投标报价得分</w:t>
      </w:r>
      <w:r w:rsidRPr="00C30B68">
        <w:rPr>
          <w:rFonts w:ascii="宋体" w:hAnsi="宋体"/>
          <w:szCs w:val="21"/>
        </w:rPr>
        <w:t>+</w:t>
      </w:r>
      <w:r w:rsidRPr="00C30B68">
        <w:rPr>
          <w:rFonts w:ascii="宋体" w:hAnsi="宋体" w:hint="eastAsia"/>
          <w:szCs w:val="21"/>
        </w:rPr>
        <w:t>详细评审得分，小数点后保留两位，小数点后第三位“四舍五入”。</w:t>
      </w:r>
    </w:p>
    <w:p w14:paraId="402775AF" w14:textId="77777777" w:rsidR="00E64D35" w:rsidRDefault="003C444E">
      <w:pPr>
        <w:spacing w:line="360" w:lineRule="auto"/>
        <w:ind w:firstLineChars="200" w:firstLine="422"/>
        <w:rPr>
          <w:rFonts w:ascii="宋体"/>
          <w:b/>
          <w:bCs/>
          <w:szCs w:val="21"/>
        </w:rPr>
      </w:pPr>
      <w:r>
        <w:rPr>
          <w:rFonts w:ascii="宋体" w:hAnsi="宋体" w:hint="eastAsia"/>
          <w:b/>
          <w:bCs/>
          <w:szCs w:val="21"/>
        </w:rPr>
        <w:t>一、投标文件的澄清</w:t>
      </w:r>
    </w:p>
    <w:p w14:paraId="44DA838E" w14:textId="77777777" w:rsidR="00E64D35" w:rsidRPr="00C30B68" w:rsidRDefault="003C444E">
      <w:pPr>
        <w:spacing w:line="360" w:lineRule="auto"/>
        <w:ind w:firstLineChars="200" w:firstLine="420"/>
        <w:rPr>
          <w:rFonts w:ascii="宋体" w:hAnsi="宋体"/>
          <w:szCs w:val="21"/>
        </w:rPr>
      </w:pPr>
      <w:r w:rsidRPr="00C30B68">
        <w:rPr>
          <w:rFonts w:ascii="宋体" w:hAnsi="宋体"/>
          <w:szCs w:val="21"/>
        </w:rPr>
        <w:t>1</w:t>
      </w:r>
      <w:r w:rsidRPr="00C30B68">
        <w:rPr>
          <w:rFonts w:ascii="宋体" w:hAnsi="宋体" w:hint="eastAsia"/>
          <w:szCs w:val="21"/>
        </w:rPr>
        <w:t>、在评标阶段，评标委员会认为需要时，可书面通知投标人澄清其投标文件中的问题，澄清的内容包括对算术性修正的确认、对非实质性的遗漏、不完整的技术信息和数据的纠正等或者要求补充某些资料，包括报价的分析资料等，对此，投标人不得拒绝。投标人的澄清和纠正内容将作为其投标文件的组成部分。</w:t>
      </w:r>
    </w:p>
    <w:p w14:paraId="0DF5B548" w14:textId="77777777" w:rsidR="00E64D35" w:rsidRDefault="003C444E">
      <w:pPr>
        <w:spacing w:line="360" w:lineRule="auto"/>
        <w:ind w:firstLineChars="200" w:firstLine="420"/>
        <w:rPr>
          <w:rFonts w:ascii="宋体"/>
          <w:bCs/>
          <w:szCs w:val="21"/>
        </w:rPr>
      </w:pPr>
      <w:r>
        <w:rPr>
          <w:rFonts w:ascii="宋体" w:hAnsi="宋体"/>
          <w:bCs/>
          <w:szCs w:val="21"/>
        </w:rPr>
        <w:t>2</w:t>
      </w:r>
      <w:r>
        <w:rPr>
          <w:rFonts w:ascii="宋体" w:hAnsi="宋体" w:hint="eastAsia"/>
          <w:bCs/>
          <w:szCs w:val="21"/>
        </w:rPr>
        <w:t>、有关澄清的要求和答复，应以书面形式进行，投标人不得借澄清问题的机会，与招标人或评标人员私下接触或对原投标报价和内容提出修改，澄清不得改变投标文件的实质性内容，也不得对其他投标人造成不公平的结果。但在评标中对发现的算术性差错进行的核实、修正，则不在此列，评标委员会不接受投标人主动提出的澄清。</w:t>
      </w:r>
    </w:p>
    <w:p w14:paraId="263844B4" w14:textId="77777777" w:rsidR="00E64D35" w:rsidRPr="00C30B68" w:rsidRDefault="003C444E">
      <w:pPr>
        <w:spacing w:line="360" w:lineRule="auto"/>
        <w:ind w:firstLineChars="200" w:firstLine="420"/>
        <w:rPr>
          <w:rFonts w:ascii="宋体" w:hAnsi="宋体"/>
          <w:bCs/>
          <w:szCs w:val="21"/>
        </w:rPr>
      </w:pPr>
      <w:r>
        <w:rPr>
          <w:rFonts w:ascii="宋体" w:hAnsi="宋体"/>
          <w:bCs/>
          <w:szCs w:val="21"/>
        </w:rPr>
        <w:t>3</w:t>
      </w:r>
      <w:r>
        <w:rPr>
          <w:rFonts w:ascii="宋体" w:hAnsi="宋体" w:hint="eastAsia"/>
          <w:bCs/>
          <w:szCs w:val="21"/>
        </w:rPr>
        <w:t>、若投标人的报价明显低于其他投标报价，使得其投标报价可能低于其个别成本的，投标人应按要求</w:t>
      </w:r>
      <w:proofErr w:type="gramStart"/>
      <w:r>
        <w:rPr>
          <w:rFonts w:ascii="宋体" w:hAnsi="宋体" w:hint="eastAsia"/>
          <w:bCs/>
          <w:szCs w:val="21"/>
        </w:rPr>
        <w:t>作出</w:t>
      </w:r>
      <w:proofErr w:type="gramEnd"/>
      <w:r>
        <w:rPr>
          <w:rFonts w:ascii="宋体" w:hAnsi="宋体" w:hint="eastAsia"/>
          <w:bCs/>
          <w:szCs w:val="21"/>
        </w:rPr>
        <w:t>书面说明并提供相关证明材料。投标人不能合理说明或不能提供相关证明材料的，由评标委员会认定该投标人以低于成本报价竞标，其应作无效标处理。</w:t>
      </w:r>
    </w:p>
    <w:p w14:paraId="57B0740C" w14:textId="77777777" w:rsidR="00E64D35" w:rsidRPr="00C30B68" w:rsidRDefault="003C444E">
      <w:pPr>
        <w:spacing w:line="360" w:lineRule="auto"/>
        <w:ind w:firstLineChars="200" w:firstLine="420"/>
        <w:rPr>
          <w:rFonts w:ascii="宋体" w:hAnsi="宋体"/>
          <w:bCs/>
          <w:szCs w:val="21"/>
        </w:rPr>
      </w:pPr>
      <w:r>
        <w:rPr>
          <w:rFonts w:ascii="宋体" w:hAnsi="宋体"/>
          <w:bCs/>
          <w:szCs w:val="21"/>
        </w:rPr>
        <w:t>4</w:t>
      </w:r>
      <w:r>
        <w:rPr>
          <w:rFonts w:ascii="宋体" w:hAnsi="宋体" w:hint="eastAsia"/>
          <w:bCs/>
          <w:szCs w:val="21"/>
        </w:rPr>
        <w:t>、投标报价有算术错误的，评标委员会按照以下原则对投标报价进行修正，修正的价格经投标人书面确认后具有约束力。投标人不接受修正价格的，评标委员会应当否决其投标。</w:t>
      </w:r>
    </w:p>
    <w:p w14:paraId="2760D537" w14:textId="77777777" w:rsidR="00E64D35" w:rsidRPr="00C30B68" w:rsidRDefault="003C444E" w:rsidP="00C30B68">
      <w:pPr>
        <w:spacing w:line="360" w:lineRule="auto"/>
        <w:ind w:firstLineChars="200" w:firstLine="420"/>
        <w:rPr>
          <w:rFonts w:ascii="宋体" w:hAnsi="宋体"/>
          <w:bCs/>
          <w:szCs w:val="21"/>
        </w:rPr>
      </w:pPr>
      <w:r>
        <w:rPr>
          <w:rFonts w:ascii="宋体" w:hAnsi="宋体" w:hint="eastAsia"/>
          <w:bCs/>
          <w:szCs w:val="21"/>
        </w:rPr>
        <w:t>（</w:t>
      </w:r>
      <w:r>
        <w:rPr>
          <w:rFonts w:ascii="宋体" w:hAnsi="宋体"/>
          <w:bCs/>
          <w:szCs w:val="21"/>
        </w:rPr>
        <w:t>1</w:t>
      </w:r>
      <w:r>
        <w:rPr>
          <w:rFonts w:ascii="宋体" w:hAnsi="宋体" w:hint="eastAsia"/>
          <w:bCs/>
          <w:szCs w:val="21"/>
        </w:rPr>
        <w:t>）投标文件中的大写金额与小写金额不一致的，以大写金额为准；</w:t>
      </w:r>
    </w:p>
    <w:p w14:paraId="48E06530" w14:textId="77777777" w:rsidR="00E64D35" w:rsidRPr="00C30B68" w:rsidRDefault="003C444E" w:rsidP="00C30B68">
      <w:pPr>
        <w:spacing w:line="360" w:lineRule="auto"/>
        <w:ind w:firstLineChars="200" w:firstLine="420"/>
        <w:rPr>
          <w:rFonts w:ascii="宋体" w:hAnsi="宋体"/>
          <w:bCs/>
          <w:szCs w:val="21"/>
        </w:rPr>
      </w:pPr>
      <w:r>
        <w:rPr>
          <w:rFonts w:ascii="宋体" w:hAnsi="宋体" w:hint="eastAsia"/>
          <w:bCs/>
          <w:szCs w:val="21"/>
        </w:rPr>
        <w:t>（</w:t>
      </w:r>
      <w:r>
        <w:rPr>
          <w:rFonts w:ascii="宋体" w:hAnsi="宋体"/>
          <w:bCs/>
          <w:szCs w:val="21"/>
        </w:rPr>
        <w:t>2</w:t>
      </w:r>
      <w:r>
        <w:rPr>
          <w:rFonts w:ascii="宋体" w:hAnsi="宋体" w:hint="eastAsia"/>
          <w:bCs/>
          <w:szCs w:val="21"/>
        </w:rPr>
        <w:t>）总价金额与根据单价计算出的结果不一致的，以单价金额为准修正总价，但单价金额小数点有明显错误的除外。</w:t>
      </w:r>
    </w:p>
    <w:p w14:paraId="6396C3D8" w14:textId="77777777" w:rsidR="00E64D35" w:rsidRDefault="003C444E">
      <w:pPr>
        <w:spacing w:line="360" w:lineRule="auto"/>
        <w:ind w:firstLineChars="200" w:firstLine="422"/>
        <w:rPr>
          <w:rFonts w:ascii="宋体"/>
          <w:b/>
          <w:bCs/>
          <w:szCs w:val="21"/>
        </w:rPr>
      </w:pPr>
      <w:r>
        <w:rPr>
          <w:rFonts w:ascii="宋体" w:hAnsi="宋体" w:hint="eastAsia"/>
          <w:b/>
          <w:bCs/>
          <w:szCs w:val="21"/>
        </w:rPr>
        <w:t>二、评标规则</w:t>
      </w:r>
    </w:p>
    <w:p w14:paraId="29E41468" w14:textId="77777777" w:rsidR="00E64D35" w:rsidRDefault="003C444E">
      <w:pPr>
        <w:spacing w:line="360" w:lineRule="auto"/>
        <w:ind w:firstLineChars="200" w:firstLine="420"/>
        <w:rPr>
          <w:rFonts w:ascii="宋体"/>
          <w:bCs/>
          <w:szCs w:val="21"/>
        </w:rPr>
      </w:pPr>
      <w:r>
        <w:rPr>
          <w:rFonts w:ascii="宋体" w:hAnsi="宋体"/>
          <w:bCs/>
          <w:szCs w:val="21"/>
        </w:rPr>
        <w:t>1</w:t>
      </w:r>
      <w:r>
        <w:rPr>
          <w:rFonts w:ascii="宋体" w:hAnsi="宋体" w:hint="eastAsia"/>
          <w:bCs/>
          <w:szCs w:val="21"/>
        </w:rPr>
        <w:t>、评标委员会成员只能按本评标细则确定的评分项目、内容、要求进行打分，不能另</w:t>
      </w:r>
      <w:r>
        <w:rPr>
          <w:rFonts w:ascii="宋体" w:hAnsi="宋体" w:hint="eastAsia"/>
          <w:bCs/>
          <w:szCs w:val="21"/>
        </w:rPr>
        <w:lastRenderedPageBreak/>
        <w:t>行列项，否则视为废票。投标人的投标得分为各评委分数的算术平均值。</w:t>
      </w:r>
    </w:p>
    <w:p w14:paraId="2DEF9294" w14:textId="77777777" w:rsidR="00E64D35" w:rsidRDefault="003C444E">
      <w:pPr>
        <w:spacing w:line="360" w:lineRule="auto"/>
        <w:ind w:firstLineChars="200" w:firstLine="420"/>
        <w:rPr>
          <w:rFonts w:ascii="宋体"/>
          <w:bCs/>
          <w:szCs w:val="21"/>
        </w:rPr>
      </w:pPr>
      <w:r>
        <w:rPr>
          <w:rFonts w:ascii="宋体" w:hAnsi="宋体"/>
          <w:bCs/>
          <w:szCs w:val="21"/>
        </w:rPr>
        <w:t>2</w:t>
      </w:r>
      <w:r>
        <w:rPr>
          <w:rFonts w:ascii="宋体" w:hAnsi="宋体" w:hint="eastAsia"/>
          <w:bCs/>
          <w:szCs w:val="21"/>
        </w:rPr>
        <w:t>、评分、计分工作均在监督人员的监督下进行，计分结果经监督人员签字后才有效。</w:t>
      </w:r>
    </w:p>
    <w:p w14:paraId="5AD70577" w14:textId="77777777" w:rsidR="00E64D35" w:rsidRDefault="003C444E">
      <w:pPr>
        <w:spacing w:line="360" w:lineRule="auto"/>
        <w:ind w:firstLineChars="200" w:firstLine="420"/>
        <w:rPr>
          <w:rFonts w:ascii="宋体"/>
          <w:bCs/>
          <w:szCs w:val="21"/>
        </w:rPr>
      </w:pPr>
      <w:r>
        <w:rPr>
          <w:rFonts w:ascii="宋体" w:hAnsi="宋体"/>
          <w:bCs/>
          <w:szCs w:val="21"/>
        </w:rPr>
        <w:t>3</w:t>
      </w:r>
      <w:r>
        <w:rPr>
          <w:rFonts w:ascii="宋体" w:hAnsi="宋体" w:hint="eastAsia"/>
          <w:bCs/>
          <w:szCs w:val="21"/>
        </w:rPr>
        <w:t>、对于定性评价部分评标委员会成员对各投标人的各项投标文件内容评分时必须根据其自身经验及判断客观评判，将各子项的最高分给予其认为最能满足招标文件该项内容要求的投标人，其它按优劣顺序依次给予适当的评分。</w:t>
      </w:r>
    </w:p>
    <w:p w14:paraId="05F98DEF" w14:textId="77777777" w:rsidR="00E64D35" w:rsidRDefault="003C444E">
      <w:pPr>
        <w:spacing w:line="360" w:lineRule="auto"/>
        <w:ind w:firstLineChars="200" w:firstLine="420"/>
        <w:rPr>
          <w:rFonts w:ascii="宋体"/>
          <w:bCs/>
          <w:szCs w:val="21"/>
        </w:rPr>
      </w:pPr>
      <w:r>
        <w:rPr>
          <w:rFonts w:ascii="宋体" w:hAnsi="宋体"/>
          <w:bCs/>
          <w:szCs w:val="21"/>
        </w:rPr>
        <w:t>4</w:t>
      </w:r>
      <w:r>
        <w:rPr>
          <w:rFonts w:ascii="宋体" w:hAnsi="宋体" w:hint="eastAsia"/>
          <w:bCs/>
          <w:szCs w:val="21"/>
        </w:rPr>
        <w:t>、评分为记名方式，评分由评标委员会成员各自独立打分，不得相互商议。</w:t>
      </w:r>
    </w:p>
    <w:p w14:paraId="51C6CC49" w14:textId="77777777" w:rsidR="00E64D35" w:rsidRDefault="003C444E">
      <w:pPr>
        <w:spacing w:line="360" w:lineRule="auto"/>
        <w:ind w:firstLineChars="200" w:firstLine="420"/>
        <w:rPr>
          <w:rFonts w:ascii="宋体"/>
          <w:bCs/>
          <w:szCs w:val="21"/>
        </w:rPr>
      </w:pPr>
      <w:r>
        <w:rPr>
          <w:rFonts w:ascii="宋体" w:hAnsi="宋体"/>
          <w:bCs/>
          <w:szCs w:val="21"/>
        </w:rPr>
        <w:t>5</w:t>
      </w:r>
      <w:r>
        <w:rPr>
          <w:rFonts w:ascii="宋体" w:hAnsi="宋体" w:hint="eastAsia"/>
          <w:bCs/>
          <w:szCs w:val="21"/>
        </w:rPr>
        <w:t>、评标委员会完成评标后，应当向招标人递交书面评标报告。</w:t>
      </w:r>
    </w:p>
    <w:p w14:paraId="5297EAC7" w14:textId="77777777" w:rsidR="00E64D35" w:rsidRDefault="003C444E">
      <w:pPr>
        <w:pStyle w:val="bt1bt1"/>
        <w:spacing w:before="240" w:after="120"/>
        <w:ind w:firstLineChars="890" w:firstLine="2502"/>
        <w:jc w:val="both"/>
        <w:rPr>
          <w:rStyle w:val="1Char"/>
          <w:bCs/>
          <w:sz w:val="28"/>
          <w:szCs w:val="28"/>
        </w:rPr>
      </w:pPr>
      <w:r>
        <w:rPr>
          <w:rFonts w:ascii="宋体" w:cs="宋体"/>
          <w:b/>
          <w:bCs w:val="0"/>
          <w:kern w:val="0"/>
          <w:sz w:val="28"/>
          <w:szCs w:val="28"/>
        </w:rPr>
        <w:br w:type="page"/>
      </w:r>
      <w:bookmarkStart w:id="864" w:name="_Toc3804"/>
      <w:r>
        <w:rPr>
          <w:rStyle w:val="1Char"/>
          <w:rFonts w:hint="eastAsia"/>
          <w:bCs/>
          <w:sz w:val="28"/>
          <w:szCs w:val="28"/>
        </w:rPr>
        <w:lastRenderedPageBreak/>
        <w:t>第四章</w:t>
      </w:r>
      <w:r>
        <w:rPr>
          <w:rStyle w:val="1Char"/>
          <w:rFonts w:hint="eastAsia"/>
          <w:bCs/>
          <w:sz w:val="28"/>
          <w:szCs w:val="28"/>
        </w:rPr>
        <w:t xml:space="preserve">  </w:t>
      </w:r>
      <w:r>
        <w:rPr>
          <w:rStyle w:val="1Char"/>
          <w:rFonts w:hint="eastAsia"/>
          <w:bCs/>
          <w:sz w:val="28"/>
          <w:szCs w:val="28"/>
        </w:rPr>
        <w:t>招标人技术</w:t>
      </w:r>
      <w:r>
        <w:rPr>
          <w:rStyle w:val="1Char"/>
          <w:rFonts w:hint="eastAsia"/>
          <w:bCs/>
          <w:sz w:val="28"/>
          <w:szCs w:val="28"/>
        </w:rPr>
        <w:t>/</w:t>
      </w:r>
      <w:r>
        <w:rPr>
          <w:rStyle w:val="1Char"/>
          <w:rFonts w:hint="eastAsia"/>
          <w:bCs/>
          <w:sz w:val="28"/>
          <w:szCs w:val="28"/>
        </w:rPr>
        <w:t>服务需求</w:t>
      </w:r>
      <w:bookmarkEnd w:id="857"/>
      <w:bookmarkEnd w:id="858"/>
      <w:bookmarkEnd w:id="864"/>
    </w:p>
    <w:p w14:paraId="2916C177" w14:textId="77777777" w:rsidR="00E64D35" w:rsidRDefault="00E64D35">
      <w:pPr>
        <w:spacing w:line="360" w:lineRule="auto"/>
        <w:ind w:firstLineChars="200" w:firstLine="420"/>
        <w:rPr>
          <w:rFonts w:ascii="宋体" w:hAnsi="宋体"/>
        </w:rPr>
      </w:pPr>
      <w:bookmarkStart w:id="865" w:name="_Toc16175987"/>
    </w:p>
    <w:p w14:paraId="6908BEA8" w14:textId="77777777" w:rsidR="00E64D35" w:rsidRPr="00C30B68" w:rsidRDefault="003C444E">
      <w:pPr>
        <w:spacing w:line="360" w:lineRule="auto"/>
        <w:ind w:firstLineChars="200" w:firstLine="420"/>
        <w:rPr>
          <w:rFonts w:ascii="宋体" w:hAnsi="宋体"/>
          <w:bCs/>
          <w:szCs w:val="21"/>
        </w:rPr>
      </w:pPr>
      <w:r w:rsidRPr="00C30B68">
        <w:rPr>
          <w:rFonts w:ascii="宋体" w:hAnsi="宋体" w:hint="eastAsia"/>
          <w:bCs/>
          <w:szCs w:val="21"/>
        </w:rPr>
        <w:t>一、项目名称： 深</w:t>
      </w:r>
      <w:proofErr w:type="gramStart"/>
      <w:r w:rsidRPr="00C30B68">
        <w:rPr>
          <w:rFonts w:ascii="宋体" w:hAnsi="宋体" w:hint="eastAsia"/>
          <w:bCs/>
          <w:szCs w:val="21"/>
        </w:rPr>
        <w:t>汕</w:t>
      </w:r>
      <w:proofErr w:type="gramEnd"/>
      <w:r w:rsidRPr="00C30B68">
        <w:rPr>
          <w:rFonts w:ascii="宋体" w:hAnsi="宋体" w:hint="eastAsia"/>
          <w:bCs/>
          <w:szCs w:val="21"/>
        </w:rPr>
        <w:t xml:space="preserve">特别合作区地质灾害点治理工程（一期）项目施工（二标段）劳务分包                                </w:t>
      </w:r>
    </w:p>
    <w:p w14:paraId="0F87175D" w14:textId="77777777" w:rsidR="00E64D35" w:rsidRPr="00C30B68" w:rsidRDefault="003C444E">
      <w:pPr>
        <w:spacing w:line="360" w:lineRule="auto"/>
        <w:ind w:firstLineChars="200" w:firstLine="420"/>
        <w:rPr>
          <w:rFonts w:ascii="宋体" w:hAnsi="宋体"/>
          <w:bCs/>
          <w:szCs w:val="21"/>
        </w:rPr>
      </w:pPr>
      <w:r w:rsidRPr="00C30B68">
        <w:rPr>
          <w:rFonts w:ascii="宋体" w:hAnsi="宋体" w:hint="eastAsia"/>
          <w:bCs/>
          <w:szCs w:val="21"/>
        </w:rPr>
        <w:t>二、招标内容：深</w:t>
      </w:r>
      <w:proofErr w:type="gramStart"/>
      <w:r w:rsidRPr="00C30B68">
        <w:rPr>
          <w:rFonts w:ascii="宋体" w:hAnsi="宋体" w:hint="eastAsia"/>
          <w:bCs/>
          <w:szCs w:val="21"/>
        </w:rPr>
        <w:t>汕</w:t>
      </w:r>
      <w:proofErr w:type="gramEnd"/>
      <w:r w:rsidRPr="00C30B68">
        <w:rPr>
          <w:rFonts w:ascii="宋体" w:hAnsi="宋体" w:hint="eastAsia"/>
          <w:bCs/>
          <w:szCs w:val="21"/>
        </w:rPr>
        <w:t>特别合作区地质灾害点治理工程（一期）项目施工（二标段）劳务分包。</w:t>
      </w:r>
    </w:p>
    <w:p w14:paraId="4C980694" w14:textId="77777777" w:rsidR="00E64D35" w:rsidRPr="00C30B68" w:rsidRDefault="003C444E">
      <w:pPr>
        <w:spacing w:line="360" w:lineRule="auto"/>
        <w:ind w:firstLineChars="200" w:firstLine="420"/>
        <w:rPr>
          <w:rFonts w:ascii="宋体" w:hAnsi="宋体"/>
          <w:bCs/>
          <w:szCs w:val="21"/>
        </w:rPr>
      </w:pPr>
      <w:r w:rsidRPr="00C30B68">
        <w:rPr>
          <w:rFonts w:ascii="宋体" w:hAnsi="宋体" w:hint="eastAsia"/>
          <w:bCs/>
          <w:szCs w:val="21"/>
        </w:rPr>
        <w:t>三、工程量清单</w:t>
      </w:r>
    </w:p>
    <w:p w14:paraId="7F4133A7" w14:textId="77777777" w:rsidR="00E64D35" w:rsidRPr="00C30B68" w:rsidRDefault="003C444E" w:rsidP="00C30B68">
      <w:pPr>
        <w:spacing w:line="360" w:lineRule="auto"/>
        <w:ind w:firstLineChars="200" w:firstLine="420"/>
        <w:rPr>
          <w:rFonts w:ascii="宋体" w:hAnsi="宋体"/>
          <w:bCs/>
          <w:szCs w:val="21"/>
        </w:rPr>
      </w:pPr>
      <w:r w:rsidRPr="00C30B68">
        <w:rPr>
          <w:rFonts w:ascii="宋体" w:hAnsi="宋体" w:hint="eastAsia"/>
          <w:bCs/>
          <w:szCs w:val="21"/>
        </w:rPr>
        <w:t>3#：鲘门</w:t>
      </w:r>
      <w:proofErr w:type="gramStart"/>
      <w:r w:rsidRPr="00C30B68">
        <w:rPr>
          <w:rFonts w:ascii="宋体" w:hAnsi="宋体" w:hint="eastAsia"/>
          <w:bCs/>
          <w:szCs w:val="21"/>
        </w:rPr>
        <w:t>镇红泉村委</w:t>
      </w:r>
      <w:proofErr w:type="gramEnd"/>
      <w:r w:rsidRPr="00C30B68">
        <w:rPr>
          <w:rFonts w:ascii="宋体" w:hAnsi="宋体" w:hint="eastAsia"/>
          <w:bCs/>
          <w:szCs w:val="21"/>
        </w:rPr>
        <w:t>小</w:t>
      </w:r>
      <w:proofErr w:type="gramStart"/>
      <w:r w:rsidRPr="00C30B68">
        <w:rPr>
          <w:rFonts w:ascii="宋体" w:hAnsi="宋体" w:hint="eastAsia"/>
          <w:bCs/>
          <w:szCs w:val="21"/>
        </w:rPr>
        <w:t>漠</w:t>
      </w:r>
      <w:proofErr w:type="gramEnd"/>
      <w:r w:rsidRPr="00C30B68">
        <w:rPr>
          <w:rFonts w:ascii="宋体" w:hAnsi="宋体" w:hint="eastAsia"/>
          <w:bCs/>
          <w:szCs w:val="21"/>
        </w:rPr>
        <w:t>道班站对面山体</w:t>
      </w:r>
    </w:p>
    <w:tbl>
      <w:tblPr>
        <w:tblW w:w="8808" w:type="dxa"/>
        <w:tblInd w:w="91" w:type="dxa"/>
        <w:tblLayout w:type="fixed"/>
        <w:tblLook w:val="04A0" w:firstRow="1" w:lastRow="0" w:firstColumn="1" w:lastColumn="0" w:noHBand="0" w:noVBand="1"/>
      </w:tblPr>
      <w:tblGrid>
        <w:gridCol w:w="560"/>
        <w:gridCol w:w="1408"/>
        <w:gridCol w:w="2625"/>
        <w:gridCol w:w="720"/>
        <w:gridCol w:w="735"/>
        <w:gridCol w:w="810"/>
        <w:gridCol w:w="945"/>
        <w:gridCol w:w="1005"/>
      </w:tblGrid>
      <w:tr w:rsidR="00E64D35" w14:paraId="6B70AD33" w14:textId="77777777">
        <w:trPr>
          <w:trHeight w:val="925"/>
        </w:trPr>
        <w:tc>
          <w:tcPr>
            <w:tcW w:w="560" w:type="dxa"/>
            <w:tcBorders>
              <w:top w:val="single" w:sz="4" w:space="0" w:color="auto"/>
              <w:left w:val="single" w:sz="4" w:space="0" w:color="auto"/>
              <w:bottom w:val="single" w:sz="4" w:space="0" w:color="auto"/>
              <w:right w:val="single" w:sz="4" w:space="0" w:color="auto"/>
            </w:tcBorders>
            <w:vAlign w:val="center"/>
          </w:tcPr>
          <w:p w14:paraId="03679059"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序号</w:t>
            </w:r>
          </w:p>
        </w:tc>
        <w:tc>
          <w:tcPr>
            <w:tcW w:w="1408" w:type="dxa"/>
            <w:tcBorders>
              <w:top w:val="single" w:sz="4" w:space="0" w:color="auto"/>
              <w:left w:val="single" w:sz="4" w:space="0" w:color="auto"/>
              <w:bottom w:val="single" w:sz="4" w:space="0" w:color="auto"/>
              <w:right w:val="single" w:sz="4" w:space="0" w:color="auto"/>
            </w:tcBorders>
            <w:vAlign w:val="center"/>
          </w:tcPr>
          <w:p w14:paraId="3719516B"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项目名称</w:t>
            </w:r>
          </w:p>
        </w:tc>
        <w:tc>
          <w:tcPr>
            <w:tcW w:w="2625" w:type="dxa"/>
            <w:tcBorders>
              <w:top w:val="single" w:sz="4" w:space="0" w:color="auto"/>
              <w:left w:val="single" w:sz="4" w:space="0" w:color="auto"/>
              <w:bottom w:val="single" w:sz="4" w:space="0" w:color="auto"/>
              <w:right w:val="single" w:sz="4" w:space="0" w:color="auto"/>
            </w:tcBorders>
            <w:vAlign w:val="center"/>
          </w:tcPr>
          <w:p w14:paraId="61553A5B"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特征</w:t>
            </w:r>
          </w:p>
        </w:tc>
        <w:tc>
          <w:tcPr>
            <w:tcW w:w="720" w:type="dxa"/>
            <w:tcBorders>
              <w:top w:val="single" w:sz="4" w:space="0" w:color="auto"/>
              <w:left w:val="single" w:sz="4" w:space="0" w:color="auto"/>
              <w:bottom w:val="single" w:sz="4" w:space="0" w:color="auto"/>
              <w:right w:val="single" w:sz="4" w:space="0" w:color="auto"/>
            </w:tcBorders>
            <w:vAlign w:val="center"/>
          </w:tcPr>
          <w:p w14:paraId="1DAC8FA6"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计量</w:t>
            </w:r>
            <w:r>
              <w:rPr>
                <w:rFonts w:ascii="黑体" w:eastAsia="黑体" w:hAnsi="黑体" w:cs="宋体" w:hint="eastAsia"/>
                <w:kern w:val="0"/>
                <w:sz w:val="18"/>
                <w:szCs w:val="18"/>
              </w:rPr>
              <w:br/>
              <w:t>单位</w:t>
            </w:r>
          </w:p>
        </w:tc>
        <w:tc>
          <w:tcPr>
            <w:tcW w:w="735" w:type="dxa"/>
            <w:tcBorders>
              <w:top w:val="single" w:sz="4" w:space="0" w:color="auto"/>
              <w:left w:val="single" w:sz="4" w:space="0" w:color="auto"/>
              <w:bottom w:val="single" w:sz="4" w:space="0" w:color="auto"/>
              <w:right w:val="single" w:sz="4" w:space="0" w:color="auto"/>
            </w:tcBorders>
            <w:vAlign w:val="center"/>
          </w:tcPr>
          <w:p w14:paraId="000F9DF0"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工程量</w:t>
            </w:r>
          </w:p>
        </w:tc>
        <w:tc>
          <w:tcPr>
            <w:tcW w:w="810" w:type="dxa"/>
            <w:tcBorders>
              <w:top w:val="single" w:sz="4" w:space="0" w:color="auto"/>
              <w:left w:val="single" w:sz="4" w:space="0" w:color="auto"/>
              <w:bottom w:val="single" w:sz="4" w:space="0" w:color="auto"/>
              <w:right w:val="single" w:sz="4" w:space="0" w:color="auto"/>
            </w:tcBorders>
            <w:vAlign w:val="center"/>
          </w:tcPr>
          <w:p w14:paraId="722AB05D"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单价(元)</w:t>
            </w:r>
          </w:p>
        </w:tc>
        <w:tc>
          <w:tcPr>
            <w:tcW w:w="945" w:type="dxa"/>
            <w:tcBorders>
              <w:top w:val="single" w:sz="4" w:space="0" w:color="auto"/>
              <w:left w:val="single" w:sz="4" w:space="0" w:color="auto"/>
              <w:bottom w:val="single" w:sz="4" w:space="0" w:color="auto"/>
              <w:right w:val="single" w:sz="4" w:space="0" w:color="auto"/>
            </w:tcBorders>
            <w:vAlign w:val="center"/>
          </w:tcPr>
          <w:p w14:paraId="6ABCD81E"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合价（元）</w:t>
            </w:r>
          </w:p>
        </w:tc>
        <w:tc>
          <w:tcPr>
            <w:tcW w:w="1005" w:type="dxa"/>
            <w:tcBorders>
              <w:top w:val="single" w:sz="4" w:space="0" w:color="auto"/>
              <w:left w:val="single" w:sz="4" w:space="0" w:color="auto"/>
              <w:bottom w:val="single" w:sz="4" w:space="0" w:color="auto"/>
              <w:right w:val="single" w:sz="4" w:space="0" w:color="auto"/>
            </w:tcBorders>
            <w:noWrap/>
            <w:vAlign w:val="center"/>
          </w:tcPr>
          <w:p w14:paraId="69BBF9F2"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备注</w:t>
            </w:r>
          </w:p>
        </w:tc>
      </w:tr>
      <w:tr w:rsidR="00E64D35" w14:paraId="17090D07" w14:textId="77777777">
        <w:trPr>
          <w:trHeight w:val="623"/>
        </w:trPr>
        <w:tc>
          <w:tcPr>
            <w:tcW w:w="560" w:type="dxa"/>
            <w:tcBorders>
              <w:top w:val="nil"/>
              <w:left w:val="single" w:sz="4" w:space="0" w:color="auto"/>
              <w:bottom w:val="single" w:sz="4" w:space="0" w:color="auto"/>
              <w:right w:val="single" w:sz="4" w:space="0" w:color="auto"/>
            </w:tcBorders>
            <w:vAlign w:val="center"/>
          </w:tcPr>
          <w:p w14:paraId="5CB17A22"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w:t>
            </w:r>
          </w:p>
        </w:tc>
        <w:tc>
          <w:tcPr>
            <w:tcW w:w="1408" w:type="dxa"/>
            <w:tcBorders>
              <w:top w:val="nil"/>
              <w:left w:val="nil"/>
              <w:bottom w:val="single" w:sz="4" w:space="0" w:color="auto"/>
              <w:right w:val="single" w:sz="4" w:space="0" w:color="auto"/>
            </w:tcBorders>
            <w:vAlign w:val="center"/>
          </w:tcPr>
          <w:p w14:paraId="1FA746E4"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滑坡堆积</w:t>
            </w:r>
            <w:proofErr w:type="gramStart"/>
            <w:r>
              <w:rPr>
                <w:rFonts w:ascii="宋体" w:hAnsi="宋体" w:cs="宋体" w:hint="eastAsia"/>
                <w:kern w:val="0"/>
                <w:sz w:val="18"/>
                <w:szCs w:val="18"/>
              </w:rPr>
              <w:t>体清理</w:t>
            </w:r>
            <w:proofErr w:type="gramEnd"/>
          </w:p>
        </w:tc>
        <w:tc>
          <w:tcPr>
            <w:tcW w:w="2625" w:type="dxa"/>
            <w:tcBorders>
              <w:top w:val="nil"/>
              <w:left w:val="nil"/>
              <w:bottom w:val="single" w:sz="4" w:space="0" w:color="auto"/>
              <w:right w:val="single" w:sz="4" w:space="0" w:color="auto"/>
            </w:tcBorders>
            <w:vAlign w:val="center"/>
          </w:tcPr>
          <w:p w14:paraId="6F5758D0" w14:textId="77777777" w:rsidR="00E64D35" w:rsidRDefault="00E64D35">
            <w:pPr>
              <w:widowControl/>
              <w:jc w:val="left"/>
              <w:rPr>
                <w:rFonts w:ascii="宋体" w:hAnsi="宋体" w:cs="宋体"/>
                <w:kern w:val="0"/>
                <w:sz w:val="18"/>
                <w:szCs w:val="18"/>
              </w:rPr>
            </w:pPr>
          </w:p>
        </w:tc>
        <w:tc>
          <w:tcPr>
            <w:tcW w:w="720" w:type="dxa"/>
            <w:tcBorders>
              <w:top w:val="nil"/>
              <w:left w:val="nil"/>
              <w:bottom w:val="single" w:sz="4" w:space="0" w:color="auto"/>
              <w:right w:val="single" w:sz="4" w:space="0" w:color="auto"/>
            </w:tcBorders>
            <w:vAlign w:val="center"/>
          </w:tcPr>
          <w:p w14:paraId="04F7286A"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m3</w:t>
            </w:r>
          </w:p>
        </w:tc>
        <w:tc>
          <w:tcPr>
            <w:tcW w:w="735" w:type="dxa"/>
            <w:tcBorders>
              <w:top w:val="nil"/>
              <w:left w:val="nil"/>
              <w:bottom w:val="single" w:sz="4" w:space="0" w:color="auto"/>
              <w:right w:val="single" w:sz="4" w:space="0" w:color="auto"/>
            </w:tcBorders>
            <w:vAlign w:val="center"/>
          </w:tcPr>
          <w:p w14:paraId="18D61FEF"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4062 </w:t>
            </w:r>
          </w:p>
        </w:tc>
        <w:tc>
          <w:tcPr>
            <w:tcW w:w="810" w:type="dxa"/>
            <w:tcBorders>
              <w:top w:val="nil"/>
              <w:left w:val="nil"/>
              <w:bottom w:val="single" w:sz="4" w:space="0" w:color="auto"/>
              <w:right w:val="single" w:sz="4" w:space="0" w:color="auto"/>
            </w:tcBorders>
            <w:vAlign w:val="center"/>
          </w:tcPr>
          <w:p w14:paraId="6993DADB"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tcBorders>
              <w:top w:val="nil"/>
              <w:left w:val="nil"/>
              <w:bottom w:val="single" w:sz="4" w:space="0" w:color="auto"/>
              <w:right w:val="single" w:sz="4" w:space="0" w:color="auto"/>
            </w:tcBorders>
            <w:vAlign w:val="center"/>
          </w:tcPr>
          <w:p w14:paraId="683FE4E3"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763CD6CA"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7AD33B48" w14:textId="77777777">
        <w:trPr>
          <w:trHeight w:val="600"/>
        </w:trPr>
        <w:tc>
          <w:tcPr>
            <w:tcW w:w="560" w:type="dxa"/>
            <w:tcBorders>
              <w:top w:val="nil"/>
              <w:left w:val="single" w:sz="4" w:space="0" w:color="auto"/>
              <w:bottom w:val="single" w:sz="4" w:space="0" w:color="auto"/>
              <w:right w:val="single" w:sz="4" w:space="0" w:color="auto"/>
            </w:tcBorders>
            <w:vAlign w:val="center"/>
          </w:tcPr>
          <w:p w14:paraId="514592F1"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2</w:t>
            </w:r>
          </w:p>
        </w:tc>
        <w:tc>
          <w:tcPr>
            <w:tcW w:w="1408" w:type="dxa"/>
            <w:tcBorders>
              <w:top w:val="nil"/>
              <w:left w:val="nil"/>
              <w:bottom w:val="single" w:sz="4" w:space="0" w:color="auto"/>
              <w:right w:val="single" w:sz="4" w:space="0" w:color="auto"/>
            </w:tcBorders>
            <w:vAlign w:val="center"/>
          </w:tcPr>
          <w:p w14:paraId="752319BD"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坡面整理</w:t>
            </w:r>
          </w:p>
        </w:tc>
        <w:tc>
          <w:tcPr>
            <w:tcW w:w="2625" w:type="dxa"/>
            <w:tcBorders>
              <w:top w:val="nil"/>
              <w:left w:val="nil"/>
              <w:bottom w:val="single" w:sz="4" w:space="0" w:color="auto"/>
              <w:right w:val="single" w:sz="4" w:space="0" w:color="auto"/>
            </w:tcBorders>
            <w:vAlign w:val="center"/>
          </w:tcPr>
          <w:p w14:paraId="5E9F60F8" w14:textId="77777777" w:rsidR="00E64D35" w:rsidRDefault="003C444E">
            <w:pPr>
              <w:widowControl/>
              <w:tabs>
                <w:tab w:val="left" w:pos="222"/>
              </w:tabs>
              <w:jc w:val="left"/>
              <w:rPr>
                <w:rFonts w:ascii="宋体" w:hAnsi="宋体" w:cs="宋体"/>
                <w:kern w:val="0"/>
                <w:sz w:val="18"/>
                <w:szCs w:val="18"/>
              </w:rPr>
            </w:pPr>
            <w:r>
              <w:rPr>
                <w:rFonts w:ascii="宋体" w:hAnsi="宋体" w:cs="宋体" w:hint="eastAsia"/>
                <w:kern w:val="0"/>
                <w:sz w:val="18"/>
                <w:szCs w:val="18"/>
              </w:rPr>
              <w:t>人工修拍、清理边坡</w:t>
            </w:r>
          </w:p>
        </w:tc>
        <w:tc>
          <w:tcPr>
            <w:tcW w:w="720" w:type="dxa"/>
            <w:tcBorders>
              <w:top w:val="nil"/>
              <w:left w:val="nil"/>
              <w:bottom w:val="single" w:sz="4" w:space="0" w:color="auto"/>
              <w:right w:val="single" w:sz="4" w:space="0" w:color="auto"/>
            </w:tcBorders>
            <w:vAlign w:val="center"/>
          </w:tcPr>
          <w:p w14:paraId="2357E6EF"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m2</w:t>
            </w:r>
          </w:p>
        </w:tc>
        <w:tc>
          <w:tcPr>
            <w:tcW w:w="735" w:type="dxa"/>
            <w:tcBorders>
              <w:top w:val="nil"/>
              <w:left w:val="nil"/>
              <w:bottom w:val="single" w:sz="4" w:space="0" w:color="auto"/>
              <w:right w:val="single" w:sz="4" w:space="0" w:color="auto"/>
            </w:tcBorders>
            <w:vAlign w:val="center"/>
          </w:tcPr>
          <w:p w14:paraId="7E431452"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8712 </w:t>
            </w:r>
          </w:p>
        </w:tc>
        <w:tc>
          <w:tcPr>
            <w:tcW w:w="810" w:type="dxa"/>
            <w:tcBorders>
              <w:top w:val="nil"/>
              <w:left w:val="nil"/>
              <w:bottom w:val="single" w:sz="4" w:space="0" w:color="auto"/>
              <w:right w:val="single" w:sz="4" w:space="0" w:color="auto"/>
            </w:tcBorders>
            <w:vAlign w:val="center"/>
          </w:tcPr>
          <w:p w14:paraId="6E6F8226"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tcBorders>
              <w:top w:val="nil"/>
              <w:left w:val="nil"/>
              <w:bottom w:val="single" w:sz="4" w:space="0" w:color="auto"/>
              <w:right w:val="single" w:sz="4" w:space="0" w:color="auto"/>
            </w:tcBorders>
            <w:vAlign w:val="center"/>
          </w:tcPr>
          <w:p w14:paraId="46E0EF74"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3E4F1486"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68381829" w14:textId="77777777">
        <w:trPr>
          <w:trHeight w:val="600"/>
        </w:trPr>
        <w:tc>
          <w:tcPr>
            <w:tcW w:w="560" w:type="dxa"/>
            <w:tcBorders>
              <w:top w:val="nil"/>
              <w:left w:val="single" w:sz="4" w:space="0" w:color="auto"/>
              <w:bottom w:val="single" w:sz="4" w:space="0" w:color="auto"/>
              <w:right w:val="single" w:sz="4" w:space="0" w:color="auto"/>
            </w:tcBorders>
            <w:vAlign w:val="center"/>
          </w:tcPr>
          <w:p w14:paraId="14963AD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3</w:t>
            </w:r>
          </w:p>
        </w:tc>
        <w:tc>
          <w:tcPr>
            <w:tcW w:w="1408" w:type="dxa"/>
            <w:tcBorders>
              <w:top w:val="nil"/>
              <w:left w:val="nil"/>
              <w:bottom w:val="single" w:sz="4" w:space="0" w:color="auto"/>
              <w:right w:val="single" w:sz="4" w:space="0" w:color="auto"/>
            </w:tcBorders>
            <w:vAlign w:val="center"/>
          </w:tcPr>
          <w:p w14:paraId="625CCD95"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脚手架搭设</w:t>
            </w:r>
          </w:p>
        </w:tc>
        <w:tc>
          <w:tcPr>
            <w:tcW w:w="2625" w:type="dxa"/>
            <w:tcBorders>
              <w:top w:val="nil"/>
              <w:left w:val="nil"/>
              <w:bottom w:val="single" w:sz="4" w:space="0" w:color="auto"/>
              <w:right w:val="single" w:sz="4" w:space="0" w:color="auto"/>
            </w:tcBorders>
            <w:vAlign w:val="center"/>
          </w:tcPr>
          <w:p w14:paraId="1D47A7CB" w14:textId="77777777" w:rsidR="00E64D35" w:rsidRDefault="00E64D35">
            <w:pPr>
              <w:widowControl/>
              <w:jc w:val="left"/>
              <w:rPr>
                <w:rFonts w:ascii="宋体" w:hAnsi="宋体" w:cs="宋体"/>
                <w:kern w:val="0"/>
                <w:sz w:val="18"/>
                <w:szCs w:val="18"/>
              </w:rPr>
            </w:pPr>
          </w:p>
        </w:tc>
        <w:tc>
          <w:tcPr>
            <w:tcW w:w="720" w:type="dxa"/>
            <w:tcBorders>
              <w:top w:val="nil"/>
              <w:left w:val="nil"/>
              <w:bottom w:val="single" w:sz="4" w:space="0" w:color="auto"/>
              <w:right w:val="single" w:sz="4" w:space="0" w:color="auto"/>
            </w:tcBorders>
            <w:vAlign w:val="center"/>
          </w:tcPr>
          <w:p w14:paraId="60FCE857"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m2</w:t>
            </w:r>
          </w:p>
        </w:tc>
        <w:tc>
          <w:tcPr>
            <w:tcW w:w="735" w:type="dxa"/>
            <w:tcBorders>
              <w:top w:val="nil"/>
              <w:left w:val="nil"/>
              <w:bottom w:val="single" w:sz="4" w:space="0" w:color="auto"/>
              <w:right w:val="single" w:sz="4" w:space="0" w:color="auto"/>
            </w:tcBorders>
            <w:vAlign w:val="center"/>
          </w:tcPr>
          <w:p w14:paraId="616A4A63"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8712</w:t>
            </w:r>
          </w:p>
        </w:tc>
        <w:tc>
          <w:tcPr>
            <w:tcW w:w="810" w:type="dxa"/>
            <w:tcBorders>
              <w:top w:val="nil"/>
              <w:left w:val="nil"/>
              <w:bottom w:val="single" w:sz="4" w:space="0" w:color="auto"/>
              <w:right w:val="single" w:sz="4" w:space="0" w:color="auto"/>
            </w:tcBorders>
            <w:vAlign w:val="center"/>
          </w:tcPr>
          <w:p w14:paraId="45B4B0AD"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tcBorders>
              <w:top w:val="nil"/>
              <w:left w:val="nil"/>
              <w:bottom w:val="single" w:sz="4" w:space="0" w:color="auto"/>
              <w:right w:val="single" w:sz="4" w:space="0" w:color="auto"/>
            </w:tcBorders>
            <w:vAlign w:val="center"/>
          </w:tcPr>
          <w:p w14:paraId="3FEAA83A"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28448892"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105ED8CC" w14:textId="77777777">
        <w:trPr>
          <w:trHeight w:val="600"/>
        </w:trPr>
        <w:tc>
          <w:tcPr>
            <w:tcW w:w="560" w:type="dxa"/>
            <w:tcBorders>
              <w:top w:val="nil"/>
              <w:left w:val="single" w:sz="4" w:space="0" w:color="auto"/>
              <w:bottom w:val="single" w:sz="4" w:space="0" w:color="auto"/>
              <w:right w:val="single" w:sz="4" w:space="0" w:color="auto"/>
            </w:tcBorders>
            <w:vAlign w:val="center"/>
          </w:tcPr>
          <w:p w14:paraId="4B03D5E7"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4</w:t>
            </w:r>
          </w:p>
        </w:tc>
        <w:tc>
          <w:tcPr>
            <w:tcW w:w="1408" w:type="dxa"/>
            <w:tcBorders>
              <w:top w:val="nil"/>
              <w:left w:val="nil"/>
              <w:bottom w:val="single" w:sz="4" w:space="0" w:color="auto"/>
              <w:right w:val="single" w:sz="4" w:space="0" w:color="auto"/>
            </w:tcBorders>
            <w:vAlign w:val="center"/>
          </w:tcPr>
          <w:p w14:paraId="6D31E62B"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6m 锚杆</w:t>
            </w:r>
          </w:p>
        </w:tc>
        <w:tc>
          <w:tcPr>
            <w:tcW w:w="2625" w:type="dxa"/>
            <w:vMerge w:val="restart"/>
            <w:tcBorders>
              <w:top w:val="nil"/>
              <w:left w:val="nil"/>
              <w:right w:val="single" w:sz="4" w:space="0" w:color="auto"/>
            </w:tcBorders>
            <w:vAlign w:val="center"/>
          </w:tcPr>
          <w:p w14:paraId="2E57E500"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(1)钻孔直径: 锚杆成孔直径110mm</w:t>
            </w:r>
          </w:p>
          <w:p w14:paraId="7CF901B2"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(2)杆体材料品种、规格、数量:Φ32</w:t>
            </w:r>
            <w:proofErr w:type="gramStart"/>
            <w:r>
              <w:rPr>
                <w:rFonts w:ascii="宋体" w:hAnsi="宋体" w:cs="宋体" w:hint="eastAsia"/>
                <w:kern w:val="0"/>
                <w:sz w:val="18"/>
                <w:szCs w:val="18"/>
              </w:rPr>
              <w:t>三</w:t>
            </w:r>
            <w:proofErr w:type="gramEnd"/>
            <w:r>
              <w:rPr>
                <w:rFonts w:ascii="宋体" w:hAnsi="宋体" w:cs="宋体" w:hint="eastAsia"/>
                <w:kern w:val="0"/>
                <w:sz w:val="18"/>
                <w:szCs w:val="18"/>
              </w:rPr>
              <w:t>级钢筋，含钢筋托架</w:t>
            </w:r>
          </w:p>
          <w:p w14:paraId="77C2FB8D" w14:textId="77777777" w:rsidR="00E64D35" w:rsidRDefault="00E64D35">
            <w:pPr>
              <w:widowControl/>
              <w:jc w:val="left"/>
              <w:rPr>
                <w:rFonts w:ascii="宋体" w:hAnsi="宋体" w:cs="宋体"/>
                <w:kern w:val="0"/>
                <w:sz w:val="18"/>
                <w:szCs w:val="18"/>
              </w:rPr>
            </w:pPr>
          </w:p>
        </w:tc>
        <w:tc>
          <w:tcPr>
            <w:tcW w:w="720" w:type="dxa"/>
            <w:tcBorders>
              <w:top w:val="nil"/>
              <w:left w:val="nil"/>
              <w:bottom w:val="single" w:sz="4" w:space="0" w:color="auto"/>
              <w:right w:val="single" w:sz="4" w:space="0" w:color="auto"/>
            </w:tcBorders>
            <w:vAlign w:val="center"/>
          </w:tcPr>
          <w:p w14:paraId="0E395406"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w:t>
            </w:r>
          </w:p>
        </w:tc>
        <w:tc>
          <w:tcPr>
            <w:tcW w:w="735" w:type="dxa"/>
            <w:tcBorders>
              <w:top w:val="nil"/>
              <w:left w:val="nil"/>
              <w:bottom w:val="single" w:sz="4" w:space="0" w:color="auto"/>
              <w:right w:val="single" w:sz="4" w:space="0" w:color="auto"/>
            </w:tcBorders>
            <w:vAlign w:val="center"/>
          </w:tcPr>
          <w:p w14:paraId="48593123"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918 </w:t>
            </w:r>
          </w:p>
        </w:tc>
        <w:tc>
          <w:tcPr>
            <w:tcW w:w="810" w:type="dxa"/>
            <w:tcBorders>
              <w:top w:val="nil"/>
              <w:left w:val="nil"/>
              <w:bottom w:val="single" w:sz="4" w:space="0" w:color="auto"/>
              <w:right w:val="single" w:sz="4" w:space="0" w:color="auto"/>
            </w:tcBorders>
            <w:vAlign w:val="center"/>
          </w:tcPr>
          <w:p w14:paraId="20BEE615"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tcBorders>
              <w:top w:val="nil"/>
              <w:left w:val="nil"/>
              <w:bottom w:val="single" w:sz="4" w:space="0" w:color="auto"/>
              <w:right w:val="single" w:sz="4" w:space="0" w:color="auto"/>
            </w:tcBorders>
            <w:vAlign w:val="center"/>
          </w:tcPr>
          <w:p w14:paraId="568D695A"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0A0F849B"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7EDD12C4" w14:textId="77777777">
        <w:trPr>
          <w:trHeight w:val="600"/>
        </w:trPr>
        <w:tc>
          <w:tcPr>
            <w:tcW w:w="560" w:type="dxa"/>
            <w:tcBorders>
              <w:top w:val="nil"/>
              <w:left w:val="single" w:sz="4" w:space="0" w:color="auto"/>
              <w:bottom w:val="single" w:sz="4" w:space="0" w:color="auto"/>
              <w:right w:val="single" w:sz="4" w:space="0" w:color="auto"/>
            </w:tcBorders>
            <w:vAlign w:val="center"/>
          </w:tcPr>
          <w:p w14:paraId="21AFBD36"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5</w:t>
            </w:r>
          </w:p>
        </w:tc>
        <w:tc>
          <w:tcPr>
            <w:tcW w:w="1408" w:type="dxa"/>
            <w:tcBorders>
              <w:top w:val="nil"/>
              <w:left w:val="nil"/>
              <w:bottom w:val="single" w:sz="4" w:space="0" w:color="auto"/>
              <w:right w:val="single" w:sz="4" w:space="0" w:color="auto"/>
            </w:tcBorders>
            <w:vAlign w:val="center"/>
          </w:tcPr>
          <w:p w14:paraId="6DFA95CF"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9m 锚杆</w:t>
            </w:r>
          </w:p>
        </w:tc>
        <w:tc>
          <w:tcPr>
            <w:tcW w:w="2625" w:type="dxa"/>
            <w:vMerge/>
            <w:tcBorders>
              <w:left w:val="nil"/>
              <w:right w:val="single" w:sz="4" w:space="0" w:color="auto"/>
            </w:tcBorders>
            <w:vAlign w:val="center"/>
          </w:tcPr>
          <w:p w14:paraId="41521432" w14:textId="77777777" w:rsidR="00E64D35" w:rsidRDefault="00E64D35">
            <w:pPr>
              <w:widowControl/>
              <w:jc w:val="left"/>
              <w:rPr>
                <w:rFonts w:ascii="宋体" w:hAnsi="宋体" w:cs="宋体"/>
                <w:kern w:val="0"/>
                <w:sz w:val="18"/>
                <w:szCs w:val="18"/>
              </w:rPr>
            </w:pPr>
          </w:p>
        </w:tc>
        <w:tc>
          <w:tcPr>
            <w:tcW w:w="720" w:type="dxa"/>
            <w:tcBorders>
              <w:top w:val="nil"/>
              <w:left w:val="nil"/>
              <w:bottom w:val="single" w:sz="4" w:space="0" w:color="auto"/>
              <w:right w:val="single" w:sz="4" w:space="0" w:color="auto"/>
            </w:tcBorders>
            <w:vAlign w:val="center"/>
          </w:tcPr>
          <w:p w14:paraId="04DD8E85"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w:t>
            </w:r>
          </w:p>
        </w:tc>
        <w:tc>
          <w:tcPr>
            <w:tcW w:w="735" w:type="dxa"/>
            <w:tcBorders>
              <w:top w:val="nil"/>
              <w:left w:val="nil"/>
              <w:bottom w:val="single" w:sz="4" w:space="0" w:color="auto"/>
              <w:right w:val="single" w:sz="4" w:space="0" w:color="auto"/>
            </w:tcBorders>
            <w:vAlign w:val="center"/>
          </w:tcPr>
          <w:p w14:paraId="42B13B50"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2061 </w:t>
            </w:r>
          </w:p>
        </w:tc>
        <w:tc>
          <w:tcPr>
            <w:tcW w:w="810" w:type="dxa"/>
            <w:tcBorders>
              <w:top w:val="nil"/>
              <w:left w:val="nil"/>
              <w:bottom w:val="single" w:sz="4" w:space="0" w:color="auto"/>
              <w:right w:val="single" w:sz="4" w:space="0" w:color="auto"/>
            </w:tcBorders>
            <w:vAlign w:val="center"/>
          </w:tcPr>
          <w:p w14:paraId="243D5257"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tcBorders>
              <w:top w:val="nil"/>
              <w:left w:val="nil"/>
              <w:bottom w:val="single" w:sz="4" w:space="0" w:color="auto"/>
              <w:right w:val="single" w:sz="4" w:space="0" w:color="auto"/>
            </w:tcBorders>
            <w:vAlign w:val="center"/>
          </w:tcPr>
          <w:p w14:paraId="5F8CAB1F"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328DA419"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4F1AB5A6" w14:textId="77777777">
        <w:trPr>
          <w:trHeight w:val="600"/>
        </w:trPr>
        <w:tc>
          <w:tcPr>
            <w:tcW w:w="560" w:type="dxa"/>
            <w:tcBorders>
              <w:top w:val="nil"/>
              <w:left w:val="single" w:sz="4" w:space="0" w:color="auto"/>
              <w:bottom w:val="single" w:sz="4" w:space="0" w:color="auto"/>
              <w:right w:val="single" w:sz="4" w:space="0" w:color="auto"/>
            </w:tcBorders>
            <w:vAlign w:val="center"/>
          </w:tcPr>
          <w:p w14:paraId="0225F88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6</w:t>
            </w:r>
          </w:p>
        </w:tc>
        <w:tc>
          <w:tcPr>
            <w:tcW w:w="1408" w:type="dxa"/>
            <w:tcBorders>
              <w:top w:val="nil"/>
              <w:left w:val="nil"/>
              <w:bottom w:val="single" w:sz="4" w:space="0" w:color="auto"/>
              <w:right w:val="single" w:sz="4" w:space="0" w:color="auto"/>
            </w:tcBorders>
            <w:vAlign w:val="center"/>
          </w:tcPr>
          <w:p w14:paraId="05BCB268"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12m 锚杆</w:t>
            </w:r>
          </w:p>
        </w:tc>
        <w:tc>
          <w:tcPr>
            <w:tcW w:w="2625" w:type="dxa"/>
            <w:vMerge/>
            <w:tcBorders>
              <w:left w:val="nil"/>
              <w:right w:val="single" w:sz="4" w:space="0" w:color="auto"/>
            </w:tcBorders>
            <w:vAlign w:val="center"/>
          </w:tcPr>
          <w:p w14:paraId="33150551" w14:textId="77777777" w:rsidR="00E64D35" w:rsidRDefault="00E64D35">
            <w:pPr>
              <w:widowControl/>
              <w:jc w:val="left"/>
              <w:rPr>
                <w:rFonts w:ascii="宋体" w:hAnsi="宋体" w:cs="宋体"/>
                <w:kern w:val="0"/>
                <w:sz w:val="18"/>
                <w:szCs w:val="18"/>
              </w:rPr>
            </w:pPr>
          </w:p>
        </w:tc>
        <w:tc>
          <w:tcPr>
            <w:tcW w:w="720" w:type="dxa"/>
            <w:tcBorders>
              <w:top w:val="nil"/>
              <w:left w:val="nil"/>
              <w:bottom w:val="single" w:sz="4" w:space="0" w:color="auto"/>
              <w:right w:val="single" w:sz="4" w:space="0" w:color="auto"/>
            </w:tcBorders>
            <w:vAlign w:val="center"/>
          </w:tcPr>
          <w:p w14:paraId="4879D479"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w:t>
            </w:r>
          </w:p>
        </w:tc>
        <w:tc>
          <w:tcPr>
            <w:tcW w:w="735" w:type="dxa"/>
            <w:tcBorders>
              <w:top w:val="nil"/>
              <w:left w:val="nil"/>
              <w:bottom w:val="single" w:sz="4" w:space="0" w:color="auto"/>
              <w:right w:val="single" w:sz="4" w:space="0" w:color="auto"/>
            </w:tcBorders>
            <w:vAlign w:val="center"/>
          </w:tcPr>
          <w:p w14:paraId="04D911A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4044 </w:t>
            </w:r>
          </w:p>
        </w:tc>
        <w:tc>
          <w:tcPr>
            <w:tcW w:w="810" w:type="dxa"/>
            <w:tcBorders>
              <w:top w:val="nil"/>
              <w:left w:val="nil"/>
              <w:bottom w:val="single" w:sz="4" w:space="0" w:color="auto"/>
              <w:right w:val="single" w:sz="4" w:space="0" w:color="auto"/>
            </w:tcBorders>
            <w:vAlign w:val="center"/>
          </w:tcPr>
          <w:p w14:paraId="168797E7"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tcBorders>
              <w:top w:val="nil"/>
              <w:left w:val="nil"/>
              <w:bottom w:val="single" w:sz="4" w:space="0" w:color="auto"/>
              <w:right w:val="single" w:sz="4" w:space="0" w:color="auto"/>
            </w:tcBorders>
            <w:vAlign w:val="center"/>
          </w:tcPr>
          <w:p w14:paraId="6ADB3708"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76DB1DFF"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0296F073" w14:textId="77777777">
        <w:trPr>
          <w:trHeight w:val="600"/>
        </w:trPr>
        <w:tc>
          <w:tcPr>
            <w:tcW w:w="560" w:type="dxa"/>
            <w:tcBorders>
              <w:top w:val="nil"/>
              <w:left w:val="single" w:sz="4" w:space="0" w:color="auto"/>
              <w:bottom w:val="single" w:sz="4" w:space="0" w:color="auto"/>
              <w:right w:val="single" w:sz="4" w:space="0" w:color="auto"/>
            </w:tcBorders>
            <w:vAlign w:val="center"/>
          </w:tcPr>
          <w:p w14:paraId="4EB77E71"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7</w:t>
            </w:r>
          </w:p>
        </w:tc>
        <w:tc>
          <w:tcPr>
            <w:tcW w:w="1408" w:type="dxa"/>
            <w:tcBorders>
              <w:top w:val="nil"/>
              <w:left w:val="nil"/>
              <w:bottom w:val="single" w:sz="4" w:space="0" w:color="auto"/>
              <w:right w:val="single" w:sz="4" w:space="0" w:color="auto"/>
            </w:tcBorders>
            <w:vAlign w:val="center"/>
          </w:tcPr>
          <w:p w14:paraId="707A866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15m 锚杆</w:t>
            </w:r>
          </w:p>
        </w:tc>
        <w:tc>
          <w:tcPr>
            <w:tcW w:w="2625" w:type="dxa"/>
            <w:vMerge/>
            <w:tcBorders>
              <w:left w:val="nil"/>
              <w:bottom w:val="single" w:sz="4" w:space="0" w:color="auto"/>
              <w:right w:val="single" w:sz="4" w:space="0" w:color="auto"/>
            </w:tcBorders>
            <w:vAlign w:val="center"/>
          </w:tcPr>
          <w:p w14:paraId="2783C11E" w14:textId="77777777" w:rsidR="00E64D35" w:rsidRDefault="00E64D35">
            <w:pPr>
              <w:widowControl/>
              <w:jc w:val="left"/>
              <w:rPr>
                <w:rFonts w:ascii="宋体" w:hAnsi="宋体" w:cs="宋体"/>
                <w:kern w:val="0"/>
                <w:sz w:val="18"/>
                <w:szCs w:val="18"/>
              </w:rPr>
            </w:pPr>
          </w:p>
        </w:tc>
        <w:tc>
          <w:tcPr>
            <w:tcW w:w="720" w:type="dxa"/>
            <w:tcBorders>
              <w:top w:val="nil"/>
              <w:left w:val="nil"/>
              <w:bottom w:val="single" w:sz="4" w:space="0" w:color="auto"/>
              <w:right w:val="single" w:sz="4" w:space="0" w:color="auto"/>
            </w:tcBorders>
            <w:vAlign w:val="center"/>
          </w:tcPr>
          <w:p w14:paraId="04945453"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w:t>
            </w:r>
          </w:p>
        </w:tc>
        <w:tc>
          <w:tcPr>
            <w:tcW w:w="735" w:type="dxa"/>
            <w:tcBorders>
              <w:top w:val="nil"/>
              <w:left w:val="nil"/>
              <w:bottom w:val="single" w:sz="4" w:space="0" w:color="auto"/>
              <w:right w:val="single" w:sz="4" w:space="0" w:color="auto"/>
            </w:tcBorders>
            <w:vAlign w:val="center"/>
          </w:tcPr>
          <w:p w14:paraId="49739F03"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1965</w:t>
            </w:r>
          </w:p>
        </w:tc>
        <w:tc>
          <w:tcPr>
            <w:tcW w:w="810" w:type="dxa"/>
            <w:tcBorders>
              <w:top w:val="nil"/>
              <w:left w:val="nil"/>
              <w:bottom w:val="single" w:sz="4" w:space="0" w:color="auto"/>
              <w:right w:val="single" w:sz="4" w:space="0" w:color="auto"/>
            </w:tcBorders>
            <w:vAlign w:val="center"/>
          </w:tcPr>
          <w:p w14:paraId="73A80C08"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tcBorders>
              <w:top w:val="nil"/>
              <w:left w:val="nil"/>
              <w:bottom w:val="single" w:sz="4" w:space="0" w:color="auto"/>
              <w:right w:val="single" w:sz="4" w:space="0" w:color="auto"/>
            </w:tcBorders>
            <w:vAlign w:val="center"/>
          </w:tcPr>
          <w:p w14:paraId="10E275D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5AD04293"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07CEC8E9" w14:textId="77777777">
        <w:trPr>
          <w:trHeight w:val="593"/>
        </w:trPr>
        <w:tc>
          <w:tcPr>
            <w:tcW w:w="560" w:type="dxa"/>
            <w:tcBorders>
              <w:top w:val="nil"/>
              <w:left w:val="single" w:sz="4" w:space="0" w:color="auto"/>
              <w:bottom w:val="single" w:sz="4" w:space="0" w:color="auto"/>
              <w:right w:val="single" w:sz="4" w:space="0" w:color="auto"/>
            </w:tcBorders>
            <w:vAlign w:val="center"/>
          </w:tcPr>
          <w:p w14:paraId="73932698"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8</w:t>
            </w:r>
          </w:p>
        </w:tc>
        <w:tc>
          <w:tcPr>
            <w:tcW w:w="1408" w:type="dxa"/>
            <w:tcBorders>
              <w:top w:val="nil"/>
              <w:left w:val="nil"/>
              <w:bottom w:val="single" w:sz="4" w:space="0" w:color="auto"/>
              <w:right w:val="single" w:sz="4" w:space="0" w:color="auto"/>
            </w:tcBorders>
            <w:vAlign w:val="center"/>
          </w:tcPr>
          <w:p w14:paraId="6F3C859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挂网喷</w:t>
            </w:r>
            <w:proofErr w:type="gramStart"/>
            <w:r>
              <w:rPr>
                <w:rFonts w:ascii="宋体" w:hAnsi="宋体" w:cs="宋体" w:hint="eastAsia"/>
                <w:kern w:val="0"/>
                <w:sz w:val="18"/>
                <w:szCs w:val="18"/>
              </w:rPr>
              <w:t>砼</w:t>
            </w:r>
            <w:proofErr w:type="gramEnd"/>
          </w:p>
        </w:tc>
        <w:tc>
          <w:tcPr>
            <w:tcW w:w="2625" w:type="dxa"/>
            <w:tcBorders>
              <w:top w:val="nil"/>
              <w:left w:val="nil"/>
              <w:bottom w:val="single" w:sz="4" w:space="0" w:color="auto"/>
              <w:right w:val="single" w:sz="4" w:space="0" w:color="auto"/>
            </w:tcBorders>
            <w:vAlign w:val="center"/>
          </w:tcPr>
          <w:p w14:paraId="7FDEB445"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(1)厚度:180mm</w:t>
            </w:r>
          </w:p>
          <w:p w14:paraId="1DB6ABFC"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(2)混凝土等级:C20</w:t>
            </w:r>
            <w:proofErr w:type="gramStart"/>
            <w:r>
              <w:rPr>
                <w:rFonts w:ascii="宋体" w:hAnsi="宋体" w:cs="宋体" w:hint="eastAsia"/>
                <w:kern w:val="0"/>
                <w:sz w:val="18"/>
                <w:szCs w:val="18"/>
              </w:rPr>
              <w:t>砼</w:t>
            </w:r>
            <w:proofErr w:type="gramEnd"/>
          </w:p>
          <w:p w14:paraId="03F0B233"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(3)含Φ8@200X200MM钢筋网,C20横拉钢筋，包200g反滤土工布</w:t>
            </w:r>
          </w:p>
        </w:tc>
        <w:tc>
          <w:tcPr>
            <w:tcW w:w="720" w:type="dxa"/>
            <w:tcBorders>
              <w:top w:val="nil"/>
              <w:left w:val="nil"/>
              <w:bottom w:val="single" w:sz="4" w:space="0" w:color="auto"/>
              <w:right w:val="single" w:sz="4" w:space="0" w:color="auto"/>
            </w:tcBorders>
            <w:vAlign w:val="center"/>
          </w:tcPr>
          <w:p w14:paraId="43F1053A"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m2</w:t>
            </w:r>
          </w:p>
        </w:tc>
        <w:tc>
          <w:tcPr>
            <w:tcW w:w="735" w:type="dxa"/>
            <w:tcBorders>
              <w:top w:val="nil"/>
              <w:left w:val="nil"/>
              <w:bottom w:val="single" w:sz="4" w:space="0" w:color="auto"/>
              <w:right w:val="single" w:sz="4" w:space="0" w:color="auto"/>
            </w:tcBorders>
            <w:vAlign w:val="center"/>
          </w:tcPr>
          <w:p w14:paraId="10624C7A"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8712</w:t>
            </w:r>
          </w:p>
        </w:tc>
        <w:tc>
          <w:tcPr>
            <w:tcW w:w="810" w:type="dxa"/>
            <w:tcBorders>
              <w:top w:val="nil"/>
              <w:left w:val="nil"/>
              <w:bottom w:val="single" w:sz="4" w:space="0" w:color="auto"/>
              <w:right w:val="single" w:sz="4" w:space="0" w:color="auto"/>
            </w:tcBorders>
            <w:vAlign w:val="center"/>
          </w:tcPr>
          <w:p w14:paraId="261CA5F6"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tcBorders>
              <w:top w:val="nil"/>
              <w:left w:val="nil"/>
              <w:bottom w:val="single" w:sz="4" w:space="0" w:color="auto"/>
              <w:right w:val="single" w:sz="4" w:space="0" w:color="auto"/>
            </w:tcBorders>
            <w:vAlign w:val="center"/>
          </w:tcPr>
          <w:p w14:paraId="34178657"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05898563"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7025061F" w14:textId="77777777">
        <w:trPr>
          <w:trHeight w:val="600"/>
        </w:trPr>
        <w:tc>
          <w:tcPr>
            <w:tcW w:w="560" w:type="dxa"/>
            <w:tcBorders>
              <w:top w:val="nil"/>
              <w:left w:val="single" w:sz="4" w:space="0" w:color="auto"/>
              <w:bottom w:val="single" w:sz="4" w:space="0" w:color="auto"/>
              <w:right w:val="single" w:sz="4" w:space="0" w:color="auto"/>
            </w:tcBorders>
            <w:vAlign w:val="center"/>
          </w:tcPr>
          <w:p w14:paraId="22FE50FD"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9</w:t>
            </w:r>
          </w:p>
        </w:tc>
        <w:tc>
          <w:tcPr>
            <w:tcW w:w="1408" w:type="dxa"/>
            <w:tcBorders>
              <w:top w:val="nil"/>
              <w:left w:val="nil"/>
              <w:bottom w:val="single" w:sz="4" w:space="0" w:color="auto"/>
              <w:right w:val="single" w:sz="4" w:space="0" w:color="auto"/>
            </w:tcBorders>
            <w:vAlign w:val="center"/>
          </w:tcPr>
          <w:p w14:paraId="1175B22F"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伸缩缝</w:t>
            </w:r>
          </w:p>
        </w:tc>
        <w:tc>
          <w:tcPr>
            <w:tcW w:w="2625" w:type="dxa"/>
            <w:tcBorders>
              <w:top w:val="nil"/>
              <w:left w:val="nil"/>
              <w:bottom w:val="single" w:sz="4" w:space="0" w:color="auto"/>
              <w:right w:val="single" w:sz="4" w:space="0" w:color="auto"/>
            </w:tcBorders>
            <w:vAlign w:val="center"/>
          </w:tcPr>
          <w:p w14:paraId="6B41785C"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沥青木板填塞</w:t>
            </w:r>
          </w:p>
        </w:tc>
        <w:tc>
          <w:tcPr>
            <w:tcW w:w="720" w:type="dxa"/>
            <w:tcBorders>
              <w:top w:val="nil"/>
              <w:left w:val="nil"/>
              <w:bottom w:val="single" w:sz="4" w:space="0" w:color="auto"/>
              <w:right w:val="single" w:sz="4" w:space="0" w:color="auto"/>
            </w:tcBorders>
            <w:vAlign w:val="center"/>
          </w:tcPr>
          <w:p w14:paraId="49B33F9B"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w:t>
            </w:r>
          </w:p>
        </w:tc>
        <w:tc>
          <w:tcPr>
            <w:tcW w:w="735" w:type="dxa"/>
            <w:tcBorders>
              <w:top w:val="nil"/>
              <w:left w:val="nil"/>
              <w:bottom w:val="single" w:sz="4" w:space="0" w:color="auto"/>
              <w:right w:val="single" w:sz="4" w:space="0" w:color="auto"/>
            </w:tcBorders>
            <w:vAlign w:val="center"/>
          </w:tcPr>
          <w:p w14:paraId="7C9C0395"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520 </w:t>
            </w:r>
          </w:p>
        </w:tc>
        <w:tc>
          <w:tcPr>
            <w:tcW w:w="810" w:type="dxa"/>
            <w:tcBorders>
              <w:top w:val="nil"/>
              <w:left w:val="nil"/>
              <w:bottom w:val="single" w:sz="4" w:space="0" w:color="auto"/>
              <w:right w:val="single" w:sz="4" w:space="0" w:color="auto"/>
            </w:tcBorders>
            <w:vAlign w:val="center"/>
          </w:tcPr>
          <w:p w14:paraId="08426903"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tcBorders>
              <w:top w:val="nil"/>
              <w:left w:val="nil"/>
              <w:bottom w:val="single" w:sz="4" w:space="0" w:color="auto"/>
              <w:right w:val="single" w:sz="4" w:space="0" w:color="auto"/>
            </w:tcBorders>
            <w:vAlign w:val="center"/>
          </w:tcPr>
          <w:p w14:paraId="76C3518F"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3E1CC101"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277DCE7D" w14:textId="77777777">
        <w:trPr>
          <w:trHeight w:val="600"/>
        </w:trPr>
        <w:tc>
          <w:tcPr>
            <w:tcW w:w="560" w:type="dxa"/>
            <w:tcBorders>
              <w:top w:val="nil"/>
              <w:left w:val="single" w:sz="4" w:space="0" w:color="auto"/>
              <w:bottom w:val="single" w:sz="4" w:space="0" w:color="auto"/>
              <w:right w:val="single" w:sz="4" w:space="0" w:color="auto"/>
            </w:tcBorders>
            <w:vAlign w:val="center"/>
          </w:tcPr>
          <w:p w14:paraId="5768CD65"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10</w:t>
            </w:r>
          </w:p>
        </w:tc>
        <w:tc>
          <w:tcPr>
            <w:tcW w:w="1408" w:type="dxa"/>
            <w:tcBorders>
              <w:top w:val="nil"/>
              <w:left w:val="nil"/>
              <w:bottom w:val="single" w:sz="4" w:space="0" w:color="auto"/>
              <w:right w:val="single" w:sz="4" w:space="0" w:color="auto"/>
            </w:tcBorders>
            <w:vAlign w:val="center"/>
          </w:tcPr>
          <w:p w14:paraId="6A9C7886"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泄水孔</w:t>
            </w:r>
          </w:p>
        </w:tc>
        <w:tc>
          <w:tcPr>
            <w:tcW w:w="2625" w:type="dxa"/>
            <w:tcBorders>
              <w:top w:val="nil"/>
              <w:left w:val="nil"/>
              <w:bottom w:val="single" w:sz="4" w:space="0" w:color="auto"/>
              <w:right w:val="single" w:sz="4" w:space="0" w:color="auto"/>
            </w:tcBorders>
            <w:vAlign w:val="center"/>
          </w:tcPr>
          <w:p w14:paraId="0FC8AEE9"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Φ50硬质塑料管</w:t>
            </w:r>
          </w:p>
        </w:tc>
        <w:tc>
          <w:tcPr>
            <w:tcW w:w="720" w:type="dxa"/>
            <w:tcBorders>
              <w:top w:val="nil"/>
              <w:left w:val="nil"/>
              <w:bottom w:val="single" w:sz="4" w:space="0" w:color="auto"/>
              <w:right w:val="single" w:sz="4" w:space="0" w:color="auto"/>
            </w:tcBorders>
            <w:vAlign w:val="center"/>
          </w:tcPr>
          <w:p w14:paraId="20EAC849"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w:t>
            </w:r>
          </w:p>
        </w:tc>
        <w:tc>
          <w:tcPr>
            <w:tcW w:w="735" w:type="dxa"/>
            <w:tcBorders>
              <w:top w:val="nil"/>
              <w:left w:val="nil"/>
              <w:bottom w:val="single" w:sz="4" w:space="0" w:color="auto"/>
              <w:right w:val="single" w:sz="4" w:space="0" w:color="auto"/>
            </w:tcBorders>
            <w:vAlign w:val="center"/>
          </w:tcPr>
          <w:p w14:paraId="6A124F5D"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974 </w:t>
            </w:r>
          </w:p>
        </w:tc>
        <w:tc>
          <w:tcPr>
            <w:tcW w:w="810" w:type="dxa"/>
            <w:tcBorders>
              <w:top w:val="nil"/>
              <w:left w:val="nil"/>
              <w:bottom w:val="single" w:sz="4" w:space="0" w:color="auto"/>
              <w:right w:val="single" w:sz="4" w:space="0" w:color="auto"/>
            </w:tcBorders>
            <w:vAlign w:val="center"/>
          </w:tcPr>
          <w:p w14:paraId="5B7BA17D"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tcBorders>
              <w:top w:val="nil"/>
              <w:left w:val="nil"/>
              <w:bottom w:val="single" w:sz="4" w:space="0" w:color="auto"/>
              <w:right w:val="single" w:sz="4" w:space="0" w:color="auto"/>
            </w:tcBorders>
            <w:vAlign w:val="center"/>
          </w:tcPr>
          <w:p w14:paraId="30EF182B"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5F7F08B4"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381F0EAA" w14:textId="77777777">
        <w:trPr>
          <w:trHeight w:val="600"/>
        </w:trPr>
        <w:tc>
          <w:tcPr>
            <w:tcW w:w="560" w:type="dxa"/>
            <w:tcBorders>
              <w:top w:val="nil"/>
              <w:left w:val="single" w:sz="4" w:space="0" w:color="auto"/>
              <w:bottom w:val="single" w:sz="4" w:space="0" w:color="auto"/>
              <w:right w:val="single" w:sz="4" w:space="0" w:color="auto"/>
            </w:tcBorders>
            <w:vAlign w:val="center"/>
          </w:tcPr>
          <w:p w14:paraId="206756DF"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11</w:t>
            </w:r>
          </w:p>
        </w:tc>
        <w:tc>
          <w:tcPr>
            <w:tcW w:w="1408" w:type="dxa"/>
            <w:tcBorders>
              <w:top w:val="nil"/>
              <w:left w:val="nil"/>
              <w:bottom w:val="single" w:sz="4" w:space="0" w:color="auto"/>
              <w:right w:val="single" w:sz="4" w:space="0" w:color="auto"/>
            </w:tcBorders>
            <w:vAlign w:val="center"/>
          </w:tcPr>
          <w:p w14:paraId="377C6B19"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坡脚挡水墙</w:t>
            </w:r>
          </w:p>
        </w:tc>
        <w:tc>
          <w:tcPr>
            <w:tcW w:w="2625" w:type="dxa"/>
            <w:tcBorders>
              <w:top w:val="nil"/>
              <w:left w:val="nil"/>
              <w:bottom w:val="single" w:sz="4" w:space="0" w:color="auto"/>
              <w:right w:val="single" w:sz="4" w:space="0" w:color="auto"/>
            </w:tcBorders>
            <w:vAlign w:val="center"/>
          </w:tcPr>
          <w:p w14:paraId="3B257FDD"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混凝土强度等级:C30</w:t>
            </w:r>
            <w:proofErr w:type="gramStart"/>
            <w:r>
              <w:rPr>
                <w:rFonts w:ascii="宋体" w:hAnsi="宋体" w:cs="宋体" w:hint="eastAsia"/>
                <w:kern w:val="0"/>
                <w:sz w:val="18"/>
                <w:szCs w:val="18"/>
              </w:rPr>
              <w:t>砼</w:t>
            </w:r>
            <w:proofErr w:type="gramEnd"/>
          </w:p>
        </w:tc>
        <w:tc>
          <w:tcPr>
            <w:tcW w:w="720" w:type="dxa"/>
            <w:tcBorders>
              <w:top w:val="nil"/>
              <w:left w:val="nil"/>
              <w:bottom w:val="single" w:sz="4" w:space="0" w:color="auto"/>
              <w:right w:val="single" w:sz="4" w:space="0" w:color="auto"/>
            </w:tcBorders>
            <w:vAlign w:val="center"/>
          </w:tcPr>
          <w:p w14:paraId="28A71CB3"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w:t>
            </w:r>
          </w:p>
        </w:tc>
        <w:tc>
          <w:tcPr>
            <w:tcW w:w="735" w:type="dxa"/>
            <w:tcBorders>
              <w:top w:val="nil"/>
              <w:left w:val="nil"/>
              <w:bottom w:val="single" w:sz="4" w:space="0" w:color="auto"/>
              <w:right w:val="single" w:sz="4" w:space="0" w:color="auto"/>
            </w:tcBorders>
            <w:vAlign w:val="center"/>
          </w:tcPr>
          <w:p w14:paraId="2E04C995"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174 </w:t>
            </w:r>
          </w:p>
        </w:tc>
        <w:tc>
          <w:tcPr>
            <w:tcW w:w="810" w:type="dxa"/>
            <w:tcBorders>
              <w:top w:val="nil"/>
              <w:left w:val="nil"/>
              <w:bottom w:val="single" w:sz="4" w:space="0" w:color="auto"/>
              <w:right w:val="single" w:sz="4" w:space="0" w:color="auto"/>
            </w:tcBorders>
            <w:vAlign w:val="center"/>
          </w:tcPr>
          <w:p w14:paraId="08B628B5"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tcBorders>
              <w:top w:val="nil"/>
              <w:left w:val="nil"/>
              <w:bottom w:val="single" w:sz="4" w:space="0" w:color="auto"/>
              <w:right w:val="single" w:sz="4" w:space="0" w:color="auto"/>
            </w:tcBorders>
            <w:vAlign w:val="center"/>
          </w:tcPr>
          <w:p w14:paraId="4F44577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0BDCFE93"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0F2D5218" w14:textId="77777777">
        <w:trPr>
          <w:trHeight w:val="600"/>
        </w:trPr>
        <w:tc>
          <w:tcPr>
            <w:tcW w:w="560" w:type="dxa"/>
            <w:tcBorders>
              <w:top w:val="nil"/>
              <w:left w:val="single" w:sz="4" w:space="0" w:color="auto"/>
              <w:bottom w:val="single" w:sz="4" w:space="0" w:color="auto"/>
              <w:right w:val="single" w:sz="4" w:space="0" w:color="auto"/>
            </w:tcBorders>
            <w:vAlign w:val="center"/>
          </w:tcPr>
          <w:p w14:paraId="1A82719E"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12</w:t>
            </w:r>
          </w:p>
        </w:tc>
        <w:tc>
          <w:tcPr>
            <w:tcW w:w="1408" w:type="dxa"/>
            <w:tcBorders>
              <w:top w:val="nil"/>
              <w:left w:val="nil"/>
              <w:bottom w:val="single" w:sz="4" w:space="0" w:color="auto"/>
              <w:right w:val="single" w:sz="4" w:space="0" w:color="auto"/>
            </w:tcBorders>
            <w:vAlign w:val="center"/>
          </w:tcPr>
          <w:p w14:paraId="194D766B"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挡水墙基础开挖</w:t>
            </w:r>
          </w:p>
        </w:tc>
        <w:tc>
          <w:tcPr>
            <w:tcW w:w="2625" w:type="dxa"/>
            <w:tcBorders>
              <w:top w:val="nil"/>
              <w:left w:val="nil"/>
              <w:bottom w:val="single" w:sz="4" w:space="0" w:color="auto"/>
              <w:right w:val="single" w:sz="4" w:space="0" w:color="auto"/>
            </w:tcBorders>
            <w:vAlign w:val="center"/>
          </w:tcPr>
          <w:p w14:paraId="4BC4AD4E" w14:textId="77777777" w:rsidR="00E64D35" w:rsidRDefault="00E64D35">
            <w:pPr>
              <w:widowControl/>
              <w:jc w:val="left"/>
              <w:rPr>
                <w:rFonts w:ascii="宋体" w:hAnsi="宋体" w:cs="宋体"/>
                <w:kern w:val="0"/>
                <w:sz w:val="18"/>
                <w:szCs w:val="18"/>
              </w:rPr>
            </w:pPr>
          </w:p>
        </w:tc>
        <w:tc>
          <w:tcPr>
            <w:tcW w:w="720" w:type="dxa"/>
            <w:tcBorders>
              <w:top w:val="nil"/>
              <w:left w:val="nil"/>
              <w:bottom w:val="single" w:sz="4" w:space="0" w:color="auto"/>
              <w:right w:val="single" w:sz="4" w:space="0" w:color="auto"/>
            </w:tcBorders>
            <w:vAlign w:val="center"/>
          </w:tcPr>
          <w:p w14:paraId="53395949"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m3</w:t>
            </w:r>
          </w:p>
        </w:tc>
        <w:tc>
          <w:tcPr>
            <w:tcW w:w="735" w:type="dxa"/>
            <w:tcBorders>
              <w:top w:val="nil"/>
              <w:left w:val="nil"/>
              <w:bottom w:val="single" w:sz="4" w:space="0" w:color="auto"/>
              <w:right w:val="single" w:sz="4" w:space="0" w:color="auto"/>
            </w:tcBorders>
            <w:vAlign w:val="center"/>
          </w:tcPr>
          <w:p w14:paraId="5A231817"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78.3 </w:t>
            </w:r>
          </w:p>
        </w:tc>
        <w:tc>
          <w:tcPr>
            <w:tcW w:w="810" w:type="dxa"/>
            <w:tcBorders>
              <w:top w:val="nil"/>
              <w:left w:val="nil"/>
              <w:bottom w:val="single" w:sz="4" w:space="0" w:color="auto"/>
              <w:right w:val="single" w:sz="4" w:space="0" w:color="auto"/>
            </w:tcBorders>
            <w:vAlign w:val="center"/>
          </w:tcPr>
          <w:p w14:paraId="0F600AA4"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tcBorders>
              <w:top w:val="nil"/>
              <w:left w:val="nil"/>
              <w:bottom w:val="single" w:sz="4" w:space="0" w:color="auto"/>
              <w:right w:val="single" w:sz="4" w:space="0" w:color="auto"/>
            </w:tcBorders>
            <w:vAlign w:val="center"/>
          </w:tcPr>
          <w:p w14:paraId="7284F8B6"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724654BA"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3C446F20" w14:textId="77777777">
        <w:trPr>
          <w:trHeight w:val="600"/>
        </w:trPr>
        <w:tc>
          <w:tcPr>
            <w:tcW w:w="560" w:type="dxa"/>
            <w:tcBorders>
              <w:top w:val="nil"/>
              <w:left w:val="single" w:sz="4" w:space="0" w:color="auto"/>
              <w:bottom w:val="single" w:sz="4" w:space="0" w:color="auto"/>
              <w:right w:val="single" w:sz="4" w:space="0" w:color="auto"/>
            </w:tcBorders>
            <w:vAlign w:val="center"/>
          </w:tcPr>
          <w:p w14:paraId="58B31332"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lastRenderedPageBreak/>
              <w:t>13</w:t>
            </w:r>
          </w:p>
        </w:tc>
        <w:tc>
          <w:tcPr>
            <w:tcW w:w="1408" w:type="dxa"/>
            <w:tcBorders>
              <w:top w:val="nil"/>
              <w:left w:val="nil"/>
              <w:bottom w:val="single" w:sz="4" w:space="0" w:color="auto"/>
              <w:right w:val="single" w:sz="4" w:space="0" w:color="auto"/>
            </w:tcBorders>
            <w:vAlign w:val="center"/>
          </w:tcPr>
          <w:p w14:paraId="68F45302"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坡脚硬化</w:t>
            </w:r>
          </w:p>
        </w:tc>
        <w:tc>
          <w:tcPr>
            <w:tcW w:w="2625" w:type="dxa"/>
            <w:tcBorders>
              <w:top w:val="nil"/>
              <w:left w:val="nil"/>
              <w:bottom w:val="single" w:sz="4" w:space="0" w:color="auto"/>
              <w:right w:val="single" w:sz="4" w:space="0" w:color="auto"/>
            </w:tcBorders>
            <w:vAlign w:val="center"/>
          </w:tcPr>
          <w:p w14:paraId="00215882"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厚度:100MM厚C15</w:t>
            </w:r>
            <w:proofErr w:type="gramStart"/>
            <w:r>
              <w:rPr>
                <w:rFonts w:ascii="宋体" w:hAnsi="宋体" w:cs="宋体" w:hint="eastAsia"/>
                <w:kern w:val="0"/>
                <w:sz w:val="18"/>
                <w:szCs w:val="18"/>
              </w:rPr>
              <w:t>砼</w:t>
            </w:r>
            <w:proofErr w:type="gramEnd"/>
          </w:p>
        </w:tc>
        <w:tc>
          <w:tcPr>
            <w:tcW w:w="720" w:type="dxa"/>
            <w:tcBorders>
              <w:top w:val="nil"/>
              <w:left w:val="nil"/>
              <w:bottom w:val="single" w:sz="4" w:space="0" w:color="auto"/>
              <w:right w:val="single" w:sz="4" w:space="0" w:color="auto"/>
            </w:tcBorders>
            <w:vAlign w:val="center"/>
          </w:tcPr>
          <w:p w14:paraId="1A4D3278"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m3</w:t>
            </w:r>
          </w:p>
        </w:tc>
        <w:tc>
          <w:tcPr>
            <w:tcW w:w="735" w:type="dxa"/>
            <w:tcBorders>
              <w:top w:val="nil"/>
              <w:left w:val="nil"/>
              <w:bottom w:val="single" w:sz="4" w:space="0" w:color="auto"/>
              <w:right w:val="single" w:sz="4" w:space="0" w:color="auto"/>
            </w:tcBorders>
            <w:vAlign w:val="center"/>
          </w:tcPr>
          <w:p w14:paraId="1E95E4C3"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34.8 </w:t>
            </w:r>
          </w:p>
        </w:tc>
        <w:tc>
          <w:tcPr>
            <w:tcW w:w="810" w:type="dxa"/>
            <w:tcBorders>
              <w:top w:val="nil"/>
              <w:left w:val="nil"/>
              <w:bottom w:val="single" w:sz="4" w:space="0" w:color="auto"/>
              <w:right w:val="single" w:sz="4" w:space="0" w:color="auto"/>
            </w:tcBorders>
            <w:vAlign w:val="center"/>
          </w:tcPr>
          <w:p w14:paraId="7775D367"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tcBorders>
              <w:top w:val="nil"/>
              <w:left w:val="nil"/>
              <w:bottom w:val="single" w:sz="4" w:space="0" w:color="auto"/>
              <w:right w:val="single" w:sz="4" w:space="0" w:color="auto"/>
            </w:tcBorders>
            <w:vAlign w:val="center"/>
          </w:tcPr>
          <w:p w14:paraId="7E3BFC2B"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5E45F13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3613F78E" w14:textId="77777777">
        <w:trPr>
          <w:trHeight w:val="600"/>
        </w:trPr>
        <w:tc>
          <w:tcPr>
            <w:tcW w:w="560" w:type="dxa"/>
            <w:tcBorders>
              <w:top w:val="nil"/>
              <w:left w:val="single" w:sz="4" w:space="0" w:color="auto"/>
              <w:bottom w:val="single" w:sz="4" w:space="0" w:color="auto"/>
              <w:right w:val="single" w:sz="4" w:space="0" w:color="auto"/>
            </w:tcBorders>
            <w:vAlign w:val="center"/>
          </w:tcPr>
          <w:p w14:paraId="286800C8"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14</w:t>
            </w:r>
          </w:p>
        </w:tc>
        <w:tc>
          <w:tcPr>
            <w:tcW w:w="1408" w:type="dxa"/>
            <w:tcBorders>
              <w:top w:val="nil"/>
              <w:left w:val="nil"/>
              <w:bottom w:val="single" w:sz="4" w:space="0" w:color="auto"/>
              <w:right w:val="single" w:sz="4" w:space="0" w:color="auto"/>
            </w:tcBorders>
            <w:vAlign w:val="center"/>
          </w:tcPr>
          <w:p w14:paraId="38F2D08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沉砂池</w:t>
            </w:r>
          </w:p>
        </w:tc>
        <w:tc>
          <w:tcPr>
            <w:tcW w:w="2625" w:type="dxa"/>
            <w:tcBorders>
              <w:top w:val="nil"/>
              <w:left w:val="nil"/>
              <w:bottom w:val="single" w:sz="4" w:space="0" w:color="auto"/>
              <w:right w:val="single" w:sz="4" w:space="0" w:color="auto"/>
            </w:tcBorders>
            <w:vAlign w:val="center"/>
          </w:tcPr>
          <w:p w14:paraId="5637672C"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尺寸:2000*1500*1200MM</w:t>
            </w:r>
          </w:p>
          <w:p w14:paraId="267DD46F"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要求:C20</w:t>
            </w:r>
            <w:proofErr w:type="gramStart"/>
            <w:r>
              <w:rPr>
                <w:rFonts w:ascii="宋体" w:hAnsi="宋体" w:cs="宋体" w:hint="eastAsia"/>
                <w:kern w:val="0"/>
                <w:sz w:val="18"/>
                <w:szCs w:val="18"/>
              </w:rPr>
              <w:t>砼</w:t>
            </w:r>
            <w:proofErr w:type="gramEnd"/>
            <w:r>
              <w:rPr>
                <w:rFonts w:ascii="宋体" w:hAnsi="宋体" w:cs="宋体" w:hint="eastAsia"/>
                <w:kern w:val="0"/>
                <w:sz w:val="18"/>
                <w:szCs w:val="18"/>
              </w:rPr>
              <w:t>垫层100MM池槽尺寸:C30</w:t>
            </w:r>
            <w:proofErr w:type="gramStart"/>
            <w:r>
              <w:rPr>
                <w:rFonts w:ascii="宋体" w:hAnsi="宋体" w:cs="宋体" w:hint="eastAsia"/>
                <w:kern w:val="0"/>
                <w:sz w:val="18"/>
                <w:szCs w:val="18"/>
              </w:rPr>
              <w:t>砼</w:t>
            </w:r>
            <w:proofErr w:type="gramEnd"/>
          </w:p>
        </w:tc>
        <w:tc>
          <w:tcPr>
            <w:tcW w:w="720" w:type="dxa"/>
            <w:tcBorders>
              <w:top w:val="nil"/>
              <w:left w:val="nil"/>
              <w:bottom w:val="single" w:sz="4" w:space="0" w:color="auto"/>
              <w:right w:val="single" w:sz="4" w:space="0" w:color="auto"/>
            </w:tcBorders>
            <w:vAlign w:val="center"/>
          </w:tcPr>
          <w:p w14:paraId="444B6ACF" w14:textId="77777777" w:rsidR="00E64D35" w:rsidRDefault="003C444E">
            <w:pPr>
              <w:widowControl/>
              <w:jc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735" w:type="dxa"/>
            <w:tcBorders>
              <w:top w:val="nil"/>
              <w:left w:val="nil"/>
              <w:bottom w:val="single" w:sz="4" w:space="0" w:color="auto"/>
              <w:right w:val="single" w:sz="4" w:space="0" w:color="auto"/>
            </w:tcBorders>
            <w:vAlign w:val="center"/>
          </w:tcPr>
          <w:p w14:paraId="1C4D61CA"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1 </w:t>
            </w:r>
          </w:p>
        </w:tc>
        <w:tc>
          <w:tcPr>
            <w:tcW w:w="810" w:type="dxa"/>
            <w:tcBorders>
              <w:top w:val="nil"/>
              <w:left w:val="nil"/>
              <w:bottom w:val="single" w:sz="4" w:space="0" w:color="auto"/>
              <w:right w:val="single" w:sz="4" w:space="0" w:color="auto"/>
            </w:tcBorders>
            <w:vAlign w:val="center"/>
          </w:tcPr>
          <w:p w14:paraId="5FAD4D03"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tcBorders>
              <w:top w:val="nil"/>
              <w:left w:val="nil"/>
              <w:bottom w:val="single" w:sz="4" w:space="0" w:color="auto"/>
              <w:right w:val="single" w:sz="4" w:space="0" w:color="auto"/>
            </w:tcBorders>
            <w:vAlign w:val="center"/>
          </w:tcPr>
          <w:p w14:paraId="167042A3"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6BB912D2"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734F47A3" w14:textId="77777777">
        <w:trPr>
          <w:trHeight w:val="600"/>
        </w:trPr>
        <w:tc>
          <w:tcPr>
            <w:tcW w:w="560" w:type="dxa"/>
            <w:tcBorders>
              <w:top w:val="nil"/>
              <w:left w:val="single" w:sz="4" w:space="0" w:color="auto"/>
              <w:bottom w:val="single" w:sz="4" w:space="0" w:color="auto"/>
              <w:right w:val="single" w:sz="4" w:space="0" w:color="auto"/>
            </w:tcBorders>
            <w:vAlign w:val="center"/>
          </w:tcPr>
          <w:p w14:paraId="370CC067"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15</w:t>
            </w:r>
          </w:p>
        </w:tc>
        <w:tc>
          <w:tcPr>
            <w:tcW w:w="1408" w:type="dxa"/>
            <w:tcBorders>
              <w:top w:val="nil"/>
              <w:left w:val="nil"/>
              <w:bottom w:val="single" w:sz="4" w:space="0" w:color="auto"/>
              <w:right w:val="single" w:sz="4" w:space="0" w:color="auto"/>
            </w:tcBorders>
            <w:vAlign w:val="center"/>
          </w:tcPr>
          <w:p w14:paraId="7F3E03A2"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沉砂池土、石方开挖</w:t>
            </w:r>
          </w:p>
        </w:tc>
        <w:tc>
          <w:tcPr>
            <w:tcW w:w="2625" w:type="dxa"/>
            <w:tcBorders>
              <w:top w:val="nil"/>
              <w:left w:val="nil"/>
              <w:bottom w:val="single" w:sz="4" w:space="0" w:color="auto"/>
              <w:right w:val="single" w:sz="4" w:space="0" w:color="auto"/>
            </w:tcBorders>
            <w:vAlign w:val="center"/>
          </w:tcPr>
          <w:p w14:paraId="091E645A" w14:textId="77777777" w:rsidR="00E64D35" w:rsidRDefault="00E64D35">
            <w:pPr>
              <w:widowControl/>
              <w:jc w:val="left"/>
              <w:rPr>
                <w:rFonts w:ascii="宋体" w:hAnsi="宋体" w:cs="宋体"/>
                <w:kern w:val="0"/>
                <w:sz w:val="18"/>
                <w:szCs w:val="18"/>
              </w:rPr>
            </w:pPr>
          </w:p>
        </w:tc>
        <w:tc>
          <w:tcPr>
            <w:tcW w:w="720" w:type="dxa"/>
            <w:tcBorders>
              <w:top w:val="nil"/>
              <w:left w:val="nil"/>
              <w:bottom w:val="single" w:sz="4" w:space="0" w:color="auto"/>
              <w:right w:val="single" w:sz="4" w:space="0" w:color="auto"/>
            </w:tcBorders>
            <w:vAlign w:val="center"/>
          </w:tcPr>
          <w:p w14:paraId="6DFC85F8"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m3</w:t>
            </w:r>
          </w:p>
        </w:tc>
        <w:tc>
          <w:tcPr>
            <w:tcW w:w="735" w:type="dxa"/>
            <w:tcBorders>
              <w:top w:val="nil"/>
              <w:left w:val="nil"/>
              <w:bottom w:val="single" w:sz="4" w:space="0" w:color="auto"/>
              <w:right w:val="single" w:sz="4" w:space="0" w:color="auto"/>
            </w:tcBorders>
            <w:vAlign w:val="center"/>
          </w:tcPr>
          <w:p w14:paraId="0BAC5A8E"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7.7</w:t>
            </w:r>
          </w:p>
        </w:tc>
        <w:tc>
          <w:tcPr>
            <w:tcW w:w="810" w:type="dxa"/>
            <w:tcBorders>
              <w:top w:val="nil"/>
              <w:left w:val="nil"/>
              <w:bottom w:val="single" w:sz="4" w:space="0" w:color="auto"/>
              <w:right w:val="single" w:sz="4" w:space="0" w:color="auto"/>
            </w:tcBorders>
            <w:vAlign w:val="center"/>
          </w:tcPr>
          <w:p w14:paraId="6E1ABCF2"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tcBorders>
              <w:top w:val="nil"/>
              <w:left w:val="nil"/>
              <w:bottom w:val="single" w:sz="4" w:space="0" w:color="auto"/>
              <w:right w:val="single" w:sz="4" w:space="0" w:color="auto"/>
            </w:tcBorders>
            <w:vAlign w:val="center"/>
          </w:tcPr>
          <w:p w14:paraId="12CF7512"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3BCAEF68"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79E40C76" w14:textId="77777777">
        <w:trPr>
          <w:trHeight w:val="600"/>
        </w:trPr>
        <w:tc>
          <w:tcPr>
            <w:tcW w:w="560" w:type="dxa"/>
            <w:tcBorders>
              <w:top w:val="nil"/>
              <w:left w:val="single" w:sz="4" w:space="0" w:color="auto"/>
              <w:bottom w:val="single" w:sz="4" w:space="0" w:color="auto"/>
              <w:right w:val="single" w:sz="4" w:space="0" w:color="auto"/>
            </w:tcBorders>
            <w:vAlign w:val="center"/>
          </w:tcPr>
          <w:p w14:paraId="437C36C5"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16</w:t>
            </w:r>
          </w:p>
        </w:tc>
        <w:tc>
          <w:tcPr>
            <w:tcW w:w="1408" w:type="dxa"/>
            <w:tcBorders>
              <w:top w:val="nil"/>
              <w:left w:val="nil"/>
              <w:bottom w:val="single" w:sz="4" w:space="0" w:color="auto"/>
              <w:right w:val="single" w:sz="4" w:space="0" w:color="auto"/>
            </w:tcBorders>
            <w:vAlign w:val="center"/>
          </w:tcPr>
          <w:p w14:paraId="0F4DF577"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坡顶挡水板</w:t>
            </w:r>
          </w:p>
        </w:tc>
        <w:tc>
          <w:tcPr>
            <w:tcW w:w="2625" w:type="dxa"/>
            <w:tcBorders>
              <w:top w:val="nil"/>
              <w:left w:val="nil"/>
              <w:bottom w:val="single" w:sz="4" w:space="0" w:color="auto"/>
              <w:right w:val="single" w:sz="4" w:space="0" w:color="auto"/>
            </w:tcBorders>
            <w:vAlign w:val="center"/>
          </w:tcPr>
          <w:p w14:paraId="3CCE9E2A"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土工聚合材料制作的预制挡水</w:t>
            </w:r>
            <w:proofErr w:type="gramStart"/>
            <w:r>
              <w:rPr>
                <w:rFonts w:ascii="宋体" w:hAnsi="宋体" w:cs="宋体" w:hint="eastAsia"/>
                <w:kern w:val="0"/>
                <w:sz w:val="18"/>
                <w:szCs w:val="18"/>
              </w:rPr>
              <w:t>梗</w:t>
            </w:r>
            <w:proofErr w:type="gramEnd"/>
          </w:p>
          <w:p w14:paraId="5D96731E"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钻孔不锈钢螺纹钉敲入孔内固定</w:t>
            </w:r>
          </w:p>
        </w:tc>
        <w:tc>
          <w:tcPr>
            <w:tcW w:w="720" w:type="dxa"/>
            <w:tcBorders>
              <w:top w:val="nil"/>
              <w:left w:val="nil"/>
              <w:bottom w:val="single" w:sz="4" w:space="0" w:color="auto"/>
              <w:right w:val="single" w:sz="4" w:space="0" w:color="auto"/>
            </w:tcBorders>
            <w:vAlign w:val="center"/>
          </w:tcPr>
          <w:p w14:paraId="6FCB3923"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w:t>
            </w:r>
          </w:p>
        </w:tc>
        <w:tc>
          <w:tcPr>
            <w:tcW w:w="735" w:type="dxa"/>
            <w:tcBorders>
              <w:top w:val="nil"/>
              <w:left w:val="nil"/>
              <w:bottom w:val="single" w:sz="4" w:space="0" w:color="auto"/>
              <w:right w:val="single" w:sz="4" w:space="0" w:color="auto"/>
            </w:tcBorders>
            <w:vAlign w:val="center"/>
          </w:tcPr>
          <w:p w14:paraId="625BDB7D"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224 </w:t>
            </w:r>
          </w:p>
        </w:tc>
        <w:tc>
          <w:tcPr>
            <w:tcW w:w="810" w:type="dxa"/>
            <w:tcBorders>
              <w:top w:val="nil"/>
              <w:left w:val="nil"/>
              <w:bottom w:val="single" w:sz="4" w:space="0" w:color="auto"/>
              <w:right w:val="single" w:sz="4" w:space="0" w:color="auto"/>
            </w:tcBorders>
            <w:vAlign w:val="center"/>
          </w:tcPr>
          <w:p w14:paraId="79003A46"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tcBorders>
              <w:top w:val="nil"/>
              <w:left w:val="nil"/>
              <w:bottom w:val="single" w:sz="4" w:space="0" w:color="auto"/>
              <w:right w:val="single" w:sz="4" w:space="0" w:color="auto"/>
            </w:tcBorders>
            <w:vAlign w:val="center"/>
          </w:tcPr>
          <w:p w14:paraId="18C896E7"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6251DEFA"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4214A25B" w14:textId="77777777">
        <w:trPr>
          <w:trHeight w:val="600"/>
        </w:trPr>
        <w:tc>
          <w:tcPr>
            <w:tcW w:w="560" w:type="dxa"/>
            <w:tcBorders>
              <w:top w:val="nil"/>
              <w:left w:val="single" w:sz="4" w:space="0" w:color="auto"/>
              <w:bottom w:val="single" w:sz="4" w:space="0" w:color="auto"/>
              <w:right w:val="single" w:sz="4" w:space="0" w:color="auto"/>
            </w:tcBorders>
            <w:vAlign w:val="center"/>
          </w:tcPr>
          <w:p w14:paraId="3CBEFD6F"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17</w:t>
            </w:r>
          </w:p>
        </w:tc>
        <w:tc>
          <w:tcPr>
            <w:tcW w:w="1408" w:type="dxa"/>
            <w:tcBorders>
              <w:top w:val="nil"/>
              <w:left w:val="nil"/>
              <w:bottom w:val="single" w:sz="4" w:space="0" w:color="auto"/>
              <w:right w:val="single" w:sz="4" w:space="0" w:color="auto"/>
            </w:tcBorders>
            <w:vAlign w:val="center"/>
          </w:tcPr>
          <w:p w14:paraId="060D5AD4" w14:textId="77777777" w:rsidR="00E64D35" w:rsidRDefault="003C444E">
            <w:pPr>
              <w:widowControl/>
              <w:jc w:val="center"/>
              <w:rPr>
                <w:rFonts w:ascii="宋体" w:hAnsi="宋体" w:cs="宋体"/>
                <w:kern w:val="0"/>
                <w:sz w:val="18"/>
                <w:szCs w:val="18"/>
              </w:rPr>
            </w:pPr>
            <w:proofErr w:type="gramStart"/>
            <w:r>
              <w:rPr>
                <w:rFonts w:ascii="宋体" w:hAnsi="宋体" w:cs="宋体" w:hint="eastAsia"/>
                <w:kern w:val="0"/>
                <w:sz w:val="18"/>
                <w:szCs w:val="18"/>
              </w:rPr>
              <w:t>挡水板挖沟槽</w:t>
            </w:r>
            <w:proofErr w:type="gramEnd"/>
            <w:r>
              <w:rPr>
                <w:rFonts w:ascii="宋体" w:hAnsi="宋体" w:cs="宋体" w:hint="eastAsia"/>
                <w:kern w:val="0"/>
                <w:sz w:val="18"/>
                <w:szCs w:val="18"/>
              </w:rPr>
              <w:t>土方</w:t>
            </w:r>
          </w:p>
        </w:tc>
        <w:tc>
          <w:tcPr>
            <w:tcW w:w="2625" w:type="dxa"/>
            <w:tcBorders>
              <w:top w:val="nil"/>
              <w:left w:val="nil"/>
              <w:bottom w:val="single" w:sz="4" w:space="0" w:color="auto"/>
              <w:right w:val="single" w:sz="4" w:space="0" w:color="auto"/>
            </w:tcBorders>
            <w:vAlign w:val="center"/>
          </w:tcPr>
          <w:p w14:paraId="49621FC7" w14:textId="77777777" w:rsidR="00E64D35" w:rsidRDefault="00E64D35">
            <w:pPr>
              <w:widowControl/>
              <w:jc w:val="left"/>
              <w:rPr>
                <w:rFonts w:ascii="宋体" w:hAnsi="宋体" w:cs="宋体"/>
                <w:kern w:val="0"/>
                <w:sz w:val="18"/>
                <w:szCs w:val="18"/>
              </w:rPr>
            </w:pPr>
          </w:p>
        </w:tc>
        <w:tc>
          <w:tcPr>
            <w:tcW w:w="720" w:type="dxa"/>
            <w:tcBorders>
              <w:top w:val="nil"/>
              <w:left w:val="nil"/>
              <w:bottom w:val="single" w:sz="4" w:space="0" w:color="auto"/>
              <w:right w:val="single" w:sz="4" w:space="0" w:color="auto"/>
            </w:tcBorders>
            <w:vAlign w:val="center"/>
          </w:tcPr>
          <w:p w14:paraId="5469E7F0"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m3</w:t>
            </w:r>
          </w:p>
        </w:tc>
        <w:tc>
          <w:tcPr>
            <w:tcW w:w="735" w:type="dxa"/>
            <w:tcBorders>
              <w:top w:val="nil"/>
              <w:left w:val="nil"/>
              <w:bottom w:val="single" w:sz="4" w:space="0" w:color="auto"/>
              <w:right w:val="single" w:sz="4" w:space="0" w:color="auto"/>
            </w:tcBorders>
            <w:vAlign w:val="center"/>
          </w:tcPr>
          <w:p w14:paraId="7DF3C96F"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2.24 </w:t>
            </w:r>
          </w:p>
        </w:tc>
        <w:tc>
          <w:tcPr>
            <w:tcW w:w="810" w:type="dxa"/>
            <w:tcBorders>
              <w:top w:val="nil"/>
              <w:left w:val="nil"/>
              <w:bottom w:val="single" w:sz="4" w:space="0" w:color="auto"/>
              <w:right w:val="single" w:sz="4" w:space="0" w:color="auto"/>
            </w:tcBorders>
            <w:vAlign w:val="center"/>
          </w:tcPr>
          <w:p w14:paraId="0C83B312"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tcBorders>
              <w:top w:val="nil"/>
              <w:left w:val="nil"/>
              <w:bottom w:val="single" w:sz="4" w:space="0" w:color="auto"/>
              <w:right w:val="single" w:sz="4" w:space="0" w:color="auto"/>
            </w:tcBorders>
            <w:vAlign w:val="center"/>
          </w:tcPr>
          <w:p w14:paraId="337963E0"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52F953E7"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57E78EE7" w14:textId="77777777">
        <w:trPr>
          <w:trHeight w:val="600"/>
        </w:trPr>
        <w:tc>
          <w:tcPr>
            <w:tcW w:w="560" w:type="dxa"/>
            <w:tcBorders>
              <w:top w:val="nil"/>
              <w:left w:val="single" w:sz="4" w:space="0" w:color="auto"/>
              <w:bottom w:val="single" w:sz="4" w:space="0" w:color="auto"/>
              <w:right w:val="single" w:sz="4" w:space="0" w:color="auto"/>
            </w:tcBorders>
            <w:vAlign w:val="center"/>
          </w:tcPr>
          <w:p w14:paraId="2CA543F1"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18</w:t>
            </w:r>
          </w:p>
        </w:tc>
        <w:tc>
          <w:tcPr>
            <w:tcW w:w="1408" w:type="dxa"/>
            <w:tcBorders>
              <w:top w:val="nil"/>
              <w:left w:val="nil"/>
              <w:bottom w:val="single" w:sz="4" w:space="0" w:color="auto"/>
              <w:right w:val="single" w:sz="4" w:space="0" w:color="auto"/>
            </w:tcBorders>
            <w:vAlign w:val="center"/>
          </w:tcPr>
          <w:p w14:paraId="5B2C47F2"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坡顶绿化</w:t>
            </w:r>
          </w:p>
        </w:tc>
        <w:tc>
          <w:tcPr>
            <w:tcW w:w="2625" w:type="dxa"/>
            <w:tcBorders>
              <w:top w:val="nil"/>
              <w:left w:val="nil"/>
              <w:bottom w:val="single" w:sz="4" w:space="0" w:color="auto"/>
              <w:right w:val="single" w:sz="4" w:space="0" w:color="auto"/>
            </w:tcBorders>
            <w:vAlign w:val="center"/>
          </w:tcPr>
          <w:p w14:paraId="4CD0EF1F"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铺Φ2mm@5cmX5cm钢丝网,土工三维网，喷播植草</w:t>
            </w:r>
          </w:p>
          <w:p w14:paraId="06725ACC"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厚度:10cm（含有机基材厚8CM，种籽营养泥厚2CM）</w:t>
            </w:r>
          </w:p>
        </w:tc>
        <w:tc>
          <w:tcPr>
            <w:tcW w:w="720" w:type="dxa"/>
            <w:tcBorders>
              <w:top w:val="nil"/>
              <w:left w:val="nil"/>
              <w:bottom w:val="single" w:sz="4" w:space="0" w:color="auto"/>
              <w:right w:val="single" w:sz="4" w:space="0" w:color="auto"/>
            </w:tcBorders>
            <w:vAlign w:val="center"/>
          </w:tcPr>
          <w:p w14:paraId="6C11F21D"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m2</w:t>
            </w:r>
          </w:p>
        </w:tc>
        <w:tc>
          <w:tcPr>
            <w:tcW w:w="735" w:type="dxa"/>
            <w:tcBorders>
              <w:top w:val="nil"/>
              <w:left w:val="nil"/>
              <w:bottom w:val="single" w:sz="4" w:space="0" w:color="auto"/>
              <w:right w:val="single" w:sz="4" w:space="0" w:color="auto"/>
            </w:tcBorders>
            <w:vAlign w:val="center"/>
          </w:tcPr>
          <w:p w14:paraId="0782309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138 </w:t>
            </w:r>
          </w:p>
        </w:tc>
        <w:tc>
          <w:tcPr>
            <w:tcW w:w="810" w:type="dxa"/>
            <w:tcBorders>
              <w:top w:val="nil"/>
              <w:left w:val="nil"/>
              <w:bottom w:val="single" w:sz="4" w:space="0" w:color="auto"/>
              <w:right w:val="single" w:sz="4" w:space="0" w:color="auto"/>
            </w:tcBorders>
            <w:vAlign w:val="center"/>
          </w:tcPr>
          <w:p w14:paraId="288F7DB5"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tcBorders>
              <w:top w:val="nil"/>
              <w:left w:val="nil"/>
              <w:bottom w:val="single" w:sz="4" w:space="0" w:color="auto"/>
              <w:right w:val="single" w:sz="4" w:space="0" w:color="auto"/>
            </w:tcBorders>
            <w:vAlign w:val="center"/>
          </w:tcPr>
          <w:p w14:paraId="23D6429A"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6DC5CA1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7B859EA4" w14:textId="77777777">
        <w:trPr>
          <w:trHeight w:val="600"/>
        </w:trPr>
        <w:tc>
          <w:tcPr>
            <w:tcW w:w="1968" w:type="dxa"/>
            <w:gridSpan w:val="2"/>
            <w:tcBorders>
              <w:top w:val="single" w:sz="4" w:space="0" w:color="auto"/>
              <w:left w:val="single" w:sz="4" w:space="0" w:color="auto"/>
              <w:bottom w:val="single" w:sz="4" w:space="0" w:color="auto"/>
              <w:right w:val="single" w:sz="4" w:space="0" w:color="000000"/>
            </w:tcBorders>
            <w:vAlign w:val="center"/>
          </w:tcPr>
          <w:p w14:paraId="69622223" w14:textId="77777777" w:rsidR="00E64D35" w:rsidRDefault="003C444E">
            <w:pPr>
              <w:widowControl/>
              <w:jc w:val="center"/>
              <w:rPr>
                <w:rFonts w:ascii="宋体" w:hAnsi="宋体" w:cs="宋体"/>
                <w:b/>
                <w:bCs/>
                <w:kern w:val="0"/>
                <w:sz w:val="18"/>
                <w:szCs w:val="18"/>
              </w:rPr>
            </w:pPr>
            <w:r>
              <w:rPr>
                <w:rFonts w:ascii="宋体" w:hAnsi="宋体" w:cs="宋体" w:hint="eastAsia"/>
                <w:b/>
                <w:bCs/>
                <w:kern w:val="0"/>
                <w:sz w:val="18"/>
                <w:szCs w:val="18"/>
              </w:rPr>
              <w:t>合计</w:t>
            </w:r>
          </w:p>
        </w:tc>
        <w:tc>
          <w:tcPr>
            <w:tcW w:w="2625" w:type="dxa"/>
            <w:tcBorders>
              <w:top w:val="nil"/>
              <w:left w:val="nil"/>
              <w:bottom w:val="single" w:sz="4" w:space="0" w:color="auto"/>
              <w:right w:val="single" w:sz="4" w:space="0" w:color="auto"/>
            </w:tcBorders>
            <w:vAlign w:val="center"/>
          </w:tcPr>
          <w:p w14:paraId="74C479F8" w14:textId="77777777" w:rsidR="00E64D35" w:rsidRDefault="00E64D35">
            <w:pPr>
              <w:widowControl/>
              <w:jc w:val="center"/>
              <w:rPr>
                <w:rFonts w:ascii="宋体" w:hAnsi="宋体" w:cs="宋体"/>
                <w:b/>
                <w:bCs/>
                <w:kern w:val="0"/>
                <w:sz w:val="18"/>
                <w:szCs w:val="18"/>
              </w:rPr>
            </w:pPr>
          </w:p>
        </w:tc>
        <w:tc>
          <w:tcPr>
            <w:tcW w:w="720" w:type="dxa"/>
            <w:tcBorders>
              <w:top w:val="nil"/>
              <w:left w:val="nil"/>
              <w:bottom w:val="single" w:sz="4" w:space="0" w:color="auto"/>
              <w:right w:val="single" w:sz="4" w:space="0" w:color="auto"/>
            </w:tcBorders>
            <w:vAlign w:val="center"/>
          </w:tcPr>
          <w:p w14:paraId="30881675" w14:textId="77777777" w:rsidR="00E64D35" w:rsidRDefault="003C444E">
            <w:pPr>
              <w:widowControl/>
              <w:jc w:val="center"/>
              <w:rPr>
                <w:rFonts w:ascii="宋体" w:hAnsi="宋体" w:cs="宋体"/>
                <w:b/>
                <w:bCs/>
                <w:kern w:val="0"/>
                <w:sz w:val="18"/>
                <w:szCs w:val="18"/>
              </w:rPr>
            </w:pPr>
            <w:r>
              <w:rPr>
                <w:rFonts w:ascii="宋体" w:hAnsi="宋体" w:cs="宋体" w:hint="eastAsia"/>
                <w:b/>
                <w:bCs/>
                <w:kern w:val="0"/>
                <w:sz w:val="18"/>
                <w:szCs w:val="18"/>
              </w:rPr>
              <w:t xml:space="preserve">　</w:t>
            </w:r>
          </w:p>
        </w:tc>
        <w:tc>
          <w:tcPr>
            <w:tcW w:w="735" w:type="dxa"/>
            <w:tcBorders>
              <w:top w:val="nil"/>
              <w:left w:val="nil"/>
              <w:bottom w:val="single" w:sz="4" w:space="0" w:color="auto"/>
              <w:right w:val="single" w:sz="4" w:space="0" w:color="auto"/>
            </w:tcBorders>
            <w:vAlign w:val="center"/>
          </w:tcPr>
          <w:p w14:paraId="6FD2479D" w14:textId="77777777" w:rsidR="00E64D35" w:rsidRDefault="003C444E">
            <w:pPr>
              <w:widowControl/>
              <w:jc w:val="center"/>
              <w:rPr>
                <w:rFonts w:ascii="宋体" w:hAnsi="宋体" w:cs="宋体"/>
                <w:b/>
                <w:bCs/>
                <w:kern w:val="0"/>
                <w:sz w:val="18"/>
                <w:szCs w:val="18"/>
              </w:rPr>
            </w:pPr>
            <w:r>
              <w:rPr>
                <w:rFonts w:ascii="宋体" w:hAnsi="宋体" w:cs="宋体" w:hint="eastAsia"/>
                <w:b/>
                <w:bCs/>
                <w:kern w:val="0"/>
                <w:sz w:val="18"/>
                <w:szCs w:val="18"/>
              </w:rPr>
              <w:t xml:space="preserve">　</w:t>
            </w:r>
          </w:p>
        </w:tc>
        <w:tc>
          <w:tcPr>
            <w:tcW w:w="810" w:type="dxa"/>
            <w:tcBorders>
              <w:top w:val="nil"/>
              <w:left w:val="nil"/>
              <w:bottom w:val="single" w:sz="4" w:space="0" w:color="auto"/>
              <w:right w:val="single" w:sz="4" w:space="0" w:color="auto"/>
            </w:tcBorders>
            <w:vAlign w:val="center"/>
          </w:tcPr>
          <w:p w14:paraId="71124C51" w14:textId="77777777" w:rsidR="00E64D35" w:rsidRDefault="003C444E">
            <w:pPr>
              <w:widowControl/>
              <w:jc w:val="center"/>
              <w:rPr>
                <w:rFonts w:ascii="宋体" w:hAnsi="宋体" w:cs="宋体"/>
                <w:b/>
                <w:bCs/>
                <w:kern w:val="0"/>
                <w:sz w:val="18"/>
                <w:szCs w:val="18"/>
              </w:rPr>
            </w:pPr>
            <w:r>
              <w:rPr>
                <w:rFonts w:ascii="宋体" w:hAnsi="宋体" w:cs="宋体" w:hint="eastAsia"/>
                <w:b/>
                <w:bCs/>
                <w:kern w:val="0"/>
                <w:sz w:val="18"/>
                <w:szCs w:val="18"/>
              </w:rPr>
              <w:t xml:space="preserve">　</w:t>
            </w:r>
          </w:p>
        </w:tc>
        <w:tc>
          <w:tcPr>
            <w:tcW w:w="945" w:type="dxa"/>
            <w:tcBorders>
              <w:top w:val="nil"/>
              <w:left w:val="nil"/>
              <w:bottom w:val="single" w:sz="4" w:space="0" w:color="auto"/>
              <w:right w:val="single" w:sz="4" w:space="0" w:color="auto"/>
            </w:tcBorders>
            <w:vAlign w:val="center"/>
          </w:tcPr>
          <w:p w14:paraId="6606AA0C" w14:textId="77777777" w:rsidR="00E64D35" w:rsidRDefault="003C444E">
            <w:pPr>
              <w:widowControl/>
              <w:jc w:val="center"/>
              <w:rPr>
                <w:rFonts w:ascii="宋体" w:hAnsi="宋体" w:cs="宋体"/>
                <w:b/>
                <w:bCs/>
                <w:kern w:val="0"/>
                <w:sz w:val="18"/>
                <w:szCs w:val="18"/>
              </w:rPr>
            </w:pPr>
            <w:r>
              <w:rPr>
                <w:rFonts w:ascii="宋体" w:hAnsi="宋体" w:cs="宋体" w:hint="eastAsia"/>
                <w:b/>
                <w:bCs/>
                <w:kern w:val="0"/>
                <w:sz w:val="18"/>
                <w:szCs w:val="18"/>
              </w:rPr>
              <w:t xml:space="preserve">　</w:t>
            </w:r>
          </w:p>
        </w:tc>
        <w:tc>
          <w:tcPr>
            <w:tcW w:w="1005" w:type="dxa"/>
            <w:tcBorders>
              <w:top w:val="nil"/>
              <w:left w:val="nil"/>
              <w:bottom w:val="single" w:sz="4" w:space="0" w:color="auto"/>
              <w:right w:val="single" w:sz="4" w:space="0" w:color="auto"/>
            </w:tcBorders>
            <w:noWrap/>
            <w:vAlign w:val="center"/>
          </w:tcPr>
          <w:p w14:paraId="28B67A7C" w14:textId="77777777" w:rsidR="00E64D35" w:rsidRDefault="003C444E">
            <w:pPr>
              <w:widowControl/>
              <w:jc w:val="left"/>
              <w:rPr>
                <w:rFonts w:ascii="Arial" w:hAnsi="Arial" w:cs="Arial"/>
                <w:b/>
                <w:bCs/>
                <w:kern w:val="0"/>
                <w:sz w:val="18"/>
                <w:szCs w:val="18"/>
              </w:rPr>
            </w:pPr>
            <w:r>
              <w:rPr>
                <w:rFonts w:ascii="Arial" w:hAnsi="Arial" w:cs="Arial"/>
                <w:b/>
                <w:bCs/>
                <w:kern w:val="0"/>
                <w:sz w:val="18"/>
                <w:szCs w:val="18"/>
              </w:rPr>
              <w:t xml:space="preserve">　</w:t>
            </w:r>
          </w:p>
        </w:tc>
      </w:tr>
    </w:tbl>
    <w:p w14:paraId="5023F13D" w14:textId="77777777" w:rsidR="00E64D35" w:rsidRDefault="00E64D35">
      <w:pPr>
        <w:widowControl/>
        <w:spacing w:line="360" w:lineRule="auto"/>
        <w:rPr>
          <w:rFonts w:ascii="宋体" w:hAnsi="宋体" w:cs="宋体"/>
          <w:szCs w:val="21"/>
        </w:rPr>
      </w:pPr>
    </w:p>
    <w:p w14:paraId="0DEA8E26" w14:textId="77777777" w:rsidR="00E64D35" w:rsidRPr="00C30B68" w:rsidRDefault="003C444E" w:rsidP="00C30B68">
      <w:pPr>
        <w:spacing w:line="360" w:lineRule="auto"/>
        <w:ind w:firstLineChars="200" w:firstLine="420"/>
        <w:rPr>
          <w:rFonts w:ascii="宋体" w:hAnsi="宋体"/>
          <w:bCs/>
          <w:szCs w:val="21"/>
        </w:rPr>
      </w:pPr>
      <w:r w:rsidRPr="00C30B68">
        <w:rPr>
          <w:rFonts w:ascii="宋体" w:hAnsi="宋体" w:hint="eastAsia"/>
          <w:bCs/>
          <w:szCs w:val="21"/>
        </w:rPr>
        <w:t>4#：鲘门</w:t>
      </w:r>
      <w:proofErr w:type="gramStart"/>
      <w:r w:rsidRPr="00C30B68">
        <w:rPr>
          <w:rFonts w:ascii="宋体" w:hAnsi="宋体" w:hint="eastAsia"/>
          <w:bCs/>
          <w:szCs w:val="21"/>
        </w:rPr>
        <w:t>镇红泉村委</w:t>
      </w:r>
      <w:proofErr w:type="gramEnd"/>
      <w:r w:rsidRPr="00C30B68">
        <w:rPr>
          <w:rFonts w:ascii="宋体" w:hAnsi="宋体" w:hint="eastAsia"/>
          <w:bCs/>
          <w:szCs w:val="21"/>
        </w:rPr>
        <w:t>桥</w:t>
      </w:r>
      <w:proofErr w:type="gramStart"/>
      <w:r w:rsidRPr="00C30B68">
        <w:rPr>
          <w:rFonts w:ascii="宋体" w:hAnsi="宋体" w:hint="eastAsia"/>
          <w:bCs/>
          <w:szCs w:val="21"/>
        </w:rPr>
        <w:t>梓</w:t>
      </w:r>
      <w:proofErr w:type="gramEnd"/>
      <w:r w:rsidRPr="00C30B68">
        <w:rPr>
          <w:rFonts w:ascii="宋体" w:hAnsi="宋体" w:hint="eastAsia"/>
          <w:bCs/>
          <w:szCs w:val="21"/>
        </w:rPr>
        <w:t>头新村大窝山岭</w:t>
      </w:r>
    </w:p>
    <w:tbl>
      <w:tblPr>
        <w:tblW w:w="8808" w:type="dxa"/>
        <w:tblInd w:w="91" w:type="dxa"/>
        <w:tblLayout w:type="fixed"/>
        <w:tblLook w:val="04A0" w:firstRow="1" w:lastRow="0" w:firstColumn="1" w:lastColumn="0" w:noHBand="0" w:noVBand="1"/>
      </w:tblPr>
      <w:tblGrid>
        <w:gridCol w:w="560"/>
        <w:gridCol w:w="1950"/>
        <w:gridCol w:w="2083"/>
        <w:gridCol w:w="720"/>
        <w:gridCol w:w="750"/>
        <w:gridCol w:w="795"/>
        <w:gridCol w:w="960"/>
        <w:gridCol w:w="990"/>
      </w:tblGrid>
      <w:tr w:rsidR="00E64D35" w14:paraId="5F922E89" w14:textId="77777777">
        <w:trPr>
          <w:trHeight w:val="750"/>
        </w:trPr>
        <w:tc>
          <w:tcPr>
            <w:tcW w:w="560" w:type="dxa"/>
            <w:tcBorders>
              <w:top w:val="single" w:sz="4" w:space="0" w:color="auto"/>
              <w:left w:val="single" w:sz="4" w:space="0" w:color="auto"/>
              <w:bottom w:val="single" w:sz="4" w:space="0" w:color="auto"/>
              <w:right w:val="single" w:sz="4" w:space="0" w:color="auto"/>
            </w:tcBorders>
            <w:vAlign w:val="center"/>
          </w:tcPr>
          <w:p w14:paraId="7A5C0B3D"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序号</w:t>
            </w:r>
          </w:p>
        </w:tc>
        <w:tc>
          <w:tcPr>
            <w:tcW w:w="1950" w:type="dxa"/>
            <w:tcBorders>
              <w:top w:val="single" w:sz="4" w:space="0" w:color="auto"/>
              <w:left w:val="single" w:sz="4" w:space="0" w:color="auto"/>
              <w:bottom w:val="single" w:sz="4" w:space="0" w:color="auto"/>
              <w:right w:val="single" w:sz="4" w:space="0" w:color="auto"/>
            </w:tcBorders>
            <w:vAlign w:val="center"/>
          </w:tcPr>
          <w:p w14:paraId="38280F48"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项目名称</w:t>
            </w:r>
          </w:p>
        </w:tc>
        <w:tc>
          <w:tcPr>
            <w:tcW w:w="2083" w:type="dxa"/>
            <w:tcBorders>
              <w:top w:val="single" w:sz="4" w:space="0" w:color="auto"/>
              <w:left w:val="single" w:sz="4" w:space="0" w:color="auto"/>
              <w:bottom w:val="single" w:sz="4" w:space="0" w:color="auto"/>
              <w:right w:val="single" w:sz="4" w:space="0" w:color="auto"/>
            </w:tcBorders>
            <w:vAlign w:val="center"/>
          </w:tcPr>
          <w:p w14:paraId="73DF1B30"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特征</w:t>
            </w:r>
          </w:p>
        </w:tc>
        <w:tc>
          <w:tcPr>
            <w:tcW w:w="720" w:type="dxa"/>
            <w:tcBorders>
              <w:top w:val="single" w:sz="4" w:space="0" w:color="auto"/>
              <w:left w:val="single" w:sz="4" w:space="0" w:color="auto"/>
              <w:bottom w:val="single" w:sz="4" w:space="0" w:color="auto"/>
              <w:right w:val="single" w:sz="4" w:space="0" w:color="auto"/>
            </w:tcBorders>
            <w:vAlign w:val="center"/>
          </w:tcPr>
          <w:p w14:paraId="5122FF11"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计量</w:t>
            </w:r>
            <w:r>
              <w:rPr>
                <w:rFonts w:ascii="黑体" w:eastAsia="黑体" w:hAnsi="黑体" w:cs="宋体" w:hint="eastAsia"/>
                <w:kern w:val="0"/>
                <w:sz w:val="18"/>
                <w:szCs w:val="18"/>
              </w:rPr>
              <w:br/>
              <w:t>单位</w:t>
            </w:r>
          </w:p>
        </w:tc>
        <w:tc>
          <w:tcPr>
            <w:tcW w:w="750" w:type="dxa"/>
            <w:tcBorders>
              <w:top w:val="single" w:sz="4" w:space="0" w:color="auto"/>
              <w:left w:val="single" w:sz="4" w:space="0" w:color="auto"/>
              <w:bottom w:val="single" w:sz="4" w:space="0" w:color="auto"/>
              <w:right w:val="single" w:sz="4" w:space="0" w:color="auto"/>
            </w:tcBorders>
            <w:vAlign w:val="center"/>
          </w:tcPr>
          <w:p w14:paraId="46A0081E"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工程量</w:t>
            </w:r>
          </w:p>
        </w:tc>
        <w:tc>
          <w:tcPr>
            <w:tcW w:w="795" w:type="dxa"/>
            <w:tcBorders>
              <w:top w:val="single" w:sz="4" w:space="0" w:color="auto"/>
              <w:left w:val="single" w:sz="4" w:space="0" w:color="auto"/>
              <w:bottom w:val="single" w:sz="4" w:space="0" w:color="auto"/>
              <w:right w:val="single" w:sz="4" w:space="0" w:color="auto"/>
            </w:tcBorders>
            <w:vAlign w:val="center"/>
          </w:tcPr>
          <w:p w14:paraId="046431AE"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单价(元)</w:t>
            </w:r>
          </w:p>
        </w:tc>
        <w:tc>
          <w:tcPr>
            <w:tcW w:w="960" w:type="dxa"/>
            <w:tcBorders>
              <w:top w:val="single" w:sz="4" w:space="0" w:color="auto"/>
              <w:left w:val="single" w:sz="4" w:space="0" w:color="auto"/>
              <w:bottom w:val="single" w:sz="4" w:space="0" w:color="auto"/>
              <w:right w:val="single" w:sz="4" w:space="0" w:color="auto"/>
            </w:tcBorders>
            <w:vAlign w:val="center"/>
          </w:tcPr>
          <w:p w14:paraId="12D29E54"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合价（元）</w:t>
            </w:r>
          </w:p>
        </w:tc>
        <w:tc>
          <w:tcPr>
            <w:tcW w:w="990" w:type="dxa"/>
            <w:tcBorders>
              <w:top w:val="single" w:sz="4" w:space="0" w:color="auto"/>
              <w:left w:val="single" w:sz="4" w:space="0" w:color="auto"/>
              <w:bottom w:val="single" w:sz="4" w:space="0" w:color="auto"/>
              <w:right w:val="single" w:sz="4" w:space="0" w:color="auto"/>
            </w:tcBorders>
            <w:noWrap/>
            <w:vAlign w:val="center"/>
          </w:tcPr>
          <w:p w14:paraId="3510C63F"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备注</w:t>
            </w:r>
          </w:p>
        </w:tc>
      </w:tr>
      <w:tr w:rsidR="00E64D35" w14:paraId="02EBD6D8" w14:textId="77777777">
        <w:trPr>
          <w:trHeight w:val="623"/>
        </w:trPr>
        <w:tc>
          <w:tcPr>
            <w:tcW w:w="560" w:type="dxa"/>
            <w:tcBorders>
              <w:top w:val="nil"/>
              <w:left w:val="single" w:sz="4" w:space="0" w:color="auto"/>
              <w:bottom w:val="single" w:sz="4" w:space="0" w:color="auto"/>
              <w:right w:val="single" w:sz="4" w:space="0" w:color="auto"/>
            </w:tcBorders>
            <w:vAlign w:val="center"/>
          </w:tcPr>
          <w:p w14:paraId="06101AD6"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w:t>
            </w:r>
          </w:p>
        </w:tc>
        <w:tc>
          <w:tcPr>
            <w:tcW w:w="1950" w:type="dxa"/>
            <w:tcBorders>
              <w:top w:val="nil"/>
              <w:left w:val="nil"/>
              <w:bottom w:val="single" w:sz="4" w:space="0" w:color="auto"/>
              <w:right w:val="single" w:sz="4" w:space="0" w:color="auto"/>
            </w:tcBorders>
            <w:vAlign w:val="center"/>
          </w:tcPr>
          <w:p w14:paraId="32E227C9"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坡面清理</w:t>
            </w:r>
          </w:p>
        </w:tc>
        <w:tc>
          <w:tcPr>
            <w:tcW w:w="2083" w:type="dxa"/>
            <w:tcBorders>
              <w:top w:val="nil"/>
              <w:left w:val="nil"/>
              <w:bottom w:val="single" w:sz="4" w:space="0" w:color="auto"/>
              <w:right w:val="single" w:sz="4" w:space="0" w:color="auto"/>
            </w:tcBorders>
            <w:vAlign w:val="center"/>
          </w:tcPr>
          <w:p w14:paraId="291D0BA9"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人工修拍、清理边坡</w:t>
            </w:r>
          </w:p>
        </w:tc>
        <w:tc>
          <w:tcPr>
            <w:tcW w:w="720" w:type="dxa"/>
            <w:tcBorders>
              <w:top w:val="nil"/>
              <w:left w:val="nil"/>
              <w:bottom w:val="single" w:sz="4" w:space="0" w:color="auto"/>
              <w:right w:val="single" w:sz="4" w:space="0" w:color="auto"/>
            </w:tcBorders>
            <w:vAlign w:val="center"/>
          </w:tcPr>
          <w:p w14:paraId="5A550A5D"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m3</w:t>
            </w:r>
          </w:p>
        </w:tc>
        <w:tc>
          <w:tcPr>
            <w:tcW w:w="750" w:type="dxa"/>
            <w:tcBorders>
              <w:top w:val="nil"/>
              <w:left w:val="nil"/>
              <w:bottom w:val="single" w:sz="4" w:space="0" w:color="auto"/>
              <w:right w:val="single" w:sz="4" w:space="0" w:color="auto"/>
            </w:tcBorders>
            <w:vAlign w:val="center"/>
          </w:tcPr>
          <w:p w14:paraId="0B7B85ED"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2297</w:t>
            </w:r>
          </w:p>
        </w:tc>
        <w:tc>
          <w:tcPr>
            <w:tcW w:w="795" w:type="dxa"/>
            <w:tcBorders>
              <w:top w:val="nil"/>
              <w:left w:val="nil"/>
              <w:bottom w:val="single" w:sz="4" w:space="0" w:color="auto"/>
              <w:right w:val="single" w:sz="4" w:space="0" w:color="auto"/>
            </w:tcBorders>
            <w:vAlign w:val="center"/>
          </w:tcPr>
          <w:p w14:paraId="1CCD9D68"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171C5D20"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c>
          <w:tcPr>
            <w:tcW w:w="990" w:type="dxa"/>
            <w:tcBorders>
              <w:top w:val="nil"/>
              <w:left w:val="nil"/>
              <w:bottom w:val="single" w:sz="4" w:space="0" w:color="auto"/>
              <w:right w:val="single" w:sz="4" w:space="0" w:color="auto"/>
            </w:tcBorders>
            <w:vAlign w:val="center"/>
          </w:tcPr>
          <w:p w14:paraId="362D4CE6"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r>
      <w:tr w:rsidR="00E64D35" w14:paraId="4B15A55A" w14:textId="77777777">
        <w:trPr>
          <w:trHeight w:val="600"/>
        </w:trPr>
        <w:tc>
          <w:tcPr>
            <w:tcW w:w="560" w:type="dxa"/>
            <w:tcBorders>
              <w:top w:val="nil"/>
              <w:left w:val="single" w:sz="4" w:space="0" w:color="auto"/>
              <w:bottom w:val="single" w:sz="4" w:space="0" w:color="auto"/>
              <w:right w:val="single" w:sz="4" w:space="0" w:color="auto"/>
            </w:tcBorders>
            <w:vAlign w:val="center"/>
          </w:tcPr>
          <w:p w14:paraId="2C9DD44B"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2</w:t>
            </w:r>
          </w:p>
        </w:tc>
        <w:tc>
          <w:tcPr>
            <w:tcW w:w="1950" w:type="dxa"/>
            <w:tcBorders>
              <w:top w:val="nil"/>
              <w:left w:val="nil"/>
              <w:bottom w:val="single" w:sz="4" w:space="0" w:color="auto"/>
              <w:right w:val="single" w:sz="4" w:space="0" w:color="auto"/>
            </w:tcBorders>
            <w:vAlign w:val="center"/>
          </w:tcPr>
          <w:p w14:paraId="3DE60116"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砍伐乔木</w:t>
            </w:r>
          </w:p>
        </w:tc>
        <w:tc>
          <w:tcPr>
            <w:tcW w:w="2083" w:type="dxa"/>
            <w:tcBorders>
              <w:top w:val="nil"/>
              <w:left w:val="nil"/>
              <w:bottom w:val="single" w:sz="4" w:space="0" w:color="auto"/>
              <w:right w:val="single" w:sz="4" w:space="0" w:color="auto"/>
            </w:tcBorders>
            <w:vAlign w:val="center"/>
          </w:tcPr>
          <w:p w14:paraId="3BC4908B"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部分果树，平均30cm</w:t>
            </w:r>
          </w:p>
        </w:tc>
        <w:tc>
          <w:tcPr>
            <w:tcW w:w="720" w:type="dxa"/>
            <w:tcBorders>
              <w:top w:val="nil"/>
              <w:left w:val="nil"/>
              <w:bottom w:val="single" w:sz="4" w:space="0" w:color="auto"/>
              <w:right w:val="single" w:sz="4" w:space="0" w:color="auto"/>
            </w:tcBorders>
            <w:vAlign w:val="center"/>
          </w:tcPr>
          <w:p w14:paraId="7EE9FF61"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株</w:t>
            </w:r>
          </w:p>
        </w:tc>
        <w:tc>
          <w:tcPr>
            <w:tcW w:w="750" w:type="dxa"/>
            <w:tcBorders>
              <w:top w:val="nil"/>
              <w:left w:val="nil"/>
              <w:bottom w:val="single" w:sz="4" w:space="0" w:color="auto"/>
              <w:right w:val="single" w:sz="4" w:space="0" w:color="auto"/>
            </w:tcBorders>
            <w:vAlign w:val="center"/>
          </w:tcPr>
          <w:p w14:paraId="71F7391A"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183 </w:t>
            </w:r>
          </w:p>
        </w:tc>
        <w:tc>
          <w:tcPr>
            <w:tcW w:w="795" w:type="dxa"/>
            <w:tcBorders>
              <w:top w:val="nil"/>
              <w:left w:val="nil"/>
              <w:bottom w:val="single" w:sz="4" w:space="0" w:color="auto"/>
              <w:right w:val="single" w:sz="4" w:space="0" w:color="auto"/>
            </w:tcBorders>
            <w:vAlign w:val="center"/>
          </w:tcPr>
          <w:p w14:paraId="345686DE"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7680C631"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c>
          <w:tcPr>
            <w:tcW w:w="990" w:type="dxa"/>
            <w:tcBorders>
              <w:top w:val="nil"/>
              <w:left w:val="nil"/>
              <w:bottom w:val="single" w:sz="4" w:space="0" w:color="auto"/>
              <w:right w:val="single" w:sz="4" w:space="0" w:color="auto"/>
            </w:tcBorders>
            <w:vAlign w:val="center"/>
          </w:tcPr>
          <w:p w14:paraId="454033F2"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r>
      <w:tr w:rsidR="00E64D35" w14:paraId="6E6BC2B7" w14:textId="77777777">
        <w:trPr>
          <w:trHeight w:val="600"/>
        </w:trPr>
        <w:tc>
          <w:tcPr>
            <w:tcW w:w="560" w:type="dxa"/>
            <w:tcBorders>
              <w:top w:val="nil"/>
              <w:left w:val="single" w:sz="4" w:space="0" w:color="auto"/>
              <w:bottom w:val="single" w:sz="4" w:space="0" w:color="auto"/>
              <w:right w:val="single" w:sz="4" w:space="0" w:color="auto"/>
            </w:tcBorders>
            <w:vAlign w:val="center"/>
          </w:tcPr>
          <w:p w14:paraId="187550C1"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3</w:t>
            </w:r>
          </w:p>
        </w:tc>
        <w:tc>
          <w:tcPr>
            <w:tcW w:w="1950" w:type="dxa"/>
            <w:tcBorders>
              <w:top w:val="nil"/>
              <w:left w:val="nil"/>
              <w:bottom w:val="single" w:sz="4" w:space="0" w:color="auto"/>
              <w:right w:val="single" w:sz="4" w:space="0" w:color="auto"/>
            </w:tcBorders>
            <w:vAlign w:val="center"/>
          </w:tcPr>
          <w:p w14:paraId="67A7B488"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砍伐灌木</w:t>
            </w:r>
          </w:p>
        </w:tc>
        <w:tc>
          <w:tcPr>
            <w:tcW w:w="2083" w:type="dxa"/>
            <w:tcBorders>
              <w:top w:val="nil"/>
              <w:left w:val="nil"/>
              <w:bottom w:val="single" w:sz="4" w:space="0" w:color="auto"/>
              <w:right w:val="single" w:sz="4" w:space="0" w:color="auto"/>
            </w:tcBorders>
            <w:vAlign w:val="center"/>
          </w:tcPr>
          <w:p w14:paraId="27C5BCFE"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冠幅200cm</w:t>
            </w:r>
          </w:p>
        </w:tc>
        <w:tc>
          <w:tcPr>
            <w:tcW w:w="720" w:type="dxa"/>
            <w:tcBorders>
              <w:top w:val="nil"/>
              <w:left w:val="nil"/>
              <w:bottom w:val="single" w:sz="4" w:space="0" w:color="auto"/>
              <w:right w:val="single" w:sz="4" w:space="0" w:color="auto"/>
            </w:tcBorders>
            <w:vAlign w:val="center"/>
          </w:tcPr>
          <w:p w14:paraId="67F03237"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株</w:t>
            </w:r>
          </w:p>
        </w:tc>
        <w:tc>
          <w:tcPr>
            <w:tcW w:w="750" w:type="dxa"/>
            <w:tcBorders>
              <w:top w:val="nil"/>
              <w:left w:val="nil"/>
              <w:bottom w:val="single" w:sz="4" w:space="0" w:color="auto"/>
              <w:right w:val="single" w:sz="4" w:space="0" w:color="auto"/>
            </w:tcBorders>
            <w:vAlign w:val="center"/>
          </w:tcPr>
          <w:p w14:paraId="04C34EF0"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1143 </w:t>
            </w:r>
          </w:p>
        </w:tc>
        <w:tc>
          <w:tcPr>
            <w:tcW w:w="795" w:type="dxa"/>
            <w:tcBorders>
              <w:top w:val="nil"/>
              <w:left w:val="nil"/>
              <w:bottom w:val="single" w:sz="4" w:space="0" w:color="auto"/>
              <w:right w:val="single" w:sz="4" w:space="0" w:color="auto"/>
            </w:tcBorders>
            <w:vAlign w:val="center"/>
          </w:tcPr>
          <w:p w14:paraId="53B7F054"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528BA79F"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c>
          <w:tcPr>
            <w:tcW w:w="990" w:type="dxa"/>
            <w:tcBorders>
              <w:top w:val="nil"/>
              <w:left w:val="nil"/>
              <w:bottom w:val="single" w:sz="4" w:space="0" w:color="auto"/>
              <w:right w:val="single" w:sz="4" w:space="0" w:color="auto"/>
            </w:tcBorders>
            <w:vAlign w:val="center"/>
          </w:tcPr>
          <w:p w14:paraId="52AA682F"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r>
      <w:tr w:rsidR="00E64D35" w14:paraId="4CD3CE33" w14:textId="77777777">
        <w:trPr>
          <w:trHeight w:val="600"/>
        </w:trPr>
        <w:tc>
          <w:tcPr>
            <w:tcW w:w="560" w:type="dxa"/>
            <w:tcBorders>
              <w:top w:val="nil"/>
              <w:left w:val="single" w:sz="4" w:space="0" w:color="auto"/>
              <w:bottom w:val="single" w:sz="4" w:space="0" w:color="auto"/>
              <w:right w:val="single" w:sz="4" w:space="0" w:color="auto"/>
            </w:tcBorders>
            <w:vAlign w:val="center"/>
          </w:tcPr>
          <w:p w14:paraId="3719D90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4</w:t>
            </w:r>
          </w:p>
        </w:tc>
        <w:tc>
          <w:tcPr>
            <w:tcW w:w="1950" w:type="dxa"/>
            <w:tcBorders>
              <w:top w:val="nil"/>
              <w:left w:val="nil"/>
              <w:bottom w:val="single" w:sz="4" w:space="0" w:color="auto"/>
              <w:right w:val="single" w:sz="4" w:space="0" w:color="auto"/>
            </w:tcBorders>
            <w:vAlign w:val="center"/>
          </w:tcPr>
          <w:p w14:paraId="75A870DB"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脚手架</w:t>
            </w:r>
          </w:p>
        </w:tc>
        <w:tc>
          <w:tcPr>
            <w:tcW w:w="2083" w:type="dxa"/>
            <w:tcBorders>
              <w:top w:val="nil"/>
              <w:left w:val="nil"/>
              <w:bottom w:val="single" w:sz="4" w:space="0" w:color="auto"/>
              <w:right w:val="single" w:sz="4" w:space="0" w:color="auto"/>
            </w:tcBorders>
            <w:vAlign w:val="center"/>
          </w:tcPr>
          <w:p w14:paraId="59FE770B" w14:textId="77777777" w:rsidR="00E64D35" w:rsidRDefault="00E64D35">
            <w:pPr>
              <w:widowControl/>
              <w:jc w:val="left"/>
              <w:rPr>
                <w:rFonts w:ascii="宋体" w:hAnsi="宋体" w:cs="宋体"/>
                <w:kern w:val="0"/>
                <w:sz w:val="18"/>
                <w:szCs w:val="18"/>
              </w:rPr>
            </w:pPr>
          </w:p>
        </w:tc>
        <w:tc>
          <w:tcPr>
            <w:tcW w:w="720" w:type="dxa"/>
            <w:tcBorders>
              <w:top w:val="nil"/>
              <w:left w:val="nil"/>
              <w:bottom w:val="single" w:sz="4" w:space="0" w:color="auto"/>
              <w:right w:val="single" w:sz="4" w:space="0" w:color="auto"/>
            </w:tcBorders>
            <w:vAlign w:val="center"/>
          </w:tcPr>
          <w:p w14:paraId="1229DA02"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m2</w:t>
            </w:r>
          </w:p>
        </w:tc>
        <w:tc>
          <w:tcPr>
            <w:tcW w:w="750" w:type="dxa"/>
            <w:tcBorders>
              <w:top w:val="nil"/>
              <w:left w:val="nil"/>
              <w:bottom w:val="single" w:sz="4" w:space="0" w:color="auto"/>
              <w:right w:val="single" w:sz="4" w:space="0" w:color="auto"/>
            </w:tcBorders>
            <w:vAlign w:val="center"/>
          </w:tcPr>
          <w:p w14:paraId="6A9D3F9D"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2297</w:t>
            </w:r>
          </w:p>
        </w:tc>
        <w:tc>
          <w:tcPr>
            <w:tcW w:w="795" w:type="dxa"/>
            <w:tcBorders>
              <w:top w:val="nil"/>
              <w:left w:val="nil"/>
              <w:bottom w:val="single" w:sz="4" w:space="0" w:color="auto"/>
              <w:right w:val="single" w:sz="4" w:space="0" w:color="auto"/>
            </w:tcBorders>
            <w:vAlign w:val="center"/>
          </w:tcPr>
          <w:p w14:paraId="2D9E4F6A"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2D596622"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c>
          <w:tcPr>
            <w:tcW w:w="990" w:type="dxa"/>
            <w:tcBorders>
              <w:top w:val="nil"/>
              <w:left w:val="nil"/>
              <w:bottom w:val="single" w:sz="4" w:space="0" w:color="auto"/>
              <w:right w:val="single" w:sz="4" w:space="0" w:color="auto"/>
            </w:tcBorders>
            <w:vAlign w:val="center"/>
          </w:tcPr>
          <w:p w14:paraId="59AFEAE9"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r>
      <w:tr w:rsidR="00E64D35" w14:paraId="28303755" w14:textId="77777777">
        <w:trPr>
          <w:trHeight w:val="600"/>
        </w:trPr>
        <w:tc>
          <w:tcPr>
            <w:tcW w:w="560" w:type="dxa"/>
            <w:tcBorders>
              <w:top w:val="nil"/>
              <w:left w:val="single" w:sz="4" w:space="0" w:color="auto"/>
              <w:bottom w:val="single" w:sz="4" w:space="0" w:color="auto"/>
              <w:right w:val="single" w:sz="4" w:space="0" w:color="auto"/>
            </w:tcBorders>
            <w:vAlign w:val="center"/>
          </w:tcPr>
          <w:p w14:paraId="749A6765"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5</w:t>
            </w:r>
          </w:p>
        </w:tc>
        <w:tc>
          <w:tcPr>
            <w:tcW w:w="1950" w:type="dxa"/>
            <w:tcBorders>
              <w:top w:val="nil"/>
              <w:left w:val="nil"/>
              <w:bottom w:val="single" w:sz="4" w:space="0" w:color="auto"/>
              <w:right w:val="single" w:sz="4" w:space="0" w:color="auto"/>
            </w:tcBorders>
            <w:vAlign w:val="center"/>
          </w:tcPr>
          <w:p w14:paraId="627D8AF8"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9m锚杆</w:t>
            </w:r>
          </w:p>
        </w:tc>
        <w:tc>
          <w:tcPr>
            <w:tcW w:w="2083" w:type="dxa"/>
            <w:tcBorders>
              <w:top w:val="nil"/>
              <w:left w:val="nil"/>
              <w:bottom w:val="single" w:sz="4" w:space="0" w:color="auto"/>
              <w:right w:val="single" w:sz="4" w:space="0" w:color="auto"/>
            </w:tcBorders>
            <w:vAlign w:val="center"/>
          </w:tcPr>
          <w:p w14:paraId="054940E9"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钻孔直径: 锚杆成孔直径110mm</w:t>
            </w:r>
          </w:p>
          <w:p w14:paraId="664BE4F0"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杆体材料品种、规格、数量:Φ32</w:t>
            </w:r>
            <w:proofErr w:type="gramStart"/>
            <w:r>
              <w:rPr>
                <w:rFonts w:ascii="宋体" w:hAnsi="宋体" w:cs="宋体" w:hint="eastAsia"/>
                <w:kern w:val="0"/>
                <w:sz w:val="18"/>
                <w:szCs w:val="18"/>
              </w:rPr>
              <w:t>三</w:t>
            </w:r>
            <w:proofErr w:type="gramEnd"/>
            <w:r>
              <w:rPr>
                <w:rFonts w:ascii="宋体" w:hAnsi="宋体" w:cs="宋体" w:hint="eastAsia"/>
                <w:kern w:val="0"/>
                <w:sz w:val="18"/>
                <w:szCs w:val="18"/>
              </w:rPr>
              <w:t>级钢筋，含钢筋托架</w:t>
            </w:r>
          </w:p>
        </w:tc>
        <w:tc>
          <w:tcPr>
            <w:tcW w:w="720" w:type="dxa"/>
            <w:tcBorders>
              <w:top w:val="nil"/>
              <w:left w:val="nil"/>
              <w:bottom w:val="single" w:sz="4" w:space="0" w:color="auto"/>
              <w:right w:val="single" w:sz="4" w:space="0" w:color="auto"/>
            </w:tcBorders>
            <w:vAlign w:val="center"/>
          </w:tcPr>
          <w:p w14:paraId="089AB12B"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w:t>
            </w:r>
          </w:p>
        </w:tc>
        <w:tc>
          <w:tcPr>
            <w:tcW w:w="750" w:type="dxa"/>
            <w:tcBorders>
              <w:top w:val="nil"/>
              <w:left w:val="nil"/>
              <w:bottom w:val="single" w:sz="4" w:space="0" w:color="auto"/>
              <w:right w:val="single" w:sz="4" w:space="0" w:color="auto"/>
            </w:tcBorders>
            <w:vAlign w:val="center"/>
          </w:tcPr>
          <w:p w14:paraId="318B7A44"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981</w:t>
            </w:r>
          </w:p>
        </w:tc>
        <w:tc>
          <w:tcPr>
            <w:tcW w:w="795" w:type="dxa"/>
            <w:tcBorders>
              <w:top w:val="nil"/>
              <w:left w:val="nil"/>
              <w:bottom w:val="single" w:sz="4" w:space="0" w:color="auto"/>
              <w:right w:val="single" w:sz="4" w:space="0" w:color="auto"/>
            </w:tcBorders>
            <w:vAlign w:val="center"/>
          </w:tcPr>
          <w:p w14:paraId="4EDE4CA8"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412FAD96"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c>
          <w:tcPr>
            <w:tcW w:w="990" w:type="dxa"/>
            <w:tcBorders>
              <w:top w:val="nil"/>
              <w:left w:val="nil"/>
              <w:bottom w:val="single" w:sz="4" w:space="0" w:color="auto"/>
              <w:right w:val="single" w:sz="4" w:space="0" w:color="auto"/>
            </w:tcBorders>
            <w:vAlign w:val="center"/>
          </w:tcPr>
          <w:p w14:paraId="5D232430"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r>
      <w:tr w:rsidR="00E64D35" w14:paraId="4FA4FABB" w14:textId="77777777">
        <w:trPr>
          <w:trHeight w:val="600"/>
        </w:trPr>
        <w:tc>
          <w:tcPr>
            <w:tcW w:w="560" w:type="dxa"/>
            <w:tcBorders>
              <w:top w:val="nil"/>
              <w:left w:val="single" w:sz="4" w:space="0" w:color="auto"/>
              <w:bottom w:val="single" w:sz="4" w:space="0" w:color="auto"/>
              <w:right w:val="single" w:sz="4" w:space="0" w:color="auto"/>
            </w:tcBorders>
            <w:vAlign w:val="center"/>
          </w:tcPr>
          <w:p w14:paraId="5CC76EF3"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6</w:t>
            </w:r>
          </w:p>
        </w:tc>
        <w:tc>
          <w:tcPr>
            <w:tcW w:w="1950" w:type="dxa"/>
            <w:tcBorders>
              <w:top w:val="nil"/>
              <w:left w:val="nil"/>
              <w:bottom w:val="single" w:sz="4" w:space="0" w:color="auto"/>
              <w:right w:val="single" w:sz="4" w:space="0" w:color="auto"/>
            </w:tcBorders>
            <w:vAlign w:val="center"/>
          </w:tcPr>
          <w:p w14:paraId="69F84D85"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坡面刻槽</w:t>
            </w:r>
          </w:p>
        </w:tc>
        <w:tc>
          <w:tcPr>
            <w:tcW w:w="2083" w:type="dxa"/>
            <w:tcBorders>
              <w:top w:val="nil"/>
              <w:left w:val="nil"/>
              <w:bottom w:val="single" w:sz="4" w:space="0" w:color="auto"/>
              <w:right w:val="single" w:sz="4" w:space="0" w:color="auto"/>
            </w:tcBorders>
            <w:vAlign w:val="center"/>
          </w:tcPr>
          <w:p w14:paraId="75C2E112" w14:textId="77777777" w:rsidR="00E64D35" w:rsidRDefault="00E64D35">
            <w:pPr>
              <w:widowControl/>
              <w:jc w:val="left"/>
              <w:rPr>
                <w:rFonts w:ascii="宋体" w:hAnsi="宋体" w:cs="宋体"/>
                <w:kern w:val="0"/>
                <w:sz w:val="18"/>
                <w:szCs w:val="18"/>
              </w:rPr>
            </w:pPr>
          </w:p>
        </w:tc>
        <w:tc>
          <w:tcPr>
            <w:tcW w:w="720" w:type="dxa"/>
            <w:tcBorders>
              <w:top w:val="nil"/>
              <w:left w:val="nil"/>
              <w:bottom w:val="single" w:sz="4" w:space="0" w:color="auto"/>
              <w:right w:val="single" w:sz="4" w:space="0" w:color="auto"/>
            </w:tcBorders>
            <w:vAlign w:val="center"/>
          </w:tcPr>
          <w:p w14:paraId="5041761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m3</w:t>
            </w:r>
          </w:p>
        </w:tc>
        <w:tc>
          <w:tcPr>
            <w:tcW w:w="750" w:type="dxa"/>
            <w:tcBorders>
              <w:top w:val="nil"/>
              <w:left w:val="nil"/>
              <w:bottom w:val="single" w:sz="4" w:space="0" w:color="auto"/>
              <w:right w:val="single" w:sz="4" w:space="0" w:color="auto"/>
            </w:tcBorders>
            <w:vAlign w:val="center"/>
          </w:tcPr>
          <w:p w14:paraId="7A5CF2B3"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89.2</w:t>
            </w:r>
          </w:p>
        </w:tc>
        <w:tc>
          <w:tcPr>
            <w:tcW w:w="795" w:type="dxa"/>
            <w:tcBorders>
              <w:top w:val="nil"/>
              <w:left w:val="nil"/>
              <w:bottom w:val="single" w:sz="4" w:space="0" w:color="auto"/>
              <w:right w:val="single" w:sz="4" w:space="0" w:color="auto"/>
            </w:tcBorders>
            <w:vAlign w:val="center"/>
          </w:tcPr>
          <w:p w14:paraId="5AD7B7C2"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20B17BB3"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c>
          <w:tcPr>
            <w:tcW w:w="990" w:type="dxa"/>
            <w:tcBorders>
              <w:top w:val="nil"/>
              <w:left w:val="nil"/>
              <w:bottom w:val="single" w:sz="4" w:space="0" w:color="auto"/>
              <w:right w:val="single" w:sz="4" w:space="0" w:color="auto"/>
            </w:tcBorders>
            <w:vAlign w:val="center"/>
          </w:tcPr>
          <w:p w14:paraId="53E33CEC"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r>
      <w:tr w:rsidR="00E64D35" w14:paraId="458F6B56" w14:textId="77777777">
        <w:trPr>
          <w:trHeight w:val="600"/>
        </w:trPr>
        <w:tc>
          <w:tcPr>
            <w:tcW w:w="560" w:type="dxa"/>
            <w:tcBorders>
              <w:top w:val="nil"/>
              <w:left w:val="single" w:sz="4" w:space="0" w:color="auto"/>
              <w:bottom w:val="single" w:sz="4" w:space="0" w:color="auto"/>
              <w:right w:val="single" w:sz="4" w:space="0" w:color="auto"/>
            </w:tcBorders>
            <w:vAlign w:val="center"/>
          </w:tcPr>
          <w:p w14:paraId="0733BF57"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7</w:t>
            </w:r>
          </w:p>
        </w:tc>
        <w:tc>
          <w:tcPr>
            <w:tcW w:w="1950" w:type="dxa"/>
            <w:tcBorders>
              <w:top w:val="nil"/>
              <w:left w:val="nil"/>
              <w:bottom w:val="single" w:sz="4" w:space="0" w:color="auto"/>
              <w:right w:val="single" w:sz="4" w:space="0" w:color="auto"/>
            </w:tcBorders>
            <w:vAlign w:val="center"/>
          </w:tcPr>
          <w:p w14:paraId="67401331" w14:textId="77777777" w:rsidR="00E64D35" w:rsidRDefault="003C444E">
            <w:pPr>
              <w:widowControl/>
              <w:jc w:val="center"/>
              <w:rPr>
                <w:rFonts w:ascii="宋体" w:hAnsi="宋体" w:cs="宋体"/>
                <w:kern w:val="0"/>
                <w:sz w:val="18"/>
                <w:szCs w:val="18"/>
              </w:rPr>
            </w:pPr>
            <w:proofErr w:type="gramStart"/>
            <w:r>
              <w:rPr>
                <w:rFonts w:ascii="宋体" w:hAnsi="宋体" w:cs="宋体" w:hint="eastAsia"/>
                <w:kern w:val="0"/>
                <w:sz w:val="18"/>
                <w:szCs w:val="18"/>
              </w:rPr>
              <w:t>格构梁</w:t>
            </w:r>
            <w:proofErr w:type="gramEnd"/>
          </w:p>
        </w:tc>
        <w:tc>
          <w:tcPr>
            <w:tcW w:w="2083" w:type="dxa"/>
            <w:tcBorders>
              <w:top w:val="nil"/>
              <w:left w:val="nil"/>
              <w:bottom w:val="single" w:sz="4" w:space="0" w:color="auto"/>
              <w:right w:val="single" w:sz="4" w:space="0" w:color="auto"/>
            </w:tcBorders>
            <w:vAlign w:val="center"/>
          </w:tcPr>
          <w:p w14:paraId="202D2D8C" w14:textId="77777777" w:rsidR="00E64D35" w:rsidRDefault="003C444E">
            <w:pPr>
              <w:widowControl/>
              <w:jc w:val="left"/>
            </w:pPr>
            <w:r>
              <w:rPr>
                <w:rFonts w:ascii="宋体" w:hAnsi="宋体" w:cs="宋体" w:hint="eastAsia"/>
                <w:kern w:val="0"/>
                <w:sz w:val="18"/>
                <w:szCs w:val="18"/>
              </w:rPr>
              <w:t>尺寸：400*400</w:t>
            </w:r>
          </w:p>
          <w:p w14:paraId="0039192C"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混凝土强度等级:C30</w:t>
            </w:r>
            <w:proofErr w:type="gramStart"/>
            <w:r>
              <w:rPr>
                <w:rFonts w:ascii="宋体" w:hAnsi="宋体" w:cs="宋体" w:hint="eastAsia"/>
                <w:kern w:val="0"/>
                <w:sz w:val="18"/>
                <w:szCs w:val="18"/>
              </w:rPr>
              <w:t>砼</w:t>
            </w:r>
            <w:proofErr w:type="gramEnd"/>
          </w:p>
        </w:tc>
        <w:tc>
          <w:tcPr>
            <w:tcW w:w="720" w:type="dxa"/>
            <w:tcBorders>
              <w:top w:val="nil"/>
              <w:left w:val="nil"/>
              <w:bottom w:val="single" w:sz="4" w:space="0" w:color="auto"/>
              <w:right w:val="single" w:sz="4" w:space="0" w:color="auto"/>
            </w:tcBorders>
            <w:vAlign w:val="center"/>
          </w:tcPr>
          <w:p w14:paraId="29876123"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m3</w:t>
            </w:r>
          </w:p>
        </w:tc>
        <w:tc>
          <w:tcPr>
            <w:tcW w:w="750" w:type="dxa"/>
            <w:tcBorders>
              <w:top w:val="nil"/>
              <w:left w:val="nil"/>
              <w:bottom w:val="single" w:sz="4" w:space="0" w:color="auto"/>
              <w:right w:val="single" w:sz="4" w:space="0" w:color="auto"/>
            </w:tcBorders>
            <w:vAlign w:val="center"/>
          </w:tcPr>
          <w:p w14:paraId="49A63F60"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178 </w:t>
            </w:r>
          </w:p>
        </w:tc>
        <w:tc>
          <w:tcPr>
            <w:tcW w:w="795" w:type="dxa"/>
            <w:tcBorders>
              <w:top w:val="nil"/>
              <w:left w:val="nil"/>
              <w:bottom w:val="single" w:sz="4" w:space="0" w:color="auto"/>
              <w:right w:val="single" w:sz="4" w:space="0" w:color="auto"/>
            </w:tcBorders>
            <w:vAlign w:val="center"/>
          </w:tcPr>
          <w:p w14:paraId="09DA2EEE"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124706E7"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c>
          <w:tcPr>
            <w:tcW w:w="990" w:type="dxa"/>
            <w:tcBorders>
              <w:top w:val="nil"/>
              <w:left w:val="nil"/>
              <w:bottom w:val="single" w:sz="4" w:space="0" w:color="auto"/>
              <w:right w:val="single" w:sz="4" w:space="0" w:color="auto"/>
            </w:tcBorders>
            <w:vAlign w:val="center"/>
          </w:tcPr>
          <w:p w14:paraId="49E0865D"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r>
      <w:tr w:rsidR="00E64D35" w14:paraId="5D233674" w14:textId="77777777">
        <w:trPr>
          <w:trHeight w:val="593"/>
        </w:trPr>
        <w:tc>
          <w:tcPr>
            <w:tcW w:w="560" w:type="dxa"/>
            <w:tcBorders>
              <w:top w:val="nil"/>
              <w:left w:val="single" w:sz="4" w:space="0" w:color="auto"/>
              <w:bottom w:val="single" w:sz="4" w:space="0" w:color="auto"/>
              <w:right w:val="single" w:sz="4" w:space="0" w:color="auto"/>
            </w:tcBorders>
            <w:vAlign w:val="center"/>
          </w:tcPr>
          <w:p w14:paraId="2A159C02"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8</w:t>
            </w:r>
          </w:p>
        </w:tc>
        <w:tc>
          <w:tcPr>
            <w:tcW w:w="1950" w:type="dxa"/>
            <w:tcBorders>
              <w:top w:val="nil"/>
              <w:left w:val="nil"/>
              <w:bottom w:val="single" w:sz="4" w:space="0" w:color="auto"/>
              <w:right w:val="single" w:sz="4" w:space="0" w:color="auto"/>
            </w:tcBorders>
            <w:vAlign w:val="center"/>
          </w:tcPr>
          <w:p w14:paraId="1A0EC36F"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挡水梗</w:t>
            </w:r>
          </w:p>
        </w:tc>
        <w:tc>
          <w:tcPr>
            <w:tcW w:w="2083" w:type="dxa"/>
            <w:tcBorders>
              <w:top w:val="nil"/>
              <w:left w:val="nil"/>
              <w:bottom w:val="single" w:sz="4" w:space="0" w:color="auto"/>
              <w:right w:val="single" w:sz="4" w:space="0" w:color="auto"/>
            </w:tcBorders>
            <w:vAlign w:val="center"/>
          </w:tcPr>
          <w:p w14:paraId="436C3079"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土工聚合材料制作的预制挡水</w:t>
            </w:r>
            <w:proofErr w:type="gramStart"/>
            <w:r>
              <w:rPr>
                <w:rFonts w:ascii="宋体" w:hAnsi="宋体" w:cs="宋体" w:hint="eastAsia"/>
                <w:kern w:val="0"/>
                <w:sz w:val="18"/>
                <w:szCs w:val="18"/>
              </w:rPr>
              <w:t>梗</w:t>
            </w:r>
            <w:proofErr w:type="gramEnd"/>
          </w:p>
          <w:p w14:paraId="288C5FCF"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钻孔不锈钢螺纹钉敲入</w:t>
            </w:r>
            <w:r>
              <w:rPr>
                <w:rFonts w:ascii="宋体" w:hAnsi="宋体" w:cs="宋体" w:hint="eastAsia"/>
                <w:kern w:val="0"/>
                <w:sz w:val="18"/>
                <w:szCs w:val="18"/>
              </w:rPr>
              <w:lastRenderedPageBreak/>
              <w:t>孔内固定</w:t>
            </w:r>
          </w:p>
        </w:tc>
        <w:tc>
          <w:tcPr>
            <w:tcW w:w="720" w:type="dxa"/>
            <w:tcBorders>
              <w:top w:val="nil"/>
              <w:left w:val="nil"/>
              <w:bottom w:val="single" w:sz="4" w:space="0" w:color="auto"/>
              <w:right w:val="single" w:sz="4" w:space="0" w:color="auto"/>
            </w:tcBorders>
            <w:vAlign w:val="center"/>
          </w:tcPr>
          <w:p w14:paraId="2C44577A"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lastRenderedPageBreak/>
              <w:t>m</w:t>
            </w:r>
          </w:p>
        </w:tc>
        <w:tc>
          <w:tcPr>
            <w:tcW w:w="750" w:type="dxa"/>
            <w:tcBorders>
              <w:top w:val="nil"/>
              <w:left w:val="nil"/>
              <w:bottom w:val="single" w:sz="4" w:space="0" w:color="auto"/>
              <w:right w:val="single" w:sz="4" w:space="0" w:color="auto"/>
            </w:tcBorders>
            <w:vAlign w:val="center"/>
          </w:tcPr>
          <w:p w14:paraId="54DC9D8A"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1607 </w:t>
            </w:r>
          </w:p>
        </w:tc>
        <w:tc>
          <w:tcPr>
            <w:tcW w:w="795" w:type="dxa"/>
            <w:tcBorders>
              <w:top w:val="nil"/>
              <w:left w:val="nil"/>
              <w:bottom w:val="single" w:sz="4" w:space="0" w:color="auto"/>
              <w:right w:val="single" w:sz="4" w:space="0" w:color="auto"/>
            </w:tcBorders>
            <w:vAlign w:val="center"/>
          </w:tcPr>
          <w:p w14:paraId="2E949625"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1550C935"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c>
          <w:tcPr>
            <w:tcW w:w="990" w:type="dxa"/>
            <w:tcBorders>
              <w:top w:val="nil"/>
              <w:left w:val="nil"/>
              <w:bottom w:val="single" w:sz="4" w:space="0" w:color="auto"/>
              <w:right w:val="single" w:sz="4" w:space="0" w:color="auto"/>
            </w:tcBorders>
            <w:vAlign w:val="center"/>
          </w:tcPr>
          <w:p w14:paraId="5743BFD5"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r>
      <w:tr w:rsidR="00E64D35" w14:paraId="01B3FA5A" w14:textId="77777777">
        <w:trPr>
          <w:trHeight w:val="600"/>
        </w:trPr>
        <w:tc>
          <w:tcPr>
            <w:tcW w:w="560" w:type="dxa"/>
            <w:tcBorders>
              <w:top w:val="nil"/>
              <w:left w:val="single" w:sz="4" w:space="0" w:color="auto"/>
              <w:bottom w:val="single" w:sz="4" w:space="0" w:color="auto"/>
              <w:right w:val="single" w:sz="4" w:space="0" w:color="auto"/>
            </w:tcBorders>
            <w:vAlign w:val="center"/>
          </w:tcPr>
          <w:p w14:paraId="2AECE572"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9</w:t>
            </w:r>
          </w:p>
        </w:tc>
        <w:tc>
          <w:tcPr>
            <w:tcW w:w="1950" w:type="dxa"/>
            <w:tcBorders>
              <w:top w:val="nil"/>
              <w:left w:val="nil"/>
              <w:bottom w:val="single" w:sz="4" w:space="0" w:color="auto"/>
              <w:right w:val="single" w:sz="4" w:space="0" w:color="auto"/>
            </w:tcBorders>
            <w:vAlign w:val="center"/>
          </w:tcPr>
          <w:p w14:paraId="5D2B1011"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平台硬化</w:t>
            </w:r>
          </w:p>
        </w:tc>
        <w:tc>
          <w:tcPr>
            <w:tcW w:w="2083" w:type="dxa"/>
            <w:tcBorders>
              <w:top w:val="nil"/>
              <w:left w:val="nil"/>
              <w:bottom w:val="single" w:sz="4" w:space="0" w:color="auto"/>
              <w:right w:val="single" w:sz="4" w:space="0" w:color="auto"/>
            </w:tcBorders>
            <w:vAlign w:val="center"/>
          </w:tcPr>
          <w:p w14:paraId="58144B38"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厚度:100MM厚C15</w:t>
            </w:r>
            <w:proofErr w:type="gramStart"/>
            <w:r>
              <w:rPr>
                <w:rFonts w:ascii="宋体" w:hAnsi="宋体" w:cs="宋体" w:hint="eastAsia"/>
                <w:kern w:val="0"/>
                <w:sz w:val="18"/>
                <w:szCs w:val="18"/>
              </w:rPr>
              <w:t>砼</w:t>
            </w:r>
            <w:proofErr w:type="gramEnd"/>
          </w:p>
        </w:tc>
        <w:tc>
          <w:tcPr>
            <w:tcW w:w="720" w:type="dxa"/>
            <w:tcBorders>
              <w:top w:val="nil"/>
              <w:left w:val="nil"/>
              <w:bottom w:val="single" w:sz="4" w:space="0" w:color="auto"/>
              <w:right w:val="single" w:sz="4" w:space="0" w:color="auto"/>
            </w:tcBorders>
            <w:vAlign w:val="center"/>
          </w:tcPr>
          <w:p w14:paraId="1D968487"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m2</w:t>
            </w:r>
          </w:p>
        </w:tc>
        <w:tc>
          <w:tcPr>
            <w:tcW w:w="750" w:type="dxa"/>
            <w:tcBorders>
              <w:top w:val="nil"/>
              <w:left w:val="nil"/>
              <w:bottom w:val="single" w:sz="4" w:space="0" w:color="auto"/>
              <w:right w:val="single" w:sz="4" w:space="0" w:color="auto"/>
            </w:tcBorders>
            <w:vAlign w:val="center"/>
          </w:tcPr>
          <w:p w14:paraId="3266F913"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140 </w:t>
            </w:r>
          </w:p>
        </w:tc>
        <w:tc>
          <w:tcPr>
            <w:tcW w:w="795" w:type="dxa"/>
            <w:tcBorders>
              <w:top w:val="nil"/>
              <w:left w:val="nil"/>
              <w:bottom w:val="single" w:sz="4" w:space="0" w:color="auto"/>
              <w:right w:val="single" w:sz="4" w:space="0" w:color="auto"/>
            </w:tcBorders>
            <w:vAlign w:val="center"/>
          </w:tcPr>
          <w:p w14:paraId="336E1310"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20DE1964"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c>
          <w:tcPr>
            <w:tcW w:w="990" w:type="dxa"/>
            <w:tcBorders>
              <w:top w:val="nil"/>
              <w:left w:val="nil"/>
              <w:bottom w:val="single" w:sz="4" w:space="0" w:color="auto"/>
              <w:right w:val="single" w:sz="4" w:space="0" w:color="auto"/>
            </w:tcBorders>
            <w:vAlign w:val="center"/>
          </w:tcPr>
          <w:p w14:paraId="0380DD3C"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r>
      <w:tr w:rsidR="00E64D35" w14:paraId="1580CF00" w14:textId="77777777">
        <w:trPr>
          <w:trHeight w:val="600"/>
        </w:trPr>
        <w:tc>
          <w:tcPr>
            <w:tcW w:w="560" w:type="dxa"/>
            <w:tcBorders>
              <w:top w:val="nil"/>
              <w:left w:val="single" w:sz="4" w:space="0" w:color="auto"/>
              <w:bottom w:val="single" w:sz="4" w:space="0" w:color="auto"/>
              <w:right w:val="single" w:sz="4" w:space="0" w:color="auto"/>
            </w:tcBorders>
            <w:vAlign w:val="center"/>
          </w:tcPr>
          <w:p w14:paraId="709800F8"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10</w:t>
            </w:r>
          </w:p>
        </w:tc>
        <w:tc>
          <w:tcPr>
            <w:tcW w:w="1950" w:type="dxa"/>
            <w:tcBorders>
              <w:top w:val="nil"/>
              <w:left w:val="nil"/>
              <w:bottom w:val="single" w:sz="4" w:space="0" w:color="auto"/>
              <w:right w:val="single" w:sz="4" w:space="0" w:color="auto"/>
            </w:tcBorders>
            <w:vAlign w:val="center"/>
          </w:tcPr>
          <w:p w14:paraId="126A25BB"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U</w:t>
            </w:r>
            <w:proofErr w:type="gramStart"/>
            <w:r>
              <w:rPr>
                <w:rFonts w:ascii="宋体" w:hAnsi="宋体" w:cs="宋体" w:hint="eastAsia"/>
                <w:kern w:val="0"/>
                <w:sz w:val="18"/>
                <w:szCs w:val="18"/>
              </w:rPr>
              <w:t>型钉</w:t>
            </w:r>
            <w:proofErr w:type="gramEnd"/>
          </w:p>
        </w:tc>
        <w:tc>
          <w:tcPr>
            <w:tcW w:w="2083" w:type="dxa"/>
            <w:tcBorders>
              <w:top w:val="nil"/>
              <w:left w:val="nil"/>
              <w:bottom w:val="single" w:sz="4" w:space="0" w:color="auto"/>
              <w:right w:val="single" w:sz="4" w:space="0" w:color="auto"/>
            </w:tcBorders>
            <w:vAlign w:val="center"/>
          </w:tcPr>
          <w:p w14:paraId="0D363640" w14:textId="77777777" w:rsidR="00E64D35" w:rsidRDefault="00E64D35">
            <w:pPr>
              <w:widowControl/>
              <w:jc w:val="left"/>
              <w:rPr>
                <w:rFonts w:ascii="宋体" w:hAnsi="宋体" w:cs="宋体"/>
                <w:kern w:val="0"/>
                <w:sz w:val="18"/>
                <w:szCs w:val="18"/>
              </w:rPr>
            </w:pPr>
          </w:p>
        </w:tc>
        <w:tc>
          <w:tcPr>
            <w:tcW w:w="720" w:type="dxa"/>
            <w:tcBorders>
              <w:top w:val="nil"/>
              <w:left w:val="nil"/>
              <w:bottom w:val="single" w:sz="4" w:space="0" w:color="auto"/>
              <w:right w:val="single" w:sz="4" w:space="0" w:color="auto"/>
            </w:tcBorders>
            <w:vAlign w:val="center"/>
          </w:tcPr>
          <w:p w14:paraId="73CBFB61"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w:t>
            </w:r>
          </w:p>
        </w:tc>
        <w:tc>
          <w:tcPr>
            <w:tcW w:w="750" w:type="dxa"/>
            <w:tcBorders>
              <w:top w:val="nil"/>
              <w:left w:val="nil"/>
              <w:bottom w:val="single" w:sz="4" w:space="0" w:color="auto"/>
              <w:right w:val="single" w:sz="4" w:space="0" w:color="auto"/>
            </w:tcBorders>
            <w:vAlign w:val="center"/>
          </w:tcPr>
          <w:p w14:paraId="7377B90A"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1195 </w:t>
            </w:r>
          </w:p>
        </w:tc>
        <w:tc>
          <w:tcPr>
            <w:tcW w:w="795" w:type="dxa"/>
            <w:tcBorders>
              <w:top w:val="nil"/>
              <w:left w:val="nil"/>
              <w:bottom w:val="single" w:sz="4" w:space="0" w:color="auto"/>
              <w:right w:val="single" w:sz="4" w:space="0" w:color="auto"/>
            </w:tcBorders>
            <w:vAlign w:val="center"/>
          </w:tcPr>
          <w:p w14:paraId="530297C3"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2584F9AB"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c>
          <w:tcPr>
            <w:tcW w:w="990" w:type="dxa"/>
            <w:tcBorders>
              <w:top w:val="nil"/>
              <w:left w:val="nil"/>
              <w:bottom w:val="single" w:sz="4" w:space="0" w:color="auto"/>
              <w:right w:val="single" w:sz="4" w:space="0" w:color="auto"/>
            </w:tcBorders>
            <w:vAlign w:val="center"/>
          </w:tcPr>
          <w:p w14:paraId="796AE930"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r>
      <w:tr w:rsidR="00E64D35" w14:paraId="2CFF55F4" w14:textId="77777777">
        <w:trPr>
          <w:trHeight w:val="600"/>
        </w:trPr>
        <w:tc>
          <w:tcPr>
            <w:tcW w:w="560" w:type="dxa"/>
            <w:tcBorders>
              <w:top w:val="nil"/>
              <w:left w:val="single" w:sz="4" w:space="0" w:color="auto"/>
              <w:bottom w:val="single" w:sz="4" w:space="0" w:color="auto"/>
              <w:right w:val="single" w:sz="4" w:space="0" w:color="auto"/>
            </w:tcBorders>
            <w:vAlign w:val="center"/>
          </w:tcPr>
          <w:p w14:paraId="0991F085"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11</w:t>
            </w:r>
          </w:p>
        </w:tc>
        <w:tc>
          <w:tcPr>
            <w:tcW w:w="1950" w:type="dxa"/>
            <w:tcBorders>
              <w:top w:val="nil"/>
              <w:left w:val="nil"/>
              <w:bottom w:val="single" w:sz="4" w:space="0" w:color="auto"/>
              <w:right w:val="single" w:sz="4" w:space="0" w:color="auto"/>
            </w:tcBorders>
            <w:vAlign w:val="center"/>
          </w:tcPr>
          <w:p w14:paraId="3EC4D6AA"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绿化</w:t>
            </w:r>
          </w:p>
        </w:tc>
        <w:tc>
          <w:tcPr>
            <w:tcW w:w="2083" w:type="dxa"/>
            <w:tcBorders>
              <w:top w:val="nil"/>
              <w:left w:val="nil"/>
              <w:bottom w:val="single" w:sz="4" w:space="0" w:color="auto"/>
              <w:right w:val="single" w:sz="4" w:space="0" w:color="auto"/>
            </w:tcBorders>
            <w:vAlign w:val="center"/>
          </w:tcPr>
          <w:p w14:paraId="206C0204"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铺Φ2mm@5cmX5cm钢丝网,土工三维网，喷播植草</w:t>
            </w:r>
          </w:p>
          <w:p w14:paraId="6A960727"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厚度:10cm（含有机基材厚8CM，种籽营养泥厚2CM）</w:t>
            </w:r>
          </w:p>
        </w:tc>
        <w:tc>
          <w:tcPr>
            <w:tcW w:w="720" w:type="dxa"/>
            <w:tcBorders>
              <w:top w:val="nil"/>
              <w:left w:val="nil"/>
              <w:bottom w:val="single" w:sz="4" w:space="0" w:color="auto"/>
              <w:right w:val="single" w:sz="4" w:space="0" w:color="auto"/>
            </w:tcBorders>
            <w:vAlign w:val="center"/>
          </w:tcPr>
          <w:p w14:paraId="189D49BF"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m2</w:t>
            </w:r>
          </w:p>
        </w:tc>
        <w:tc>
          <w:tcPr>
            <w:tcW w:w="750" w:type="dxa"/>
            <w:tcBorders>
              <w:top w:val="nil"/>
              <w:left w:val="nil"/>
              <w:bottom w:val="single" w:sz="4" w:space="0" w:color="auto"/>
              <w:right w:val="single" w:sz="4" w:space="0" w:color="auto"/>
            </w:tcBorders>
            <w:vAlign w:val="center"/>
          </w:tcPr>
          <w:p w14:paraId="6522F169"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1344 </w:t>
            </w:r>
          </w:p>
        </w:tc>
        <w:tc>
          <w:tcPr>
            <w:tcW w:w="795" w:type="dxa"/>
            <w:tcBorders>
              <w:top w:val="nil"/>
              <w:left w:val="nil"/>
              <w:bottom w:val="single" w:sz="4" w:space="0" w:color="auto"/>
              <w:right w:val="single" w:sz="4" w:space="0" w:color="auto"/>
            </w:tcBorders>
            <w:vAlign w:val="center"/>
          </w:tcPr>
          <w:p w14:paraId="08943EDC"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3A3C3F1C"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c>
          <w:tcPr>
            <w:tcW w:w="990" w:type="dxa"/>
            <w:tcBorders>
              <w:top w:val="nil"/>
              <w:left w:val="nil"/>
              <w:bottom w:val="single" w:sz="4" w:space="0" w:color="auto"/>
              <w:right w:val="single" w:sz="4" w:space="0" w:color="auto"/>
            </w:tcBorders>
            <w:vAlign w:val="center"/>
          </w:tcPr>
          <w:p w14:paraId="344DF010"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r>
      <w:tr w:rsidR="00E64D35" w14:paraId="7E110A26" w14:textId="77777777">
        <w:trPr>
          <w:trHeight w:val="600"/>
        </w:trPr>
        <w:tc>
          <w:tcPr>
            <w:tcW w:w="560" w:type="dxa"/>
            <w:tcBorders>
              <w:top w:val="nil"/>
              <w:left w:val="single" w:sz="4" w:space="0" w:color="auto"/>
              <w:bottom w:val="single" w:sz="4" w:space="0" w:color="auto"/>
              <w:right w:val="single" w:sz="4" w:space="0" w:color="auto"/>
            </w:tcBorders>
            <w:vAlign w:val="center"/>
          </w:tcPr>
          <w:p w14:paraId="5A9137B3"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12</w:t>
            </w:r>
          </w:p>
        </w:tc>
        <w:tc>
          <w:tcPr>
            <w:tcW w:w="1950" w:type="dxa"/>
            <w:tcBorders>
              <w:top w:val="nil"/>
              <w:left w:val="nil"/>
              <w:bottom w:val="single" w:sz="4" w:space="0" w:color="auto"/>
              <w:right w:val="single" w:sz="4" w:space="0" w:color="auto"/>
            </w:tcBorders>
            <w:vAlign w:val="center"/>
          </w:tcPr>
          <w:p w14:paraId="1012A180"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钢筋土钉</w:t>
            </w:r>
          </w:p>
        </w:tc>
        <w:tc>
          <w:tcPr>
            <w:tcW w:w="2083" w:type="dxa"/>
            <w:tcBorders>
              <w:top w:val="nil"/>
              <w:left w:val="nil"/>
              <w:bottom w:val="single" w:sz="4" w:space="0" w:color="auto"/>
              <w:right w:val="single" w:sz="4" w:space="0" w:color="auto"/>
            </w:tcBorders>
            <w:vAlign w:val="center"/>
          </w:tcPr>
          <w:p w14:paraId="35CA6C50" w14:textId="77777777" w:rsidR="00E64D35" w:rsidRDefault="00E64D35">
            <w:pPr>
              <w:widowControl/>
              <w:jc w:val="left"/>
              <w:rPr>
                <w:rFonts w:ascii="宋体" w:hAnsi="宋体" w:cs="宋体"/>
                <w:kern w:val="0"/>
                <w:sz w:val="18"/>
                <w:szCs w:val="18"/>
              </w:rPr>
            </w:pPr>
          </w:p>
        </w:tc>
        <w:tc>
          <w:tcPr>
            <w:tcW w:w="720" w:type="dxa"/>
            <w:tcBorders>
              <w:top w:val="nil"/>
              <w:left w:val="nil"/>
              <w:bottom w:val="single" w:sz="4" w:space="0" w:color="auto"/>
              <w:right w:val="single" w:sz="4" w:space="0" w:color="auto"/>
            </w:tcBorders>
            <w:vAlign w:val="center"/>
          </w:tcPr>
          <w:p w14:paraId="31AA1779"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w:t>
            </w:r>
          </w:p>
        </w:tc>
        <w:tc>
          <w:tcPr>
            <w:tcW w:w="750" w:type="dxa"/>
            <w:tcBorders>
              <w:top w:val="nil"/>
              <w:left w:val="nil"/>
              <w:bottom w:val="single" w:sz="4" w:space="0" w:color="auto"/>
              <w:right w:val="single" w:sz="4" w:space="0" w:color="auto"/>
            </w:tcBorders>
            <w:vAlign w:val="center"/>
          </w:tcPr>
          <w:p w14:paraId="655351B3"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1247 </w:t>
            </w:r>
          </w:p>
        </w:tc>
        <w:tc>
          <w:tcPr>
            <w:tcW w:w="795" w:type="dxa"/>
            <w:tcBorders>
              <w:top w:val="nil"/>
              <w:left w:val="nil"/>
              <w:bottom w:val="single" w:sz="4" w:space="0" w:color="auto"/>
              <w:right w:val="single" w:sz="4" w:space="0" w:color="auto"/>
            </w:tcBorders>
            <w:vAlign w:val="center"/>
          </w:tcPr>
          <w:p w14:paraId="48722A93"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5ED82E7B"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c>
          <w:tcPr>
            <w:tcW w:w="990" w:type="dxa"/>
            <w:tcBorders>
              <w:top w:val="nil"/>
              <w:left w:val="nil"/>
              <w:bottom w:val="single" w:sz="4" w:space="0" w:color="auto"/>
              <w:right w:val="single" w:sz="4" w:space="0" w:color="auto"/>
            </w:tcBorders>
            <w:vAlign w:val="center"/>
          </w:tcPr>
          <w:p w14:paraId="267BFFCC"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r>
      <w:tr w:rsidR="00E64D35" w14:paraId="6D44E4E6" w14:textId="77777777">
        <w:trPr>
          <w:trHeight w:val="600"/>
        </w:trPr>
        <w:tc>
          <w:tcPr>
            <w:tcW w:w="560" w:type="dxa"/>
            <w:tcBorders>
              <w:top w:val="nil"/>
              <w:left w:val="single" w:sz="4" w:space="0" w:color="auto"/>
              <w:bottom w:val="single" w:sz="4" w:space="0" w:color="auto"/>
              <w:right w:val="single" w:sz="4" w:space="0" w:color="auto"/>
            </w:tcBorders>
            <w:vAlign w:val="center"/>
          </w:tcPr>
          <w:p w14:paraId="6EBF5A39"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13</w:t>
            </w:r>
          </w:p>
        </w:tc>
        <w:tc>
          <w:tcPr>
            <w:tcW w:w="1950" w:type="dxa"/>
            <w:tcBorders>
              <w:top w:val="nil"/>
              <w:left w:val="nil"/>
              <w:bottom w:val="single" w:sz="4" w:space="0" w:color="auto"/>
              <w:right w:val="single" w:sz="4" w:space="0" w:color="auto"/>
            </w:tcBorders>
            <w:vAlign w:val="center"/>
          </w:tcPr>
          <w:p w14:paraId="3DF537D1"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泄水孔</w:t>
            </w:r>
          </w:p>
        </w:tc>
        <w:tc>
          <w:tcPr>
            <w:tcW w:w="2083" w:type="dxa"/>
            <w:tcBorders>
              <w:top w:val="nil"/>
              <w:left w:val="nil"/>
              <w:bottom w:val="single" w:sz="4" w:space="0" w:color="auto"/>
              <w:right w:val="single" w:sz="4" w:space="0" w:color="auto"/>
            </w:tcBorders>
            <w:vAlign w:val="center"/>
          </w:tcPr>
          <w:p w14:paraId="036B1131"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Φ50硬质塑料管</w:t>
            </w:r>
          </w:p>
        </w:tc>
        <w:tc>
          <w:tcPr>
            <w:tcW w:w="720" w:type="dxa"/>
            <w:tcBorders>
              <w:top w:val="nil"/>
              <w:left w:val="nil"/>
              <w:bottom w:val="single" w:sz="4" w:space="0" w:color="auto"/>
              <w:right w:val="single" w:sz="4" w:space="0" w:color="auto"/>
            </w:tcBorders>
            <w:vAlign w:val="center"/>
          </w:tcPr>
          <w:p w14:paraId="3D7F241F"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w:t>
            </w:r>
          </w:p>
        </w:tc>
        <w:tc>
          <w:tcPr>
            <w:tcW w:w="750" w:type="dxa"/>
            <w:tcBorders>
              <w:top w:val="nil"/>
              <w:left w:val="nil"/>
              <w:bottom w:val="single" w:sz="4" w:space="0" w:color="auto"/>
              <w:right w:val="single" w:sz="4" w:space="0" w:color="auto"/>
            </w:tcBorders>
            <w:vAlign w:val="center"/>
          </w:tcPr>
          <w:p w14:paraId="51999041"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187 </w:t>
            </w:r>
          </w:p>
        </w:tc>
        <w:tc>
          <w:tcPr>
            <w:tcW w:w="795" w:type="dxa"/>
            <w:tcBorders>
              <w:top w:val="nil"/>
              <w:left w:val="nil"/>
              <w:bottom w:val="single" w:sz="4" w:space="0" w:color="auto"/>
              <w:right w:val="single" w:sz="4" w:space="0" w:color="auto"/>
            </w:tcBorders>
            <w:vAlign w:val="center"/>
          </w:tcPr>
          <w:p w14:paraId="0B3FE309"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2CF58672"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c>
          <w:tcPr>
            <w:tcW w:w="990" w:type="dxa"/>
            <w:tcBorders>
              <w:top w:val="nil"/>
              <w:left w:val="nil"/>
              <w:bottom w:val="single" w:sz="4" w:space="0" w:color="auto"/>
              <w:right w:val="single" w:sz="4" w:space="0" w:color="auto"/>
            </w:tcBorders>
            <w:vAlign w:val="center"/>
          </w:tcPr>
          <w:p w14:paraId="62338367"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r>
      <w:tr w:rsidR="00E64D35" w14:paraId="59EC1DA2" w14:textId="77777777">
        <w:trPr>
          <w:trHeight w:val="600"/>
        </w:trPr>
        <w:tc>
          <w:tcPr>
            <w:tcW w:w="560" w:type="dxa"/>
            <w:tcBorders>
              <w:top w:val="nil"/>
              <w:left w:val="single" w:sz="4" w:space="0" w:color="auto"/>
              <w:bottom w:val="single" w:sz="4" w:space="0" w:color="auto"/>
              <w:right w:val="single" w:sz="4" w:space="0" w:color="auto"/>
            </w:tcBorders>
            <w:vAlign w:val="center"/>
          </w:tcPr>
          <w:p w14:paraId="070E4DA2"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14</w:t>
            </w:r>
          </w:p>
        </w:tc>
        <w:tc>
          <w:tcPr>
            <w:tcW w:w="1950" w:type="dxa"/>
            <w:tcBorders>
              <w:top w:val="nil"/>
              <w:left w:val="nil"/>
              <w:bottom w:val="single" w:sz="4" w:space="0" w:color="auto"/>
              <w:right w:val="single" w:sz="4" w:space="0" w:color="auto"/>
            </w:tcBorders>
            <w:vAlign w:val="center"/>
          </w:tcPr>
          <w:p w14:paraId="4AC4FFEA"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挂网喷</w:t>
            </w:r>
            <w:proofErr w:type="gramStart"/>
            <w:r>
              <w:rPr>
                <w:rFonts w:ascii="宋体" w:hAnsi="宋体" w:cs="宋体" w:hint="eastAsia"/>
                <w:kern w:val="0"/>
                <w:sz w:val="18"/>
                <w:szCs w:val="18"/>
              </w:rPr>
              <w:t>砼</w:t>
            </w:r>
            <w:proofErr w:type="gramEnd"/>
          </w:p>
        </w:tc>
        <w:tc>
          <w:tcPr>
            <w:tcW w:w="2083" w:type="dxa"/>
            <w:tcBorders>
              <w:top w:val="nil"/>
              <w:left w:val="nil"/>
              <w:bottom w:val="single" w:sz="4" w:space="0" w:color="auto"/>
              <w:right w:val="single" w:sz="4" w:space="0" w:color="auto"/>
            </w:tcBorders>
            <w:vAlign w:val="center"/>
          </w:tcPr>
          <w:p w14:paraId="029A9977"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(1)厚度:180mm</w:t>
            </w:r>
          </w:p>
          <w:p w14:paraId="7FFE1B74"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(2)混凝土等级:C20</w:t>
            </w:r>
            <w:proofErr w:type="gramStart"/>
            <w:r>
              <w:rPr>
                <w:rFonts w:ascii="宋体" w:hAnsi="宋体" w:cs="宋体" w:hint="eastAsia"/>
                <w:kern w:val="0"/>
                <w:sz w:val="18"/>
                <w:szCs w:val="18"/>
              </w:rPr>
              <w:t>砼</w:t>
            </w:r>
            <w:proofErr w:type="gramEnd"/>
          </w:p>
          <w:p w14:paraId="52703E4F"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(3)含Φ8@200X200MM钢筋网,C20横拉钢筋，包200g反滤土工布</w:t>
            </w:r>
          </w:p>
        </w:tc>
        <w:tc>
          <w:tcPr>
            <w:tcW w:w="720" w:type="dxa"/>
            <w:tcBorders>
              <w:top w:val="nil"/>
              <w:left w:val="nil"/>
              <w:bottom w:val="single" w:sz="4" w:space="0" w:color="auto"/>
              <w:right w:val="single" w:sz="4" w:space="0" w:color="auto"/>
            </w:tcBorders>
            <w:vAlign w:val="center"/>
          </w:tcPr>
          <w:p w14:paraId="37132F59"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m2</w:t>
            </w:r>
          </w:p>
        </w:tc>
        <w:tc>
          <w:tcPr>
            <w:tcW w:w="750" w:type="dxa"/>
            <w:tcBorders>
              <w:top w:val="nil"/>
              <w:left w:val="nil"/>
              <w:bottom w:val="single" w:sz="4" w:space="0" w:color="auto"/>
              <w:right w:val="single" w:sz="4" w:space="0" w:color="auto"/>
            </w:tcBorders>
            <w:vAlign w:val="center"/>
          </w:tcPr>
          <w:p w14:paraId="760C2A38"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936 </w:t>
            </w:r>
          </w:p>
        </w:tc>
        <w:tc>
          <w:tcPr>
            <w:tcW w:w="795" w:type="dxa"/>
            <w:tcBorders>
              <w:top w:val="nil"/>
              <w:left w:val="nil"/>
              <w:bottom w:val="single" w:sz="4" w:space="0" w:color="auto"/>
              <w:right w:val="single" w:sz="4" w:space="0" w:color="auto"/>
            </w:tcBorders>
            <w:vAlign w:val="center"/>
          </w:tcPr>
          <w:p w14:paraId="4BBC8BB9"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1B4908E8"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c>
          <w:tcPr>
            <w:tcW w:w="990" w:type="dxa"/>
            <w:tcBorders>
              <w:top w:val="nil"/>
              <w:left w:val="nil"/>
              <w:bottom w:val="single" w:sz="4" w:space="0" w:color="auto"/>
              <w:right w:val="single" w:sz="4" w:space="0" w:color="auto"/>
            </w:tcBorders>
            <w:vAlign w:val="center"/>
          </w:tcPr>
          <w:p w14:paraId="5BE777CF"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r>
      <w:tr w:rsidR="00E64D35" w14:paraId="62F17ECA" w14:textId="77777777">
        <w:trPr>
          <w:trHeight w:val="600"/>
        </w:trPr>
        <w:tc>
          <w:tcPr>
            <w:tcW w:w="2510" w:type="dxa"/>
            <w:gridSpan w:val="2"/>
            <w:tcBorders>
              <w:top w:val="single" w:sz="4" w:space="0" w:color="auto"/>
              <w:left w:val="single" w:sz="4" w:space="0" w:color="auto"/>
              <w:bottom w:val="single" w:sz="4" w:space="0" w:color="auto"/>
              <w:right w:val="single" w:sz="4" w:space="0" w:color="000000"/>
            </w:tcBorders>
            <w:vAlign w:val="center"/>
          </w:tcPr>
          <w:p w14:paraId="5239BD19"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合计</w:t>
            </w:r>
          </w:p>
        </w:tc>
        <w:tc>
          <w:tcPr>
            <w:tcW w:w="2083" w:type="dxa"/>
            <w:tcBorders>
              <w:top w:val="nil"/>
              <w:left w:val="nil"/>
              <w:bottom w:val="single" w:sz="4" w:space="0" w:color="auto"/>
              <w:right w:val="single" w:sz="4" w:space="0" w:color="auto"/>
            </w:tcBorders>
            <w:vAlign w:val="center"/>
          </w:tcPr>
          <w:p w14:paraId="0C183B7B" w14:textId="77777777" w:rsidR="00E64D35" w:rsidRDefault="00E64D35">
            <w:pPr>
              <w:widowControl/>
              <w:jc w:val="left"/>
              <w:rPr>
                <w:rFonts w:ascii="黑体" w:eastAsia="黑体" w:hAnsi="黑体" w:cs="宋体"/>
                <w:kern w:val="0"/>
                <w:sz w:val="18"/>
                <w:szCs w:val="18"/>
              </w:rPr>
            </w:pPr>
          </w:p>
        </w:tc>
        <w:tc>
          <w:tcPr>
            <w:tcW w:w="720" w:type="dxa"/>
            <w:tcBorders>
              <w:top w:val="nil"/>
              <w:left w:val="nil"/>
              <w:bottom w:val="single" w:sz="4" w:space="0" w:color="auto"/>
              <w:right w:val="single" w:sz="4" w:space="0" w:color="auto"/>
            </w:tcBorders>
            <w:vAlign w:val="center"/>
          </w:tcPr>
          <w:p w14:paraId="18AE9788"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c>
          <w:tcPr>
            <w:tcW w:w="750" w:type="dxa"/>
            <w:tcBorders>
              <w:top w:val="nil"/>
              <w:left w:val="nil"/>
              <w:bottom w:val="single" w:sz="4" w:space="0" w:color="auto"/>
              <w:right w:val="single" w:sz="4" w:space="0" w:color="auto"/>
            </w:tcBorders>
            <w:vAlign w:val="center"/>
          </w:tcPr>
          <w:p w14:paraId="7CF7F892"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c>
          <w:tcPr>
            <w:tcW w:w="795" w:type="dxa"/>
            <w:tcBorders>
              <w:top w:val="nil"/>
              <w:left w:val="nil"/>
              <w:bottom w:val="single" w:sz="4" w:space="0" w:color="auto"/>
              <w:right w:val="single" w:sz="4" w:space="0" w:color="auto"/>
            </w:tcBorders>
            <w:vAlign w:val="center"/>
          </w:tcPr>
          <w:p w14:paraId="5007F3C5"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5C1FBAC9"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c>
          <w:tcPr>
            <w:tcW w:w="990" w:type="dxa"/>
            <w:tcBorders>
              <w:top w:val="nil"/>
              <w:left w:val="nil"/>
              <w:bottom w:val="single" w:sz="4" w:space="0" w:color="auto"/>
              <w:right w:val="single" w:sz="4" w:space="0" w:color="auto"/>
            </w:tcBorders>
            <w:noWrap/>
            <w:vAlign w:val="center"/>
          </w:tcPr>
          <w:p w14:paraId="484D9247"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r>
    </w:tbl>
    <w:p w14:paraId="6599F2C8" w14:textId="77777777" w:rsidR="00E64D35" w:rsidRPr="00C30B68" w:rsidRDefault="003C444E" w:rsidP="00C30B68">
      <w:pPr>
        <w:spacing w:line="360" w:lineRule="auto"/>
        <w:ind w:firstLineChars="200" w:firstLine="420"/>
        <w:rPr>
          <w:rFonts w:ascii="宋体" w:hAnsi="宋体"/>
          <w:bCs/>
          <w:szCs w:val="21"/>
        </w:rPr>
      </w:pPr>
      <w:r w:rsidRPr="00C30B68">
        <w:rPr>
          <w:rFonts w:ascii="宋体" w:hAnsi="宋体" w:hint="eastAsia"/>
          <w:bCs/>
          <w:szCs w:val="21"/>
        </w:rPr>
        <w:t>6#：鲘门</w:t>
      </w:r>
      <w:proofErr w:type="gramStart"/>
      <w:r w:rsidRPr="00C30B68">
        <w:rPr>
          <w:rFonts w:ascii="宋体" w:hAnsi="宋体" w:hint="eastAsia"/>
          <w:bCs/>
          <w:szCs w:val="21"/>
        </w:rPr>
        <w:t>镇排角</w:t>
      </w:r>
      <w:proofErr w:type="gramEnd"/>
      <w:r w:rsidRPr="00C30B68">
        <w:rPr>
          <w:rFonts w:ascii="宋体" w:hAnsi="宋体" w:hint="eastAsia"/>
          <w:bCs/>
          <w:szCs w:val="21"/>
        </w:rPr>
        <w:t>村打石岭山南侧</w:t>
      </w:r>
    </w:p>
    <w:tbl>
      <w:tblPr>
        <w:tblW w:w="8823" w:type="dxa"/>
        <w:tblInd w:w="91" w:type="dxa"/>
        <w:tblLayout w:type="fixed"/>
        <w:tblLook w:val="04A0" w:firstRow="1" w:lastRow="0" w:firstColumn="1" w:lastColumn="0" w:noHBand="0" w:noVBand="1"/>
      </w:tblPr>
      <w:tblGrid>
        <w:gridCol w:w="560"/>
        <w:gridCol w:w="1950"/>
        <w:gridCol w:w="2174"/>
        <w:gridCol w:w="614"/>
        <w:gridCol w:w="765"/>
        <w:gridCol w:w="810"/>
        <w:gridCol w:w="945"/>
        <w:gridCol w:w="1005"/>
      </w:tblGrid>
      <w:tr w:rsidR="00E64D35" w14:paraId="79F7AB8E" w14:textId="77777777">
        <w:trPr>
          <w:trHeight w:val="662"/>
        </w:trPr>
        <w:tc>
          <w:tcPr>
            <w:tcW w:w="560" w:type="dxa"/>
            <w:tcBorders>
              <w:top w:val="single" w:sz="4" w:space="0" w:color="auto"/>
              <w:left w:val="single" w:sz="4" w:space="0" w:color="auto"/>
              <w:bottom w:val="single" w:sz="4" w:space="0" w:color="auto"/>
              <w:right w:val="single" w:sz="4" w:space="0" w:color="auto"/>
            </w:tcBorders>
            <w:vAlign w:val="center"/>
          </w:tcPr>
          <w:p w14:paraId="5E03D5F8" w14:textId="77777777" w:rsidR="00E64D35" w:rsidRDefault="003C444E">
            <w:pPr>
              <w:widowControl/>
              <w:jc w:val="center"/>
              <w:rPr>
                <w:rFonts w:ascii="黑体" w:eastAsia="黑体" w:hAnsi="黑体" w:cs="黑体"/>
                <w:kern w:val="0"/>
                <w:sz w:val="18"/>
                <w:szCs w:val="18"/>
              </w:rPr>
            </w:pPr>
            <w:r>
              <w:rPr>
                <w:rFonts w:ascii="黑体" w:eastAsia="黑体" w:hAnsi="黑体" w:cs="黑体" w:hint="eastAsia"/>
                <w:kern w:val="0"/>
                <w:sz w:val="18"/>
                <w:szCs w:val="18"/>
              </w:rPr>
              <w:t>序号</w:t>
            </w:r>
          </w:p>
        </w:tc>
        <w:tc>
          <w:tcPr>
            <w:tcW w:w="1950" w:type="dxa"/>
            <w:tcBorders>
              <w:top w:val="single" w:sz="4" w:space="0" w:color="auto"/>
              <w:left w:val="single" w:sz="4" w:space="0" w:color="auto"/>
              <w:bottom w:val="single" w:sz="4" w:space="0" w:color="auto"/>
              <w:right w:val="single" w:sz="4" w:space="0" w:color="auto"/>
            </w:tcBorders>
            <w:vAlign w:val="center"/>
          </w:tcPr>
          <w:p w14:paraId="543479D6" w14:textId="77777777" w:rsidR="00E64D35" w:rsidRDefault="003C444E">
            <w:pPr>
              <w:widowControl/>
              <w:jc w:val="center"/>
              <w:rPr>
                <w:rFonts w:ascii="黑体" w:eastAsia="黑体" w:hAnsi="黑体" w:cs="黑体"/>
                <w:kern w:val="0"/>
                <w:sz w:val="18"/>
                <w:szCs w:val="18"/>
              </w:rPr>
            </w:pPr>
            <w:r>
              <w:rPr>
                <w:rFonts w:ascii="黑体" w:eastAsia="黑体" w:hAnsi="黑体" w:cs="黑体" w:hint="eastAsia"/>
                <w:kern w:val="0"/>
                <w:sz w:val="18"/>
                <w:szCs w:val="18"/>
              </w:rPr>
              <w:t>项目名称</w:t>
            </w:r>
          </w:p>
        </w:tc>
        <w:tc>
          <w:tcPr>
            <w:tcW w:w="2174" w:type="dxa"/>
            <w:tcBorders>
              <w:top w:val="single" w:sz="4" w:space="0" w:color="auto"/>
              <w:left w:val="single" w:sz="4" w:space="0" w:color="auto"/>
              <w:bottom w:val="single" w:sz="4" w:space="0" w:color="auto"/>
              <w:right w:val="single" w:sz="4" w:space="0" w:color="auto"/>
            </w:tcBorders>
            <w:vAlign w:val="center"/>
          </w:tcPr>
          <w:p w14:paraId="7C32F269" w14:textId="77777777" w:rsidR="00E64D35" w:rsidRDefault="003C444E">
            <w:pPr>
              <w:widowControl/>
              <w:jc w:val="center"/>
              <w:rPr>
                <w:rFonts w:ascii="黑体" w:eastAsia="黑体" w:hAnsi="黑体" w:cs="黑体"/>
                <w:kern w:val="0"/>
                <w:sz w:val="18"/>
                <w:szCs w:val="18"/>
              </w:rPr>
            </w:pPr>
            <w:r>
              <w:rPr>
                <w:rFonts w:ascii="黑体" w:eastAsia="黑体" w:hAnsi="黑体" w:cs="黑体" w:hint="eastAsia"/>
                <w:kern w:val="0"/>
                <w:sz w:val="18"/>
                <w:szCs w:val="18"/>
              </w:rPr>
              <w:t>特征</w:t>
            </w:r>
          </w:p>
        </w:tc>
        <w:tc>
          <w:tcPr>
            <w:tcW w:w="614" w:type="dxa"/>
            <w:tcBorders>
              <w:top w:val="single" w:sz="4" w:space="0" w:color="auto"/>
              <w:left w:val="single" w:sz="4" w:space="0" w:color="auto"/>
              <w:bottom w:val="single" w:sz="4" w:space="0" w:color="auto"/>
              <w:right w:val="single" w:sz="4" w:space="0" w:color="auto"/>
            </w:tcBorders>
            <w:vAlign w:val="center"/>
          </w:tcPr>
          <w:p w14:paraId="498AA705" w14:textId="77777777" w:rsidR="00E64D35" w:rsidRDefault="003C444E">
            <w:pPr>
              <w:widowControl/>
              <w:jc w:val="center"/>
              <w:rPr>
                <w:rFonts w:ascii="黑体" w:eastAsia="黑体" w:hAnsi="黑体" w:cs="黑体"/>
                <w:kern w:val="0"/>
                <w:sz w:val="18"/>
                <w:szCs w:val="18"/>
              </w:rPr>
            </w:pPr>
            <w:r>
              <w:rPr>
                <w:rFonts w:ascii="黑体" w:eastAsia="黑体" w:hAnsi="黑体" w:cs="黑体" w:hint="eastAsia"/>
                <w:kern w:val="0"/>
                <w:sz w:val="18"/>
                <w:szCs w:val="18"/>
              </w:rPr>
              <w:t>计量</w:t>
            </w:r>
            <w:r>
              <w:rPr>
                <w:rFonts w:ascii="黑体" w:eastAsia="黑体" w:hAnsi="黑体" w:cs="黑体" w:hint="eastAsia"/>
                <w:kern w:val="0"/>
                <w:sz w:val="18"/>
                <w:szCs w:val="18"/>
              </w:rPr>
              <w:br/>
              <w:t>单位</w:t>
            </w:r>
          </w:p>
        </w:tc>
        <w:tc>
          <w:tcPr>
            <w:tcW w:w="765" w:type="dxa"/>
            <w:tcBorders>
              <w:top w:val="single" w:sz="4" w:space="0" w:color="auto"/>
              <w:left w:val="single" w:sz="4" w:space="0" w:color="auto"/>
              <w:bottom w:val="single" w:sz="4" w:space="0" w:color="auto"/>
              <w:right w:val="single" w:sz="4" w:space="0" w:color="auto"/>
            </w:tcBorders>
            <w:vAlign w:val="center"/>
          </w:tcPr>
          <w:p w14:paraId="673654D6" w14:textId="77777777" w:rsidR="00E64D35" w:rsidRDefault="003C444E">
            <w:pPr>
              <w:widowControl/>
              <w:jc w:val="center"/>
              <w:rPr>
                <w:rFonts w:ascii="黑体" w:eastAsia="黑体" w:hAnsi="黑体" w:cs="黑体"/>
                <w:kern w:val="0"/>
                <w:sz w:val="18"/>
                <w:szCs w:val="18"/>
              </w:rPr>
            </w:pPr>
            <w:r>
              <w:rPr>
                <w:rFonts w:ascii="黑体" w:eastAsia="黑体" w:hAnsi="黑体" w:cs="黑体" w:hint="eastAsia"/>
                <w:kern w:val="0"/>
                <w:sz w:val="18"/>
                <w:szCs w:val="18"/>
              </w:rPr>
              <w:t>工程量</w:t>
            </w:r>
          </w:p>
        </w:tc>
        <w:tc>
          <w:tcPr>
            <w:tcW w:w="810" w:type="dxa"/>
            <w:tcBorders>
              <w:top w:val="single" w:sz="4" w:space="0" w:color="auto"/>
              <w:left w:val="single" w:sz="4" w:space="0" w:color="auto"/>
              <w:bottom w:val="single" w:sz="4" w:space="0" w:color="auto"/>
              <w:right w:val="single" w:sz="4" w:space="0" w:color="auto"/>
            </w:tcBorders>
            <w:vAlign w:val="center"/>
          </w:tcPr>
          <w:p w14:paraId="2A6196C5" w14:textId="77777777" w:rsidR="00E64D35" w:rsidRDefault="003C444E">
            <w:pPr>
              <w:widowControl/>
              <w:jc w:val="center"/>
              <w:rPr>
                <w:rFonts w:ascii="黑体" w:eastAsia="黑体" w:hAnsi="黑体" w:cs="黑体"/>
                <w:kern w:val="0"/>
                <w:sz w:val="18"/>
                <w:szCs w:val="18"/>
              </w:rPr>
            </w:pPr>
            <w:r>
              <w:rPr>
                <w:rFonts w:ascii="黑体" w:eastAsia="黑体" w:hAnsi="黑体" w:cs="黑体" w:hint="eastAsia"/>
                <w:kern w:val="0"/>
                <w:sz w:val="18"/>
                <w:szCs w:val="18"/>
              </w:rPr>
              <w:t>单价(元)</w:t>
            </w:r>
          </w:p>
        </w:tc>
        <w:tc>
          <w:tcPr>
            <w:tcW w:w="945" w:type="dxa"/>
            <w:tcBorders>
              <w:top w:val="single" w:sz="4" w:space="0" w:color="auto"/>
              <w:left w:val="single" w:sz="4" w:space="0" w:color="auto"/>
              <w:bottom w:val="single" w:sz="4" w:space="0" w:color="auto"/>
              <w:right w:val="single" w:sz="4" w:space="0" w:color="auto"/>
            </w:tcBorders>
            <w:vAlign w:val="center"/>
          </w:tcPr>
          <w:p w14:paraId="7CE1D529" w14:textId="77777777" w:rsidR="00E64D35" w:rsidRDefault="003C444E">
            <w:pPr>
              <w:widowControl/>
              <w:jc w:val="center"/>
              <w:rPr>
                <w:rFonts w:ascii="黑体" w:eastAsia="黑体" w:hAnsi="黑体" w:cs="黑体"/>
                <w:kern w:val="0"/>
                <w:sz w:val="18"/>
                <w:szCs w:val="18"/>
              </w:rPr>
            </w:pPr>
            <w:r>
              <w:rPr>
                <w:rFonts w:ascii="黑体" w:eastAsia="黑体" w:hAnsi="黑体" w:cs="黑体" w:hint="eastAsia"/>
                <w:kern w:val="0"/>
                <w:sz w:val="18"/>
                <w:szCs w:val="18"/>
              </w:rPr>
              <w:t>合价（元）</w:t>
            </w:r>
          </w:p>
        </w:tc>
        <w:tc>
          <w:tcPr>
            <w:tcW w:w="1005" w:type="dxa"/>
            <w:tcBorders>
              <w:top w:val="single" w:sz="4" w:space="0" w:color="auto"/>
              <w:left w:val="single" w:sz="4" w:space="0" w:color="auto"/>
              <w:bottom w:val="single" w:sz="4" w:space="0" w:color="auto"/>
              <w:right w:val="single" w:sz="4" w:space="0" w:color="auto"/>
            </w:tcBorders>
            <w:noWrap/>
            <w:vAlign w:val="center"/>
          </w:tcPr>
          <w:p w14:paraId="7EBB7EAD" w14:textId="77777777" w:rsidR="00E64D35" w:rsidRDefault="003C444E">
            <w:pPr>
              <w:widowControl/>
              <w:jc w:val="center"/>
              <w:rPr>
                <w:rFonts w:ascii="黑体" w:eastAsia="黑体" w:hAnsi="黑体" w:cs="黑体"/>
                <w:kern w:val="0"/>
                <w:sz w:val="18"/>
                <w:szCs w:val="18"/>
              </w:rPr>
            </w:pPr>
            <w:r>
              <w:rPr>
                <w:rFonts w:ascii="黑体" w:eastAsia="黑体" w:hAnsi="黑体" w:cs="黑体" w:hint="eastAsia"/>
                <w:kern w:val="0"/>
                <w:sz w:val="18"/>
                <w:szCs w:val="18"/>
              </w:rPr>
              <w:t>备注</w:t>
            </w:r>
          </w:p>
        </w:tc>
      </w:tr>
      <w:tr w:rsidR="00E64D35" w14:paraId="7E8976F6" w14:textId="77777777">
        <w:trPr>
          <w:trHeight w:val="505"/>
        </w:trPr>
        <w:tc>
          <w:tcPr>
            <w:tcW w:w="560" w:type="dxa"/>
            <w:tcBorders>
              <w:top w:val="nil"/>
              <w:left w:val="single" w:sz="4" w:space="0" w:color="auto"/>
              <w:bottom w:val="single" w:sz="4" w:space="0" w:color="auto"/>
              <w:right w:val="single" w:sz="4" w:space="0" w:color="auto"/>
            </w:tcBorders>
            <w:vAlign w:val="center"/>
          </w:tcPr>
          <w:p w14:paraId="2D7D5867"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w:t>
            </w:r>
          </w:p>
        </w:tc>
        <w:tc>
          <w:tcPr>
            <w:tcW w:w="1950" w:type="dxa"/>
            <w:tcBorders>
              <w:top w:val="nil"/>
              <w:left w:val="nil"/>
              <w:bottom w:val="single" w:sz="4" w:space="0" w:color="auto"/>
              <w:right w:val="single" w:sz="4" w:space="0" w:color="auto"/>
            </w:tcBorders>
            <w:vAlign w:val="center"/>
          </w:tcPr>
          <w:p w14:paraId="3CB53DF6"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坡面清理</w:t>
            </w:r>
          </w:p>
        </w:tc>
        <w:tc>
          <w:tcPr>
            <w:tcW w:w="2174" w:type="dxa"/>
            <w:tcBorders>
              <w:top w:val="nil"/>
              <w:left w:val="nil"/>
              <w:bottom w:val="single" w:sz="4" w:space="0" w:color="auto"/>
              <w:right w:val="single" w:sz="4" w:space="0" w:color="auto"/>
            </w:tcBorders>
            <w:vAlign w:val="center"/>
          </w:tcPr>
          <w:p w14:paraId="1016D858"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人工修拍、清理边坡</w:t>
            </w:r>
          </w:p>
        </w:tc>
        <w:tc>
          <w:tcPr>
            <w:tcW w:w="614" w:type="dxa"/>
            <w:tcBorders>
              <w:top w:val="nil"/>
              <w:left w:val="nil"/>
              <w:bottom w:val="single" w:sz="4" w:space="0" w:color="auto"/>
              <w:right w:val="single" w:sz="4" w:space="0" w:color="auto"/>
            </w:tcBorders>
            <w:vAlign w:val="center"/>
          </w:tcPr>
          <w:p w14:paraId="57765081"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m3</w:t>
            </w:r>
          </w:p>
        </w:tc>
        <w:tc>
          <w:tcPr>
            <w:tcW w:w="765" w:type="dxa"/>
            <w:tcBorders>
              <w:top w:val="nil"/>
              <w:left w:val="nil"/>
              <w:bottom w:val="single" w:sz="4" w:space="0" w:color="auto"/>
              <w:right w:val="single" w:sz="4" w:space="0" w:color="auto"/>
            </w:tcBorders>
            <w:vAlign w:val="center"/>
          </w:tcPr>
          <w:p w14:paraId="70FB48F7"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495 </w:t>
            </w:r>
          </w:p>
        </w:tc>
        <w:tc>
          <w:tcPr>
            <w:tcW w:w="810" w:type="dxa"/>
            <w:tcBorders>
              <w:top w:val="nil"/>
              <w:left w:val="nil"/>
              <w:bottom w:val="single" w:sz="4" w:space="0" w:color="auto"/>
              <w:right w:val="single" w:sz="4" w:space="0" w:color="auto"/>
            </w:tcBorders>
            <w:vAlign w:val="center"/>
          </w:tcPr>
          <w:p w14:paraId="732B1F58"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tcBorders>
              <w:top w:val="nil"/>
              <w:left w:val="nil"/>
              <w:bottom w:val="single" w:sz="4" w:space="0" w:color="auto"/>
              <w:right w:val="single" w:sz="4" w:space="0" w:color="auto"/>
            </w:tcBorders>
            <w:vAlign w:val="center"/>
          </w:tcPr>
          <w:p w14:paraId="585E574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3647E0D7"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787678A3" w14:textId="77777777">
        <w:trPr>
          <w:trHeight w:val="505"/>
        </w:trPr>
        <w:tc>
          <w:tcPr>
            <w:tcW w:w="560" w:type="dxa"/>
            <w:tcBorders>
              <w:top w:val="nil"/>
              <w:left w:val="single" w:sz="4" w:space="0" w:color="auto"/>
              <w:bottom w:val="single" w:sz="4" w:space="0" w:color="auto"/>
              <w:right w:val="single" w:sz="4" w:space="0" w:color="auto"/>
            </w:tcBorders>
            <w:vAlign w:val="center"/>
          </w:tcPr>
          <w:p w14:paraId="7AA5B9EB"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2</w:t>
            </w:r>
          </w:p>
        </w:tc>
        <w:tc>
          <w:tcPr>
            <w:tcW w:w="1950" w:type="dxa"/>
            <w:tcBorders>
              <w:top w:val="nil"/>
              <w:left w:val="nil"/>
              <w:bottom w:val="single" w:sz="4" w:space="0" w:color="auto"/>
              <w:right w:val="single" w:sz="4" w:space="0" w:color="auto"/>
            </w:tcBorders>
            <w:vAlign w:val="center"/>
          </w:tcPr>
          <w:p w14:paraId="42DA64A2"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砍伐乔木)</w:t>
            </w:r>
          </w:p>
        </w:tc>
        <w:tc>
          <w:tcPr>
            <w:tcW w:w="2174" w:type="dxa"/>
            <w:tcBorders>
              <w:top w:val="nil"/>
              <w:left w:val="nil"/>
              <w:bottom w:val="single" w:sz="4" w:space="0" w:color="auto"/>
              <w:right w:val="single" w:sz="4" w:space="0" w:color="auto"/>
            </w:tcBorders>
            <w:vAlign w:val="center"/>
          </w:tcPr>
          <w:p w14:paraId="4F5362DB"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部分果树，平均30cm</w:t>
            </w:r>
          </w:p>
        </w:tc>
        <w:tc>
          <w:tcPr>
            <w:tcW w:w="614" w:type="dxa"/>
            <w:tcBorders>
              <w:top w:val="nil"/>
              <w:left w:val="nil"/>
              <w:bottom w:val="single" w:sz="4" w:space="0" w:color="auto"/>
              <w:right w:val="single" w:sz="4" w:space="0" w:color="auto"/>
            </w:tcBorders>
            <w:vAlign w:val="center"/>
          </w:tcPr>
          <w:p w14:paraId="4D045AC0"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株</w:t>
            </w:r>
          </w:p>
        </w:tc>
        <w:tc>
          <w:tcPr>
            <w:tcW w:w="765" w:type="dxa"/>
            <w:tcBorders>
              <w:top w:val="nil"/>
              <w:left w:val="nil"/>
              <w:bottom w:val="single" w:sz="4" w:space="0" w:color="auto"/>
              <w:right w:val="single" w:sz="4" w:space="0" w:color="auto"/>
            </w:tcBorders>
            <w:vAlign w:val="center"/>
          </w:tcPr>
          <w:p w14:paraId="3B1A66DF"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93 </w:t>
            </w:r>
          </w:p>
        </w:tc>
        <w:tc>
          <w:tcPr>
            <w:tcW w:w="810" w:type="dxa"/>
            <w:tcBorders>
              <w:top w:val="nil"/>
              <w:left w:val="nil"/>
              <w:bottom w:val="single" w:sz="4" w:space="0" w:color="auto"/>
              <w:right w:val="single" w:sz="4" w:space="0" w:color="auto"/>
            </w:tcBorders>
            <w:vAlign w:val="center"/>
          </w:tcPr>
          <w:p w14:paraId="7EE93AC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tcBorders>
              <w:top w:val="nil"/>
              <w:left w:val="nil"/>
              <w:bottom w:val="single" w:sz="4" w:space="0" w:color="auto"/>
              <w:right w:val="single" w:sz="4" w:space="0" w:color="auto"/>
            </w:tcBorders>
            <w:vAlign w:val="center"/>
          </w:tcPr>
          <w:p w14:paraId="54819061"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098CC537"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49E34A9A" w14:textId="77777777">
        <w:trPr>
          <w:trHeight w:val="505"/>
        </w:trPr>
        <w:tc>
          <w:tcPr>
            <w:tcW w:w="560" w:type="dxa"/>
            <w:tcBorders>
              <w:top w:val="nil"/>
              <w:left w:val="single" w:sz="4" w:space="0" w:color="auto"/>
              <w:bottom w:val="single" w:sz="4" w:space="0" w:color="auto"/>
              <w:right w:val="single" w:sz="4" w:space="0" w:color="auto"/>
            </w:tcBorders>
            <w:vAlign w:val="center"/>
          </w:tcPr>
          <w:p w14:paraId="73FF051D"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3</w:t>
            </w:r>
          </w:p>
        </w:tc>
        <w:tc>
          <w:tcPr>
            <w:tcW w:w="1950" w:type="dxa"/>
            <w:tcBorders>
              <w:top w:val="nil"/>
              <w:left w:val="nil"/>
              <w:bottom w:val="single" w:sz="4" w:space="0" w:color="auto"/>
              <w:right w:val="single" w:sz="4" w:space="0" w:color="auto"/>
            </w:tcBorders>
            <w:vAlign w:val="center"/>
          </w:tcPr>
          <w:p w14:paraId="19742C23"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砍伐灌木</w:t>
            </w:r>
          </w:p>
        </w:tc>
        <w:tc>
          <w:tcPr>
            <w:tcW w:w="2174" w:type="dxa"/>
            <w:tcBorders>
              <w:top w:val="nil"/>
              <w:left w:val="nil"/>
              <w:bottom w:val="single" w:sz="4" w:space="0" w:color="auto"/>
              <w:right w:val="single" w:sz="4" w:space="0" w:color="auto"/>
            </w:tcBorders>
            <w:vAlign w:val="center"/>
          </w:tcPr>
          <w:p w14:paraId="18CE0545"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冠幅200cm</w:t>
            </w:r>
          </w:p>
        </w:tc>
        <w:tc>
          <w:tcPr>
            <w:tcW w:w="614" w:type="dxa"/>
            <w:tcBorders>
              <w:top w:val="nil"/>
              <w:left w:val="nil"/>
              <w:bottom w:val="single" w:sz="4" w:space="0" w:color="auto"/>
              <w:right w:val="single" w:sz="4" w:space="0" w:color="auto"/>
            </w:tcBorders>
            <w:vAlign w:val="center"/>
          </w:tcPr>
          <w:p w14:paraId="32ACF7A4"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株</w:t>
            </w:r>
          </w:p>
        </w:tc>
        <w:tc>
          <w:tcPr>
            <w:tcW w:w="765" w:type="dxa"/>
            <w:tcBorders>
              <w:top w:val="nil"/>
              <w:left w:val="nil"/>
              <w:bottom w:val="single" w:sz="4" w:space="0" w:color="auto"/>
              <w:right w:val="single" w:sz="4" w:space="0" w:color="auto"/>
            </w:tcBorders>
            <w:vAlign w:val="center"/>
          </w:tcPr>
          <w:p w14:paraId="30A524A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437 </w:t>
            </w:r>
          </w:p>
        </w:tc>
        <w:tc>
          <w:tcPr>
            <w:tcW w:w="810" w:type="dxa"/>
            <w:tcBorders>
              <w:top w:val="nil"/>
              <w:left w:val="nil"/>
              <w:bottom w:val="single" w:sz="4" w:space="0" w:color="auto"/>
              <w:right w:val="single" w:sz="4" w:space="0" w:color="auto"/>
            </w:tcBorders>
            <w:vAlign w:val="center"/>
          </w:tcPr>
          <w:p w14:paraId="4A7CA902"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tcBorders>
              <w:top w:val="nil"/>
              <w:left w:val="nil"/>
              <w:bottom w:val="single" w:sz="4" w:space="0" w:color="auto"/>
              <w:right w:val="single" w:sz="4" w:space="0" w:color="auto"/>
            </w:tcBorders>
            <w:vAlign w:val="center"/>
          </w:tcPr>
          <w:p w14:paraId="2B6C995B"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0043F38E"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603DC4F1" w14:textId="77777777">
        <w:trPr>
          <w:trHeight w:val="505"/>
        </w:trPr>
        <w:tc>
          <w:tcPr>
            <w:tcW w:w="560" w:type="dxa"/>
            <w:tcBorders>
              <w:top w:val="nil"/>
              <w:left w:val="single" w:sz="4" w:space="0" w:color="auto"/>
              <w:bottom w:val="single" w:sz="4" w:space="0" w:color="auto"/>
              <w:right w:val="single" w:sz="4" w:space="0" w:color="auto"/>
            </w:tcBorders>
            <w:vAlign w:val="center"/>
          </w:tcPr>
          <w:p w14:paraId="2FB1E2BE"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4</w:t>
            </w:r>
          </w:p>
        </w:tc>
        <w:tc>
          <w:tcPr>
            <w:tcW w:w="1950" w:type="dxa"/>
            <w:tcBorders>
              <w:top w:val="nil"/>
              <w:left w:val="nil"/>
              <w:bottom w:val="single" w:sz="4" w:space="0" w:color="auto"/>
              <w:right w:val="single" w:sz="4" w:space="0" w:color="auto"/>
            </w:tcBorders>
            <w:vAlign w:val="center"/>
          </w:tcPr>
          <w:p w14:paraId="5654715B"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脚手架</w:t>
            </w:r>
          </w:p>
        </w:tc>
        <w:tc>
          <w:tcPr>
            <w:tcW w:w="2174" w:type="dxa"/>
            <w:tcBorders>
              <w:top w:val="nil"/>
              <w:left w:val="nil"/>
              <w:bottom w:val="single" w:sz="4" w:space="0" w:color="auto"/>
              <w:right w:val="single" w:sz="4" w:space="0" w:color="auto"/>
            </w:tcBorders>
            <w:vAlign w:val="center"/>
          </w:tcPr>
          <w:p w14:paraId="008DA434" w14:textId="77777777" w:rsidR="00E64D35" w:rsidRDefault="00E64D35">
            <w:pPr>
              <w:widowControl/>
              <w:jc w:val="left"/>
              <w:rPr>
                <w:rFonts w:ascii="宋体" w:hAnsi="宋体" w:cs="宋体"/>
                <w:kern w:val="0"/>
                <w:sz w:val="18"/>
                <w:szCs w:val="18"/>
              </w:rPr>
            </w:pPr>
          </w:p>
        </w:tc>
        <w:tc>
          <w:tcPr>
            <w:tcW w:w="614" w:type="dxa"/>
            <w:tcBorders>
              <w:top w:val="nil"/>
              <w:left w:val="nil"/>
              <w:bottom w:val="single" w:sz="4" w:space="0" w:color="auto"/>
              <w:right w:val="single" w:sz="4" w:space="0" w:color="auto"/>
            </w:tcBorders>
            <w:vAlign w:val="center"/>
          </w:tcPr>
          <w:p w14:paraId="54E100D5"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m2</w:t>
            </w:r>
          </w:p>
        </w:tc>
        <w:tc>
          <w:tcPr>
            <w:tcW w:w="765" w:type="dxa"/>
            <w:tcBorders>
              <w:top w:val="nil"/>
              <w:left w:val="nil"/>
              <w:bottom w:val="single" w:sz="4" w:space="0" w:color="auto"/>
              <w:right w:val="single" w:sz="4" w:space="0" w:color="auto"/>
            </w:tcBorders>
            <w:vAlign w:val="center"/>
          </w:tcPr>
          <w:p w14:paraId="56E9D015"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629 </w:t>
            </w:r>
          </w:p>
        </w:tc>
        <w:tc>
          <w:tcPr>
            <w:tcW w:w="810" w:type="dxa"/>
            <w:tcBorders>
              <w:top w:val="nil"/>
              <w:left w:val="nil"/>
              <w:bottom w:val="single" w:sz="4" w:space="0" w:color="auto"/>
              <w:right w:val="single" w:sz="4" w:space="0" w:color="auto"/>
            </w:tcBorders>
            <w:vAlign w:val="center"/>
          </w:tcPr>
          <w:p w14:paraId="62E09FBA"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tcBorders>
              <w:top w:val="nil"/>
              <w:left w:val="nil"/>
              <w:bottom w:val="single" w:sz="4" w:space="0" w:color="auto"/>
              <w:right w:val="single" w:sz="4" w:space="0" w:color="auto"/>
            </w:tcBorders>
            <w:vAlign w:val="center"/>
          </w:tcPr>
          <w:p w14:paraId="5E5C8433"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1E488C5E"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12FA6E08" w14:textId="77777777">
        <w:trPr>
          <w:trHeight w:val="505"/>
        </w:trPr>
        <w:tc>
          <w:tcPr>
            <w:tcW w:w="560" w:type="dxa"/>
            <w:tcBorders>
              <w:top w:val="nil"/>
              <w:left w:val="single" w:sz="4" w:space="0" w:color="auto"/>
              <w:bottom w:val="single" w:sz="4" w:space="0" w:color="auto"/>
              <w:right w:val="single" w:sz="4" w:space="0" w:color="auto"/>
            </w:tcBorders>
            <w:vAlign w:val="center"/>
          </w:tcPr>
          <w:p w14:paraId="3CB946BD"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5</w:t>
            </w:r>
          </w:p>
        </w:tc>
        <w:tc>
          <w:tcPr>
            <w:tcW w:w="1950" w:type="dxa"/>
            <w:tcBorders>
              <w:top w:val="nil"/>
              <w:left w:val="nil"/>
              <w:bottom w:val="single" w:sz="4" w:space="0" w:color="auto"/>
              <w:right w:val="single" w:sz="4" w:space="0" w:color="auto"/>
            </w:tcBorders>
            <w:vAlign w:val="center"/>
          </w:tcPr>
          <w:p w14:paraId="2ADB9DC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12m锚杆</w:t>
            </w:r>
          </w:p>
        </w:tc>
        <w:tc>
          <w:tcPr>
            <w:tcW w:w="2174" w:type="dxa"/>
            <w:tcBorders>
              <w:top w:val="nil"/>
              <w:left w:val="nil"/>
              <w:bottom w:val="single" w:sz="4" w:space="0" w:color="auto"/>
              <w:right w:val="single" w:sz="4" w:space="0" w:color="auto"/>
            </w:tcBorders>
            <w:vAlign w:val="center"/>
          </w:tcPr>
          <w:p w14:paraId="46416C7B"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钻孔直径: 锚杆成孔直径110mm</w:t>
            </w:r>
          </w:p>
          <w:p w14:paraId="56EB8E90"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杆体材料品种、规格、数量:Φ32</w:t>
            </w:r>
            <w:proofErr w:type="gramStart"/>
            <w:r>
              <w:rPr>
                <w:rFonts w:ascii="宋体" w:hAnsi="宋体" w:cs="宋体" w:hint="eastAsia"/>
                <w:kern w:val="0"/>
                <w:sz w:val="18"/>
                <w:szCs w:val="18"/>
              </w:rPr>
              <w:t>三</w:t>
            </w:r>
            <w:proofErr w:type="gramEnd"/>
            <w:r>
              <w:rPr>
                <w:rFonts w:ascii="宋体" w:hAnsi="宋体" w:cs="宋体" w:hint="eastAsia"/>
                <w:kern w:val="0"/>
                <w:sz w:val="18"/>
                <w:szCs w:val="18"/>
              </w:rPr>
              <w:t>级钢筋，含钢筋托架</w:t>
            </w:r>
          </w:p>
        </w:tc>
        <w:tc>
          <w:tcPr>
            <w:tcW w:w="614" w:type="dxa"/>
            <w:tcBorders>
              <w:top w:val="nil"/>
              <w:left w:val="nil"/>
              <w:bottom w:val="single" w:sz="4" w:space="0" w:color="auto"/>
              <w:right w:val="single" w:sz="4" w:space="0" w:color="auto"/>
            </w:tcBorders>
            <w:vAlign w:val="center"/>
          </w:tcPr>
          <w:p w14:paraId="25C90906"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w:t>
            </w:r>
          </w:p>
        </w:tc>
        <w:tc>
          <w:tcPr>
            <w:tcW w:w="765" w:type="dxa"/>
            <w:tcBorders>
              <w:top w:val="nil"/>
              <w:left w:val="nil"/>
              <w:bottom w:val="single" w:sz="4" w:space="0" w:color="auto"/>
              <w:right w:val="single" w:sz="4" w:space="0" w:color="auto"/>
            </w:tcBorders>
            <w:vAlign w:val="center"/>
          </w:tcPr>
          <w:p w14:paraId="2C6BF56F"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552 </w:t>
            </w:r>
          </w:p>
        </w:tc>
        <w:tc>
          <w:tcPr>
            <w:tcW w:w="810" w:type="dxa"/>
            <w:tcBorders>
              <w:top w:val="nil"/>
              <w:left w:val="nil"/>
              <w:bottom w:val="single" w:sz="4" w:space="0" w:color="auto"/>
              <w:right w:val="single" w:sz="4" w:space="0" w:color="auto"/>
            </w:tcBorders>
            <w:vAlign w:val="center"/>
          </w:tcPr>
          <w:p w14:paraId="44B37D63"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tcBorders>
              <w:top w:val="nil"/>
              <w:left w:val="nil"/>
              <w:bottom w:val="single" w:sz="4" w:space="0" w:color="auto"/>
              <w:right w:val="single" w:sz="4" w:space="0" w:color="auto"/>
            </w:tcBorders>
            <w:vAlign w:val="center"/>
          </w:tcPr>
          <w:p w14:paraId="34DE258B"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49531286"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1AF49BBC" w14:textId="77777777">
        <w:trPr>
          <w:trHeight w:val="505"/>
        </w:trPr>
        <w:tc>
          <w:tcPr>
            <w:tcW w:w="560" w:type="dxa"/>
            <w:tcBorders>
              <w:top w:val="nil"/>
              <w:left w:val="single" w:sz="4" w:space="0" w:color="auto"/>
              <w:bottom w:val="single" w:sz="4" w:space="0" w:color="auto"/>
              <w:right w:val="single" w:sz="4" w:space="0" w:color="auto"/>
            </w:tcBorders>
            <w:vAlign w:val="center"/>
          </w:tcPr>
          <w:p w14:paraId="2C5BEA18"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6</w:t>
            </w:r>
          </w:p>
        </w:tc>
        <w:tc>
          <w:tcPr>
            <w:tcW w:w="1950" w:type="dxa"/>
            <w:tcBorders>
              <w:top w:val="nil"/>
              <w:left w:val="nil"/>
              <w:bottom w:val="single" w:sz="4" w:space="0" w:color="auto"/>
              <w:right w:val="single" w:sz="4" w:space="0" w:color="auto"/>
            </w:tcBorders>
            <w:vAlign w:val="center"/>
          </w:tcPr>
          <w:p w14:paraId="5D30759B" w14:textId="77777777" w:rsidR="00E64D35" w:rsidRDefault="003C444E">
            <w:pPr>
              <w:widowControl/>
              <w:jc w:val="center"/>
              <w:rPr>
                <w:rFonts w:ascii="宋体" w:hAnsi="宋体" w:cs="宋体"/>
                <w:kern w:val="0"/>
                <w:sz w:val="18"/>
                <w:szCs w:val="18"/>
              </w:rPr>
            </w:pPr>
            <w:proofErr w:type="gramStart"/>
            <w:r>
              <w:rPr>
                <w:rFonts w:ascii="宋体" w:hAnsi="宋体" w:cs="宋体" w:hint="eastAsia"/>
                <w:kern w:val="0"/>
                <w:sz w:val="18"/>
                <w:szCs w:val="18"/>
              </w:rPr>
              <w:t>格构梁</w:t>
            </w:r>
            <w:proofErr w:type="gramEnd"/>
          </w:p>
        </w:tc>
        <w:tc>
          <w:tcPr>
            <w:tcW w:w="2174" w:type="dxa"/>
            <w:tcBorders>
              <w:top w:val="nil"/>
              <w:left w:val="nil"/>
              <w:bottom w:val="single" w:sz="4" w:space="0" w:color="auto"/>
              <w:right w:val="single" w:sz="4" w:space="0" w:color="auto"/>
            </w:tcBorders>
            <w:vAlign w:val="center"/>
          </w:tcPr>
          <w:p w14:paraId="271CA1D0" w14:textId="77777777" w:rsidR="00E64D35" w:rsidRDefault="003C444E">
            <w:pPr>
              <w:widowControl/>
              <w:jc w:val="left"/>
            </w:pPr>
            <w:r>
              <w:rPr>
                <w:rFonts w:ascii="宋体" w:hAnsi="宋体" w:cs="宋体" w:hint="eastAsia"/>
                <w:kern w:val="0"/>
                <w:sz w:val="18"/>
                <w:szCs w:val="18"/>
              </w:rPr>
              <w:t>尺寸：400*400</w:t>
            </w:r>
          </w:p>
          <w:p w14:paraId="10786EA0"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混凝土强度等级:C30</w:t>
            </w:r>
            <w:proofErr w:type="gramStart"/>
            <w:r>
              <w:rPr>
                <w:rFonts w:ascii="宋体" w:hAnsi="宋体" w:cs="宋体" w:hint="eastAsia"/>
                <w:kern w:val="0"/>
                <w:sz w:val="18"/>
                <w:szCs w:val="18"/>
              </w:rPr>
              <w:t>砼</w:t>
            </w:r>
            <w:proofErr w:type="gramEnd"/>
          </w:p>
        </w:tc>
        <w:tc>
          <w:tcPr>
            <w:tcW w:w="614" w:type="dxa"/>
            <w:tcBorders>
              <w:top w:val="nil"/>
              <w:left w:val="nil"/>
              <w:bottom w:val="single" w:sz="4" w:space="0" w:color="auto"/>
              <w:right w:val="single" w:sz="4" w:space="0" w:color="auto"/>
            </w:tcBorders>
            <w:vAlign w:val="center"/>
          </w:tcPr>
          <w:p w14:paraId="77389D3B"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m3</w:t>
            </w:r>
          </w:p>
        </w:tc>
        <w:tc>
          <w:tcPr>
            <w:tcW w:w="765" w:type="dxa"/>
            <w:tcBorders>
              <w:top w:val="nil"/>
              <w:left w:val="nil"/>
              <w:bottom w:val="single" w:sz="4" w:space="0" w:color="auto"/>
              <w:right w:val="single" w:sz="4" w:space="0" w:color="auto"/>
            </w:tcBorders>
            <w:vAlign w:val="center"/>
          </w:tcPr>
          <w:p w14:paraId="51F4C79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45 </w:t>
            </w:r>
          </w:p>
        </w:tc>
        <w:tc>
          <w:tcPr>
            <w:tcW w:w="810" w:type="dxa"/>
            <w:tcBorders>
              <w:top w:val="nil"/>
              <w:left w:val="nil"/>
              <w:bottom w:val="single" w:sz="4" w:space="0" w:color="auto"/>
              <w:right w:val="single" w:sz="4" w:space="0" w:color="auto"/>
            </w:tcBorders>
            <w:vAlign w:val="center"/>
          </w:tcPr>
          <w:p w14:paraId="369A8A28"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tcBorders>
              <w:top w:val="nil"/>
              <w:left w:val="nil"/>
              <w:bottom w:val="single" w:sz="4" w:space="0" w:color="auto"/>
              <w:right w:val="single" w:sz="4" w:space="0" w:color="auto"/>
            </w:tcBorders>
            <w:vAlign w:val="center"/>
          </w:tcPr>
          <w:p w14:paraId="61B2FC3E"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2A83BCF4"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07F83454" w14:textId="77777777">
        <w:trPr>
          <w:trHeight w:val="505"/>
        </w:trPr>
        <w:tc>
          <w:tcPr>
            <w:tcW w:w="560" w:type="dxa"/>
            <w:tcBorders>
              <w:top w:val="nil"/>
              <w:left w:val="single" w:sz="4" w:space="0" w:color="auto"/>
              <w:bottom w:val="single" w:sz="4" w:space="0" w:color="auto"/>
              <w:right w:val="single" w:sz="4" w:space="0" w:color="auto"/>
            </w:tcBorders>
            <w:vAlign w:val="center"/>
          </w:tcPr>
          <w:p w14:paraId="35072C87"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7</w:t>
            </w:r>
          </w:p>
        </w:tc>
        <w:tc>
          <w:tcPr>
            <w:tcW w:w="1950" w:type="dxa"/>
            <w:tcBorders>
              <w:top w:val="nil"/>
              <w:left w:val="nil"/>
              <w:bottom w:val="single" w:sz="4" w:space="0" w:color="auto"/>
              <w:right w:val="single" w:sz="4" w:space="0" w:color="auto"/>
            </w:tcBorders>
            <w:vAlign w:val="center"/>
          </w:tcPr>
          <w:p w14:paraId="6F43F77B"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顶、</w:t>
            </w:r>
            <w:proofErr w:type="gramStart"/>
            <w:r>
              <w:rPr>
                <w:rFonts w:ascii="宋体" w:hAnsi="宋体" w:cs="宋体" w:hint="eastAsia"/>
                <w:kern w:val="0"/>
                <w:sz w:val="18"/>
                <w:szCs w:val="18"/>
              </w:rPr>
              <w:t>底梁</w:t>
            </w:r>
            <w:proofErr w:type="gramEnd"/>
          </w:p>
        </w:tc>
        <w:tc>
          <w:tcPr>
            <w:tcW w:w="2174" w:type="dxa"/>
            <w:tcBorders>
              <w:top w:val="nil"/>
              <w:left w:val="nil"/>
              <w:bottom w:val="single" w:sz="4" w:space="0" w:color="auto"/>
              <w:right w:val="single" w:sz="4" w:space="0" w:color="auto"/>
            </w:tcBorders>
            <w:vAlign w:val="center"/>
          </w:tcPr>
          <w:p w14:paraId="1D7A0B9E" w14:textId="77777777" w:rsidR="00E64D35" w:rsidRDefault="00E64D35">
            <w:pPr>
              <w:widowControl/>
              <w:jc w:val="left"/>
              <w:rPr>
                <w:rFonts w:ascii="宋体" w:hAnsi="宋体" w:cs="宋体"/>
                <w:kern w:val="0"/>
                <w:sz w:val="18"/>
                <w:szCs w:val="18"/>
              </w:rPr>
            </w:pPr>
          </w:p>
        </w:tc>
        <w:tc>
          <w:tcPr>
            <w:tcW w:w="614" w:type="dxa"/>
            <w:tcBorders>
              <w:top w:val="nil"/>
              <w:left w:val="nil"/>
              <w:bottom w:val="single" w:sz="4" w:space="0" w:color="auto"/>
              <w:right w:val="single" w:sz="4" w:space="0" w:color="auto"/>
            </w:tcBorders>
            <w:vAlign w:val="center"/>
          </w:tcPr>
          <w:p w14:paraId="6E1C6F75"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m3</w:t>
            </w:r>
          </w:p>
        </w:tc>
        <w:tc>
          <w:tcPr>
            <w:tcW w:w="765" w:type="dxa"/>
            <w:tcBorders>
              <w:top w:val="nil"/>
              <w:left w:val="nil"/>
              <w:bottom w:val="single" w:sz="4" w:space="0" w:color="auto"/>
              <w:right w:val="single" w:sz="4" w:space="0" w:color="auto"/>
            </w:tcBorders>
            <w:vAlign w:val="center"/>
          </w:tcPr>
          <w:p w14:paraId="53ECCB25"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9 </w:t>
            </w:r>
          </w:p>
        </w:tc>
        <w:tc>
          <w:tcPr>
            <w:tcW w:w="810" w:type="dxa"/>
            <w:tcBorders>
              <w:top w:val="nil"/>
              <w:left w:val="nil"/>
              <w:bottom w:val="single" w:sz="4" w:space="0" w:color="auto"/>
              <w:right w:val="single" w:sz="4" w:space="0" w:color="auto"/>
            </w:tcBorders>
            <w:vAlign w:val="center"/>
          </w:tcPr>
          <w:p w14:paraId="3E3A3D28"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tcBorders>
              <w:top w:val="nil"/>
              <w:left w:val="nil"/>
              <w:bottom w:val="single" w:sz="4" w:space="0" w:color="auto"/>
              <w:right w:val="single" w:sz="4" w:space="0" w:color="auto"/>
            </w:tcBorders>
            <w:vAlign w:val="center"/>
          </w:tcPr>
          <w:p w14:paraId="5B4904E4"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1B4D851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5FC77C6A" w14:textId="77777777">
        <w:trPr>
          <w:trHeight w:val="505"/>
        </w:trPr>
        <w:tc>
          <w:tcPr>
            <w:tcW w:w="560" w:type="dxa"/>
            <w:tcBorders>
              <w:top w:val="nil"/>
              <w:left w:val="single" w:sz="4" w:space="0" w:color="auto"/>
              <w:bottom w:val="single" w:sz="4" w:space="0" w:color="auto"/>
              <w:right w:val="single" w:sz="4" w:space="0" w:color="auto"/>
            </w:tcBorders>
            <w:vAlign w:val="center"/>
          </w:tcPr>
          <w:p w14:paraId="57FC33F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8</w:t>
            </w:r>
          </w:p>
        </w:tc>
        <w:tc>
          <w:tcPr>
            <w:tcW w:w="1950" w:type="dxa"/>
            <w:tcBorders>
              <w:top w:val="nil"/>
              <w:left w:val="nil"/>
              <w:bottom w:val="single" w:sz="4" w:space="0" w:color="auto"/>
              <w:right w:val="single" w:sz="4" w:space="0" w:color="auto"/>
            </w:tcBorders>
            <w:vAlign w:val="center"/>
          </w:tcPr>
          <w:p w14:paraId="0163309A"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挡水</w:t>
            </w:r>
            <w:proofErr w:type="gramStart"/>
            <w:r>
              <w:rPr>
                <w:rFonts w:ascii="宋体" w:hAnsi="宋体" w:cs="宋体" w:hint="eastAsia"/>
                <w:kern w:val="0"/>
                <w:sz w:val="18"/>
                <w:szCs w:val="18"/>
              </w:rPr>
              <w:t>埂</w:t>
            </w:r>
            <w:proofErr w:type="gramEnd"/>
          </w:p>
        </w:tc>
        <w:tc>
          <w:tcPr>
            <w:tcW w:w="2174" w:type="dxa"/>
            <w:tcBorders>
              <w:top w:val="nil"/>
              <w:left w:val="nil"/>
              <w:bottom w:val="single" w:sz="4" w:space="0" w:color="auto"/>
              <w:right w:val="single" w:sz="4" w:space="0" w:color="auto"/>
            </w:tcBorders>
            <w:vAlign w:val="center"/>
          </w:tcPr>
          <w:p w14:paraId="554C468E"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土工聚合材料制作的预制挡水</w:t>
            </w:r>
            <w:proofErr w:type="gramStart"/>
            <w:r>
              <w:rPr>
                <w:rFonts w:ascii="宋体" w:hAnsi="宋体" w:cs="宋体" w:hint="eastAsia"/>
                <w:kern w:val="0"/>
                <w:sz w:val="18"/>
                <w:szCs w:val="18"/>
              </w:rPr>
              <w:t>梗</w:t>
            </w:r>
            <w:proofErr w:type="gramEnd"/>
          </w:p>
          <w:p w14:paraId="6A3BA1C8"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lastRenderedPageBreak/>
              <w:t>钻孔不锈钢螺纹钉敲入孔内固定</w:t>
            </w:r>
          </w:p>
        </w:tc>
        <w:tc>
          <w:tcPr>
            <w:tcW w:w="614" w:type="dxa"/>
            <w:tcBorders>
              <w:top w:val="nil"/>
              <w:left w:val="nil"/>
              <w:bottom w:val="single" w:sz="4" w:space="0" w:color="auto"/>
              <w:right w:val="single" w:sz="4" w:space="0" w:color="auto"/>
            </w:tcBorders>
            <w:vAlign w:val="center"/>
          </w:tcPr>
          <w:p w14:paraId="0CBA660D"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lastRenderedPageBreak/>
              <w:t>m</w:t>
            </w:r>
          </w:p>
        </w:tc>
        <w:tc>
          <w:tcPr>
            <w:tcW w:w="765" w:type="dxa"/>
            <w:tcBorders>
              <w:top w:val="nil"/>
              <w:left w:val="nil"/>
              <w:bottom w:val="single" w:sz="4" w:space="0" w:color="auto"/>
              <w:right w:val="single" w:sz="4" w:space="0" w:color="auto"/>
            </w:tcBorders>
            <w:vAlign w:val="center"/>
          </w:tcPr>
          <w:p w14:paraId="65E9C5E1"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535 </w:t>
            </w:r>
          </w:p>
        </w:tc>
        <w:tc>
          <w:tcPr>
            <w:tcW w:w="810" w:type="dxa"/>
            <w:tcBorders>
              <w:top w:val="nil"/>
              <w:left w:val="nil"/>
              <w:bottom w:val="single" w:sz="4" w:space="0" w:color="auto"/>
              <w:right w:val="single" w:sz="4" w:space="0" w:color="auto"/>
            </w:tcBorders>
            <w:vAlign w:val="center"/>
          </w:tcPr>
          <w:p w14:paraId="54593BAD"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tcBorders>
              <w:top w:val="nil"/>
              <w:left w:val="nil"/>
              <w:bottom w:val="single" w:sz="4" w:space="0" w:color="auto"/>
              <w:right w:val="single" w:sz="4" w:space="0" w:color="auto"/>
            </w:tcBorders>
            <w:vAlign w:val="center"/>
          </w:tcPr>
          <w:p w14:paraId="7E534E1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5CE88873"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77FE6268" w14:textId="77777777">
        <w:trPr>
          <w:trHeight w:val="505"/>
        </w:trPr>
        <w:tc>
          <w:tcPr>
            <w:tcW w:w="560" w:type="dxa"/>
            <w:tcBorders>
              <w:top w:val="nil"/>
              <w:left w:val="single" w:sz="4" w:space="0" w:color="auto"/>
              <w:bottom w:val="single" w:sz="4" w:space="0" w:color="auto"/>
              <w:right w:val="single" w:sz="4" w:space="0" w:color="auto"/>
            </w:tcBorders>
            <w:vAlign w:val="center"/>
          </w:tcPr>
          <w:p w14:paraId="02FCEA25"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9</w:t>
            </w:r>
          </w:p>
        </w:tc>
        <w:tc>
          <w:tcPr>
            <w:tcW w:w="1950" w:type="dxa"/>
            <w:tcBorders>
              <w:top w:val="nil"/>
              <w:left w:val="nil"/>
              <w:bottom w:val="single" w:sz="4" w:space="0" w:color="auto"/>
              <w:right w:val="single" w:sz="4" w:space="0" w:color="auto"/>
            </w:tcBorders>
            <w:vAlign w:val="center"/>
          </w:tcPr>
          <w:p w14:paraId="3BAF35AE"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截水沟</w:t>
            </w:r>
          </w:p>
        </w:tc>
        <w:tc>
          <w:tcPr>
            <w:tcW w:w="2174" w:type="dxa"/>
            <w:tcBorders>
              <w:top w:val="nil"/>
              <w:left w:val="nil"/>
              <w:bottom w:val="single" w:sz="4" w:space="0" w:color="auto"/>
              <w:right w:val="single" w:sz="4" w:space="0" w:color="auto"/>
            </w:tcBorders>
            <w:vAlign w:val="center"/>
          </w:tcPr>
          <w:p w14:paraId="4BAB1C72"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尺寸:600*800MM</w:t>
            </w:r>
          </w:p>
          <w:p w14:paraId="7E6F0FC9"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基础:C20</w:t>
            </w:r>
            <w:proofErr w:type="gramStart"/>
            <w:r>
              <w:rPr>
                <w:rFonts w:ascii="宋体" w:hAnsi="宋体" w:cs="宋体" w:hint="eastAsia"/>
                <w:kern w:val="0"/>
                <w:sz w:val="18"/>
                <w:szCs w:val="18"/>
              </w:rPr>
              <w:t>砼</w:t>
            </w:r>
            <w:proofErr w:type="gramEnd"/>
            <w:r>
              <w:rPr>
                <w:rFonts w:ascii="宋体" w:hAnsi="宋体" w:cs="宋体" w:hint="eastAsia"/>
                <w:kern w:val="0"/>
                <w:sz w:val="18"/>
                <w:szCs w:val="18"/>
              </w:rPr>
              <w:t>100MM厚</w:t>
            </w:r>
          </w:p>
          <w:p w14:paraId="05BD9213"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截水沟材料:C30</w:t>
            </w:r>
            <w:proofErr w:type="gramStart"/>
            <w:r>
              <w:rPr>
                <w:rFonts w:ascii="宋体" w:hAnsi="宋体" w:cs="宋体" w:hint="eastAsia"/>
                <w:kern w:val="0"/>
                <w:sz w:val="18"/>
                <w:szCs w:val="18"/>
              </w:rPr>
              <w:t>砼</w:t>
            </w:r>
            <w:proofErr w:type="gramEnd"/>
          </w:p>
        </w:tc>
        <w:tc>
          <w:tcPr>
            <w:tcW w:w="614" w:type="dxa"/>
            <w:tcBorders>
              <w:top w:val="nil"/>
              <w:left w:val="nil"/>
              <w:bottom w:val="single" w:sz="4" w:space="0" w:color="auto"/>
              <w:right w:val="single" w:sz="4" w:space="0" w:color="auto"/>
            </w:tcBorders>
            <w:vAlign w:val="center"/>
          </w:tcPr>
          <w:p w14:paraId="5499A6B6"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w:t>
            </w:r>
          </w:p>
        </w:tc>
        <w:tc>
          <w:tcPr>
            <w:tcW w:w="765" w:type="dxa"/>
            <w:tcBorders>
              <w:top w:val="nil"/>
              <w:left w:val="nil"/>
              <w:bottom w:val="single" w:sz="4" w:space="0" w:color="auto"/>
              <w:right w:val="single" w:sz="4" w:space="0" w:color="auto"/>
            </w:tcBorders>
            <w:vAlign w:val="center"/>
          </w:tcPr>
          <w:p w14:paraId="259D7CB8"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105 </w:t>
            </w:r>
          </w:p>
        </w:tc>
        <w:tc>
          <w:tcPr>
            <w:tcW w:w="810" w:type="dxa"/>
            <w:tcBorders>
              <w:top w:val="nil"/>
              <w:left w:val="nil"/>
              <w:bottom w:val="single" w:sz="4" w:space="0" w:color="auto"/>
              <w:right w:val="single" w:sz="4" w:space="0" w:color="auto"/>
            </w:tcBorders>
            <w:vAlign w:val="center"/>
          </w:tcPr>
          <w:p w14:paraId="25C66833"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tcBorders>
              <w:top w:val="nil"/>
              <w:left w:val="nil"/>
              <w:bottom w:val="single" w:sz="4" w:space="0" w:color="auto"/>
              <w:right w:val="single" w:sz="4" w:space="0" w:color="auto"/>
            </w:tcBorders>
            <w:vAlign w:val="center"/>
          </w:tcPr>
          <w:p w14:paraId="47983FB3"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36D08155"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1056FFCC" w14:textId="77777777">
        <w:trPr>
          <w:trHeight w:val="505"/>
        </w:trPr>
        <w:tc>
          <w:tcPr>
            <w:tcW w:w="560" w:type="dxa"/>
            <w:tcBorders>
              <w:top w:val="nil"/>
              <w:left w:val="single" w:sz="4" w:space="0" w:color="auto"/>
              <w:bottom w:val="single" w:sz="4" w:space="0" w:color="auto"/>
              <w:right w:val="single" w:sz="4" w:space="0" w:color="auto"/>
            </w:tcBorders>
            <w:vAlign w:val="center"/>
          </w:tcPr>
          <w:p w14:paraId="75122963"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10</w:t>
            </w:r>
          </w:p>
        </w:tc>
        <w:tc>
          <w:tcPr>
            <w:tcW w:w="1950" w:type="dxa"/>
            <w:tcBorders>
              <w:top w:val="nil"/>
              <w:left w:val="nil"/>
              <w:bottom w:val="single" w:sz="4" w:space="0" w:color="auto"/>
              <w:right w:val="single" w:sz="4" w:space="0" w:color="auto"/>
            </w:tcBorders>
            <w:vAlign w:val="center"/>
          </w:tcPr>
          <w:p w14:paraId="54CAB3A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土钉</w:t>
            </w:r>
          </w:p>
        </w:tc>
        <w:tc>
          <w:tcPr>
            <w:tcW w:w="2174" w:type="dxa"/>
            <w:tcBorders>
              <w:top w:val="nil"/>
              <w:left w:val="nil"/>
              <w:bottom w:val="single" w:sz="4" w:space="0" w:color="auto"/>
              <w:right w:val="single" w:sz="4" w:space="0" w:color="auto"/>
            </w:tcBorders>
            <w:vAlign w:val="center"/>
          </w:tcPr>
          <w:p w14:paraId="7F5BBF4C" w14:textId="77777777" w:rsidR="00E64D35" w:rsidRDefault="00E64D35">
            <w:pPr>
              <w:widowControl/>
              <w:jc w:val="left"/>
              <w:rPr>
                <w:rFonts w:ascii="宋体" w:hAnsi="宋体" w:cs="宋体"/>
                <w:kern w:val="0"/>
                <w:sz w:val="18"/>
                <w:szCs w:val="18"/>
              </w:rPr>
            </w:pPr>
          </w:p>
        </w:tc>
        <w:tc>
          <w:tcPr>
            <w:tcW w:w="614" w:type="dxa"/>
            <w:tcBorders>
              <w:top w:val="nil"/>
              <w:left w:val="nil"/>
              <w:bottom w:val="single" w:sz="4" w:space="0" w:color="auto"/>
              <w:right w:val="single" w:sz="4" w:space="0" w:color="auto"/>
            </w:tcBorders>
            <w:vAlign w:val="center"/>
          </w:tcPr>
          <w:p w14:paraId="7DC6C370"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w:t>
            </w:r>
          </w:p>
        </w:tc>
        <w:tc>
          <w:tcPr>
            <w:tcW w:w="765" w:type="dxa"/>
            <w:tcBorders>
              <w:top w:val="nil"/>
              <w:left w:val="nil"/>
              <w:bottom w:val="single" w:sz="4" w:space="0" w:color="auto"/>
              <w:right w:val="single" w:sz="4" w:space="0" w:color="auto"/>
            </w:tcBorders>
            <w:vAlign w:val="center"/>
          </w:tcPr>
          <w:p w14:paraId="4D449134"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60 </w:t>
            </w:r>
          </w:p>
        </w:tc>
        <w:tc>
          <w:tcPr>
            <w:tcW w:w="810" w:type="dxa"/>
            <w:tcBorders>
              <w:top w:val="nil"/>
              <w:left w:val="nil"/>
              <w:bottom w:val="single" w:sz="4" w:space="0" w:color="auto"/>
              <w:right w:val="single" w:sz="4" w:space="0" w:color="auto"/>
            </w:tcBorders>
            <w:vAlign w:val="center"/>
          </w:tcPr>
          <w:p w14:paraId="5A8358E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tcBorders>
              <w:top w:val="nil"/>
              <w:left w:val="nil"/>
              <w:bottom w:val="single" w:sz="4" w:space="0" w:color="auto"/>
              <w:right w:val="single" w:sz="4" w:space="0" w:color="auto"/>
            </w:tcBorders>
            <w:vAlign w:val="center"/>
          </w:tcPr>
          <w:p w14:paraId="7BF73830"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56337D33"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0EA0512B" w14:textId="77777777">
        <w:trPr>
          <w:trHeight w:val="505"/>
        </w:trPr>
        <w:tc>
          <w:tcPr>
            <w:tcW w:w="560" w:type="dxa"/>
            <w:tcBorders>
              <w:top w:val="nil"/>
              <w:left w:val="single" w:sz="4" w:space="0" w:color="auto"/>
              <w:bottom w:val="single" w:sz="4" w:space="0" w:color="auto"/>
              <w:right w:val="single" w:sz="4" w:space="0" w:color="auto"/>
            </w:tcBorders>
            <w:vAlign w:val="center"/>
          </w:tcPr>
          <w:p w14:paraId="749FE8A8"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11</w:t>
            </w:r>
          </w:p>
        </w:tc>
        <w:tc>
          <w:tcPr>
            <w:tcW w:w="1950" w:type="dxa"/>
            <w:tcBorders>
              <w:top w:val="nil"/>
              <w:left w:val="nil"/>
              <w:bottom w:val="single" w:sz="4" w:space="0" w:color="auto"/>
              <w:right w:val="single" w:sz="4" w:space="0" w:color="auto"/>
            </w:tcBorders>
            <w:vAlign w:val="center"/>
          </w:tcPr>
          <w:p w14:paraId="35AD7409"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便道旁挂网喷</w:t>
            </w:r>
            <w:proofErr w:type="gramStart"/>
            <w:r>
              <w:rPr>
                <w:rFonts w:ascii="宋体" w:hAnsi="宋体" w:cs="宋体" w:hint="eastAsia"/>
                <w:kern w:val="0"/>
                <w:sz w:val="18"/>
                <w:szCs w:val="18"/>
              </w:rPr>
              <w:t>砼</w:t>
            </w:r>
            <w:proofErr w:type="gramEnd"/>
          </w:p>
        </w:tc>
        <w:tc>
          <w:tcPr>
            <w:tcW w:w="2174" w:type="dxa"/>
            <w:tcBorders>
              <w:top w:val="nil"/>
              <w:left w:val="nil"/>
              <w:bottom w:val="single" w:sz="4" w:space="0" w:color="auto"/>
              <w:right w:val="single" w:sz="4" w:space="0" w:color="auto"/>
            </w:tcBorders>
            <w:vAlign w:val="center"/>
          </w:tcPr>
          <w:p w14:paraId="5A49529D"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(1)厚度:180mm</w:t>
            </w:r>
          </w:p>
          <w:p w14:paraId="49F3269A"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(2)混凝土等级:C20</w:t>
            </w:r>
            <w:proofErr w:type="gramStart"/>
            <w:r>
              <w:rPr>
                <w:rFonts w:ascii="宋体" w:hAnsi="宋体" w:cs="宋体" w:hint="eastAsia"/>
                <w:kern w:val="0"/>
                <w:sz w:val="18"/>
                <w:szCs w:val="18"/>
              </w:rPr>
              <w:t>砼</w:t>
            </w:r>
            <w:proofErr w:type="gramEnd"/>
          </w:p>
          <w:p w14:paraId="101CCC6C"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(3)含Φ8@200X200MM钢筋网,C20横拉钢筋，包200g反滤土工布</w:t>
            </w:r>
          </w:p>
        </w:tc>
        <w:tc>
          <w:tcPr>
            <w:tcW w:w="614" w:type="dxa"/>
            <w:tcBorders>
              <w:top w:val="nil"/>
              <w:left w:val="nil"/>
              <w:bottom w:val="single" w:sz="4" w:space="0" w:color="auto"/>
              <w:right w:val="single" w:sz="4" w:space="0" w:color="auto"/>
            </w:tcBorders>
            <w:vAlign w:val="center"/>
          </w:tcPr>
          <w:p w14:paraId="3BDB02FB"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m2</w:t>
            </w:r>
          </w:p>
        </w:tc>
        <w:tc>
          <w:tcPr>
            <w:tcW w:w="765" w:type="dxa"/>
            <w:tcBorders>
              <w:top w:val="nil"/>
              <w:left w:val="nil"/>
              <w:bottom w:val="single" w:sz="4" w:space="0" w:color="auto"/>
              <w:right w:val="single" w:sz="4" w:space="0" w:color="auto"/>
            </w:tcBorders>
            <w:vAlign w:val="center"/>
          </w:tcPr>
          <w:p w14:paraId="5C0E366B"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134 </w:t>
            </w:r>
          </w:p>
        </w:tc>
        <w:tc>
          <w:tcPr>
            <w:tcW w:w="810" w:type="dxa"/>
            <w:tcBorders>
              <w:top w:val="nil"/>
              <w:left w:val="nil"/>
              <w:bottom w:val="single" w:sz="4" w:space="0" w:color="auto"/>
              <w:right w:val="single" w:sz="4" w:space="0" w:color="auto"/>
            </w:tcBorders>
            <w:vAlign w:val="center"/>
          </w:tcPr>
          <w:p w14:paraId="284A7B8B"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tcBorders>
              <w:top w:val="nil"/>
              <w:left w:val="nil"/>
              <w:bottom w:val="single" w:sz="4" w:space="0" w:color="auto"/>
              <w:right w:val="single" w:sz="4" w:space="0" w:color="auto"/>
            </w:tcBorders>
            <w:vAlign w:val="center"/>
          </w:tcPr>
          <w:p w14:paraId="4C7240B6"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56296F51"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00E032FF" w14:textId="77777777">
        <w:trPr>
          <w:trHeight w:val="505"/>
        </w:trPr>
        <w:tc>
          <w:tcPr>
            <w:tcW w:w="560" w:type="dxa"/>
            <w:tcBorders>
              <w:top w:val="nil"/>
              <w:left w:val="single" w:sz="4" w:space="0" w:color="auto"/>
              <w:bottom w:val="single" w:sz="4" w:space="0" w:color="auto"/>
              <w:right w:val="single" w:sz="4" w:space="0" w:color="auto"/>
            </w:tcBorders>
            <w:vAlign w:val="center"/>
          </w:tcPr>
          <w:p w14:paraId="375690D3"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12</w:t>
            </w:r>
          </w:p>
        </w:tc>
        <w:tc>
          <w:tcPr>
            <w:tcW w:w="1950" w:type="dxa"/>
            <w:tcBorders>
              <w:top w:val="nil"/>
              <w:left w:val="nil"/>
              <w:bottom w:val="single" w:sz="4" w:space="0" w:color="auto"/>
              <w:right w:val="single" w:sz="4" w:space="0" w:color="auto"/>
            </w:tcBorders>
            <w:vAlign w:val="center"/>
          </w:tcPr>
          <w:p w14:paraId="0EFEBCF5"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泄水孔</w:t>
            </w:r>
          </w:p>
        </w:tc>
        <w:tc>
          <w:tcPr>
            <w:tcW w:w="2174" w:type="dxa"/>
            <w:tcBorders>
              <w:top w:val="nil"/>
              <w:left w:val="nil"/>
              <w:bottom w:val="single" w:sz="4" w:space="0" w:color="auto"/>
              <w:right w:val="single" w:sz="4" w:space="0" w:color="auto"/>
            </w:tcBorders>
            <w:vAlign w:val="center"/>
          </w:tcPr>
          <w:p w14:paraId="5DA3AF5C"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Φ50硬质塑料管</w:t>
            </w:r>
          </w:p>
        </w:tc>
        <w:tc>
          <w:tcPr>
            <w:tcW w:w="614" w:type="dxa"/>
            <w:tcBorders>
              <w:top w:val="nil"/>
              <w:left w:val="nil"/>
              <w:bottom w:val="single" w:sz="4" w:space="0" w:color="auto"/>
              <w:right w:val="single" w:sz="4" w:space="0" w:color="auto"/>
            </w:tcBorders>
            <w:vAlign w:val="center"/>
          </w:tcPr>
          <w:p w14:paraId="6B8B4AA4"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w:t>
            </w:r>
          </w:p>
        </w:tc>
        <w:tc>
          <w:tcPr>
            <w:tcW w:w="765" w:type="dxa"/>
            <w:tcBorders>
              <w:top w:val="nil"/>
              <w:left w:val="nil"/>
              <w:bottom w:val="single" w:sz="4" w:space="0" w:color="auto"/>
              <w:right w:val="single" w:sz="4" w:space="0" w:color="auto"/>
            </w:tcBorders>
            <w:vAlign w:val="center"/>
          </w:tcPr>
          <w:p w14:paraId="59BB56D5"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20 </w:t>
            </w:r>
          </w:p>
        </w:tc>
        <w:tc>
          <w:tcPr>
            <w:tcW w:w="810" w:type="dxa"/>
            <w:tcBorders>
              <w:top w:val="nil"/>
              <w:left w:val="nil"/>
              <w:bottom w:val="single" w:sz="4" w:space="0" w:color="auto"/>
              <w:right w:val="single" w:sz="4" w:space="0" w:color="auto"/>
            </w:tcBorders>
            <w:vAlign w:val="center"/>
          </w:tcPr>
          <w:p w14:paraId="02FF20E5"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tcBorders>
              <w:top w:val="nil"/>
              <w:left w:val="nil"/>
              <w:bottom w:val="single" w:sz="4" w:space="0" w:color="auto"/>
              <w:right w:val="single" w:sz="4" w:space="0" w:color="auto"/>
            </w:tcBorders>
            <w:vAlign w:val="center"/>
          </w:tcPr>
          <w:p w14:paraId="109D99CE"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0922388D"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03AF0B5C" w14:textId="77777777">
        <w:trPr>
          <w:trHeight w:val="505"/>
        </w:trPr>
        <w:tc>
          <w:tcPr>
            <w:tcW w:w="560" w:type="dxa"/>
            <w:tcBorders>
              <w:top w:val="nil"/>
              <w:left w:val="single" w:sz="4" w:space="0" w:color="auto"/>
              <w:bottom w:val="single" w:sz="4" w:space="0" w:color="auto"/>
              <w:right w:val="single" w:sz="4" w:space="0" w:color="auto"/>
            </w:tcBorders>
            <w:vAlign w:val="center"/>
          </w:tcPr>
          <w:p w14:paraId="341115D6"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13</w:t>
            </w:r>
          </w:p>
        </w:tc>
        <w:tc>
          <w:tcPr>
            <w:tcW w:w="1950" w:type="dxa"/>
            <w:tcBorders>
              <w:top w:val="nil"/>
              <w:left w:val="nil"/>
              <w:bottom w:val="single" w:sz="4" w:space="0" w:color="auto"/>
              <w:right w:val="single" w:sz="4" w:space="0" w:color="auto"/>
            </w:tcBorders>
            <w:vAlign w:val="center"/>
          </w:tcPr>
          <w:p w14:paraId="0E7F8B3D"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沉砂池</w:t>
            </w:r>
          </w:p>
        </w:tc>
        <w:tc>
          <w:tcPr>
            <w:tcW w:w="2174" w:type="dxa"/>
            <w:tcBorders>
              <w:top w:val="nil"/>
              <w:left w:val="nil"/>
              <w:bottom w:val="single" w:sz="4" w:space="0" w:color="auto"/>
              <w:right w:val="single" w:sz="4" w:space="0" w:color="auto"/>
            </w:tcBorders>
            <w:vAlign w:val="center"/>
          </w:tcPr>
          <w:p w14:paraId="4E0D4FA1"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尺寸:2000*1500*1200MM</w:t>
            </w:r>
          </w:p>
          <w:p w14:paraId="6FB4B8FA"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要求:C20</w:t>
            </w:r>
            <w:proofErr w:type="gramStart"/>
            <w:r>
              <w:rPr>
                <w:rFonts w:ascii="宋体" w:hAnsi="宋体" w:cs="宋体" w:hint="eastAsia"/>
                <w:kern w:val="0"/>
                <w:sz w:val="18"/>
                <w:szCs w:val="18"/>
              </w:rPr>
              <w:t>砼</w:t>
            </w:r>
            <w:proofErr w:type="gramEnd"/>
            <w:r>
              <w:rPr>
                <w:rFonts w:ascii="宋体" w:hAnsi="宋体" w:cs="宋体" w:hint="eastAsia"/>
                <w:kern w:val="0"/>
                <w:sz w:val="18"/>
                <w:szCs w:val="18"/>
              </w:rPr>
              <w:t>垫层100MM池槽尺寸:C30</w:t>
            </w:r>
            <w:proofErr w:type="gramStart"/>
            <w:r>
              <w:rPr>
                <w:rFonts w:ascii="宋体" w:hAnsi="宋体" w:cs="宋体" w:hint="eastAsia"/>
                <w:kern w:val="0"/>
                <w:sz w:val="18"/>
                <w:szCs w:val="18"/>
              </w:rPr>
              <w:t>砼</w:t>
            </w:r>
            <w:proofErr w:type="gramEnd"/>
          </w:p>
        </w:tc>
        <w:tc>
          <w:tcPr>
            <w:tcW w:w="614" w:type="dxa"/>
            <w:tcBorders>
              <w:top w:val="nil"/>
              <w:left w:val="nil"/>
              <w:bottom w:val="single" w:sz="4" w:space="0" w:color="auto"/>
              <w:right w:val="single" w:sz="4" w:space="0" w:color="auto"/>
            </w:tcBorders>
            <w:vAlign w:val="center"/>
          </w:tcPr>
          <w:p w14:paraId="03293D1E" w14:textId="77777777" w:rsidR="00E64D35" w:rsidRDefault="003C444E">
            <w:pPr>
              <w:widowControl/>
              <w:jc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765" w:type="dxa"/>
            <w:tcBorders>
              <w:top w:val="nil"/>
              <w:left w:val="nil"/>
              <w:bottom w:val="single" w:sz="4" w:space="0" w:color="auto"/>
              <w:right w:val="single" w:sz="4" w:space="0" w:color="auto"/>
            </w:tcBorders>
            <w:vAlign w:val="center"/>
          </w:tcPr>
          <w:p w14:paraId="601A69C2"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3 </w:t>
            </w:r>
          </w:p>
        </w:tc>
        <w:tc>
          <w:tcPr>
            <w:tcW w:w="810" w:type="dxa"/>
            <w:tcBorders>
              <w:top w:val="nil"/>
              <w:left w:val="nil"/>
              <w:bottom w:val="single" w:sz="4" w:space="0" w:color="auto"/>
              <w:right w:val="single" w:sz="4" w:space="0" w:color="auto"/>
            </w:tcBorders>
            <w:vAlign w:val="center"/>
          </w:tcPr>
          <w:p w14:paraId="70582AB7"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tcBorders>
              <w:top w:val="nil"/>
              <w:left w:val="nil"/>
              <w:bottom w:val="single" w:sz="4" w:space="0" w:color="auto"/>
              <w:right w:val="single" w:sz="4" w:space="0" w:color="auto"/>
            </w:tcBorders>
            <w:vAlign w:val="center"/>
          </w:tcPr>
          <w:p w14:paraId="016BAD43"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1AE2A3B5"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1B94609C" w14:textId="77777777">
        <w:trPr>
          <w:trHeight w:val="505"/>
        </w:trPr>
        <w:tc>
          <w:tcPr>
            <w:tcW w:w="560" w:type="dxa"/>
            <w:tcBorders>
              <w:top w:val="nil"/>
              <w:left w:val="single" w:sz="4" w:space="0" w:color="auto"/>
              <w:bottom w:val="single" w:sz="4" w:space="0" w:color="auto"/>
              <w:right w:val="single" w:sz="4" w:space="0" w:color="auto"/>
            </w:tcBorders>
            <w:vAlign w:val="center"/>
          </w:tcPr>
          <w:p w14:paraId="6D5374AA"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14</w:t>
            </w:r>
          </w:p>
        </w:tc>
        <w:tc>
          <w:tcPr>
            <w:tcW w:w="1950" w:type="dxa"/>
            <w:tcBorders>
              <w:top w:val="nil"/>
              <w:left w:val="nil"/>
              <w:bottom w:val="single" w:sz="4" w:space="0" w:color="auto"/>
              <w:right w:val="single" w:sz="4" w:space="0" w:color="auto"/>
            </w:tcBorders>
            <w:vAlign w:val="center"/>
          </w:tcPr>
          <w:p w14:paraId="35AF94B5"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沉砂池土方开挖</w:t>
            </w:r>
          </w:p>
        </w:tc>
        <w:tc>
          <w:tcPr>
            <w:tcW w:w="2174" w:type="dxa"/>
            <w:tcBorders>
              <w:top w:val="nil"/>
              <w:left w:val="nil"/>
              <w:bottom w:val="single" w:sz="4" w:space="0" w:color="auto"/>
              <w:right w:val="single" w:sz="4" w:space="0" w:color="auto"/>
            </w:tcBorders>
            <w:vAlign w:val="center"/>
          </w:tcPr>
          <w:p w14:paraId="2BE8B80D" w14:textId="77777777" w:rsidR="00E64D35" w:rsidRDefault="00E64D35">
            <w:pPr>
              <w:widowControl/>
              <w:jc w:val="left"/>
              <w:rPr>
                <w:rFonts w:ascii="宋体" w:hAnsi="宋体" w:cs="宋体"/>
                <w:kern w:val="0"/>
                <w:sz w:val="18"/>
                <w:szCs w:val="18"/>
              </w:rPr>
            </w:pPr>
          </w:p>
        </w:tc>
        <w:tc>
          <w:tcPr>
            <w:tcW w:w="614" w:type="dxa"/>
            <w:tcBorders>
              <w:top w:val="nil"/>
              <w:left w:val="nil"/>
              <w:bottom w:val="single" w:sz="4" w:space="0" w:color="auto"/>
              <w:right w:val="single" w:sz="4" w:space="0" w:color="auto"/>
            </w:tcBorders>
            <w:vAlign w:val="center"/>
          </w:tcPr>
          <w:p w14:paraId="19E98B77"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m3</w:t>
            </w:r>
          </w:p>
        </w:tc>
        <w:tc>
          <w:tcPr>
            <w:tcW w:w="765" w:type="dxa"/>
            <w:tcBorders>
              <w:top w:val="nil"/>
              <w:left w:val="nil"/>
              <w:bottom w:val="single" w:sz="4" w:space="0" w:color="auto"/>
              <w:right w:val="single" w:sz="4" w:space="0" w:color="auto"/>
            </w:tcBorders>
            <w:vAlign w:val="center"/>
          </w:tcPr>
          <w:p w14:paraId="2F98054F"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23 </w:t>
            </w:r>
          </w:p>
        </w:tc>
        <w:tc>
          <w:tcPr>
            <w:tcW w:w="810" w:type="dxa"/>
            <w:tcBorders>
              <w:top w:val="nil"/>
              <w:left w:val="nil"/>
              <w:bottom w:val="single" w:sz="4" w:space="0" w:color="auto"/>
              <w:right w:val="single" w:sz="4" w:space="0" w:color="auto"/>
            </w:tcBorders>
            <w:vAlign w:val="center"/>
          </w:tcPr>
          <w:p w14:paraId="76108090"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tcBorders>
              <w:top w:val="nil"/>
              <w:left w:val="nil"/>
              <w:bottom w:val="single" w:sz="4" w:space="0" w:color="auto"/>
              <w:right w:val="single" w:sz="4" w:space="0" w:color="auto"/>
            </w:tcBorders>
            <w:vAlign w:val="center"/>
          </w:tcPr>
          <w:p w14:paraId="7220FE7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76CFC3B8"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228C6466" w14:textId="77777777">
        <w:trPr>
          <w:trHeight w:val="505"/>
        </w:trPr>
        <w:tc>
          <w:tcPr>
            <w:tcW w:w="560" w:type="dxa"/>
            <w:tcBorders>
              <w:top w:val="nil"/>
              <w:left w:val="single" w:sz="4" w:space="0" w:color="auto"/>
              <w:bottom w:val="single" w:sz="4" w:space="0" w:color="auto"/>
              <w:right w:val="single" w:sz="4" w:space="0" w:color="auto"/>
            </w:tcBorders>
            <w:vAlign w:val="center"/>
          </w:tcPr>
          <w:p w14:paraId="264AF067"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15</w:t>
            </w:r>
          </w:p>
        </w:tc>
        <w:tc>
          <w:tcPr>
            <w:tcW w:w="1950" w:type="dxa"/>
            <w:tcBorders>
              <w:top w:val="nil"/>
              <w:left w:val="nil"/>
              <w:bottom w:val="single" w:sz="4" w:space="0" w:color="auto"/>
              <w:right w:val="single" w:sz="4" w:space="0" w:color="auto"/>
            </w:tcBorders>
            <w:vAlign w:val="center"/>
          </w:tcPr>
          <w:p w14:paraId="23F56DF2"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便道排水沟</w:t>
            </w:r>
          </w:p>
        </w:tc>
        <w:tc>
          <w:tcPr>
            <w:tcW w:w="2174" w:type="dxa"/>
            <w:tcBorders>
              <w:top w:val="nil"/>
              <w:left w:val="nil"/>
              <w:bottom w:val="single" w:sz="4" w:space="0" w:color="auto"/>
              <w:right w:val="single" w:sz="4" w:space="0" w:color="auto"/>
            </w:tcBorders>
            <w:vAlign w:val="center"/>
          </w:tcPr>
          <w:p w14:paraId="19879E2E"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尺寸:500*500MM</w:t>
            </w:r>
          </w:p>
          <w:p w14:paraId="02CC0635"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基础厚度:C20</w:t>
            </w:r>
            <w:proofErr w:type="gramStart"/>
            <w:r>
              <w:rPr>
                <w:rFonts w:ascii="宋体" w:hAnsi="宋体" w:cs="宋体" w:hint="eastAsia"/>
                <w:kern w:val="0"/>
                <w:sz w:val="18"/>
                <w:szCs w:val="18"/>
              </w:rPr>
              <w:t>砼</w:t>
            </w:r>
            <w:proofErr w:type="gramEnd"/>
            <w:r>
              <w:rPr>
                <w:rFonts w:ascii="宋体" w:hAnsi="宋体" w:cs="宋体" w:hint="eastAsia"/>
                <w:kern w:val="0"/>
                <w:sz w:val="18"/>
                <w:szCs w:val="18"/>
              </w:rPr>
              <w:t>100MM厚</w:t>
            </w:r>
          </w:p>
          <w:p w14:paraId="6816DB45"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水沟材料:C30</w:t>
            </w:r>
            <w:proofErr w:type="gramStart"/>
            <w:r>
              <w:rPr>
                <w:rFonts w:ascii="宋体" w:hAnsi="宋体" w:cs="宋体" w:hint="eastAsia"/>
                <w:kern w:val="0"/>
                <w:sz w:val="18"/>
                <w:szCs w:val="18"/>
              </w:rPr>
              <w:t>砼</w:t>
            </w:r>
            <w:proofErr w:type="gramEnd"/>
          </w:p>
        </w:tc>
        <w:tc>
          <w:tcPr>
            <w:tcW w:w="614" w:type="dxa"/>
            <w:tcBorders>
              <w:top w:val="nil"/>
              <w:left w:val="nil"/>
              <w:bottom w:val="single" w:sz="4" w:space="0" w:color="auto"/>
              <w:right w:val="single" w:sz="4" w:space="0" w:color="auto"/>
            </w:tcBorders>
            <w:vAlign w:val="center"/>
          </w:tcPr>
          <w:p w14:paraId="4FE6D2DD"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w:t>
            </w:r>
          </w:p>
        </w:tc>
        <w:tc>
          <w:tcPr>
            <w:tcW w:w="765" w:type="dxa"/>
            <w:tcBorders>
              <w:top w:val="nil"/>
              <w:left w:val="nil"/>
              <w:bottom w:val="single" w:sz="4" w:space="0" w:color="auto"/>
              <w:right w:val="single" w:sz="4" w:space="0" w:color="auto"/>
            </w:tcBorders>
            <w:vAlign w:val="center"/>
          </w:tcPr>
          <w:p w14:paraId="65344F3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203 </w:t>
            </w:r>
          </w:p>
        </w:tc>
        <w:tc>
          <w:tcPr>
            <w:tcW w:w="810" w:type="dxa"/>
            <w:tcBorders>
              <w:top w:val="nil"/>
              <w:left w:val="nil"/>
              <w:bottom w:val="single" w:sz="4" w:space="0" w:color="auto"/>
              <w:right w:val="single" w:sz="4" w:space="0" w:color="auto"/>
            </w:tcBorders>
            <w:vAlign w:val="center"/>
          </w:tcPr>
          <w:p w14:paraId="22D0A0AB" w14:textId="77777777" w:rsidR="00E64D35" w:rsidRDefault="00E64D35">
            <w:pPr>
              <w:widowControl/>
              <w:jc w:val="center"/>
              <w:rPr>
                <w:rFonts w:ascii="宋体" w:hAnsi="宋体" w:cs="宋体"/>
                <w:kern w:val="0"/>
                <w:sz w:val="18"/>
                <w:szCs w:val="18"/>
              </w:rPr>
            </w:pPr>
          </w:p>
        </w:tc>
        <w:tc>
          <w:tcPr>
            <w:tcW w:w="945" w:type="dxa"/>
            <w:tcBorders>
              <w:top w:val="nil"/>
              <w:left w:val="nil"/>
              <w:bottom w:val="single" w:sz="4" w:space="0" w:color="auto"/>
              <w:right w:val="single" w:sz="4" w:space="0" w:color="auto"/>
            </w:tcBorders>
            <w:vAlign w:val="center"/>
          </w:tcPr>
          <w:p w14:paraId="38B07ADE" w14:textId="77777777" w:rsidR="00E64D35" w:rsidRDefault="00E64D35">
            <w:pPr>
              <w:widowControl/>
              <w:jc w:val="center"/>
              <w:rPr>
                <w:rFonts w:ascii="宋体" w:hAnsi="宋体" w:cs="宋体"/>
                <w:kern w:val="0"/>
                <w:sz w:val="18"/>
                <w:szCs w:val="18"/>
              </w:rPr>
            </w:pPr>
          </w:p>
        </w:tc>
        <w:tc>
          <w:tcPr>
            <w:tcW w:w="1005" w:type="dxa"/>
            <w:tcBorders>
              <w:top w:val="nil"/>
              <w:left w:val="nil"/>
              <w:bottom w:val="single" w:sz="4" w:space="0" w:color="auto"/>
              <w:right w:val="single" w:sz="4" w:space="0" w:color="auto"/>
            </w:tcBorders>
            <w:vAlign w:val="center"/>
          </w:tcPr>
          <w:p w14:paraId="656659B5" w14:textId="77777777" w:rsidR="00E64D35" w:rsidRDefault="00E64D35">
            <w:pPr>
              <w:widowControl/>
              <w:jc w:val="center"/>
              <w:rPr>
                <w:rFonts w:ascii="宋体" w:hAnsi="宋体" w:cs="宋体"/>
                <w:kern w:val="0"/>
                <w:sz w:val="18"/>
                <w:szCs w:val="18"/>
              </w:rPr>
            </w:pPr>
          </w:p>
        </w:tc>
      </w:tr>
      <w:tr w:rsidR="00E64D35" w14:paraId="3ECD1AB2" w14:textId="77777777">
        <w:trPr>
          <w:trHeight w:val="505"/>
        </w:trPr>
        <w:tc>
          <w:tcPr>
            <w:tcW w:w="560" w:type="dxa"/>
            <w:tcBorders>
              <w:top w:val="nil"/>
              <w:left w:val="single" w:sz="4" w:space="0" w:color="auto"/>
              <w:bottom w:val="single" w:sz="4" w:space="0" w:color="auto"/>
              <w:right w:val="single" w:sz="4" w:space="0" w:color="auto"/>
            </w:tcBorders>
            <w:vAlign w:val="center"/>
          </w:tcPr>
          <w:p w14:paraId="7EF46941"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16</w:t>
            </w:r>
          </w:p>
        </w:tc>
        <w:tc>
          <w:tcPr>
            <w:tcW w:w="1950" w:type="dxa"/>
            <w:tcBorders>
              <w:top w:val="nil"/>
              <w:left w:val="nil"/>
              <w:bottom w:val="single" w:sz="4" w:space="0" w:color="auto"/>
              <w:right w:val="single" w:sz="4" w:space="0" w:color="auto"/>
            </w:tcBorders>
            <w:vAlign w:val="center"/>
          </w:tcPr>
          <w:p w14:paraId="0176D868"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便道排水沟土方开挖</w:t>
            </w:r>
          </w:p>
        </w:tc>
        <w:tc>
          <w:tcPr>
            <w:tcW w:w="2174" w:type="dxa"/>
            <w:tcBorders>
              <w:top w:val="nil"/>
              <w:left w:val="nil"/>
              <w:bottom w:val="single" w:sz="4" w:space="0" w:color="auto"/>
              <w:right w:val="single" w:sz="4" w:space="0" w:color="auto"/>
            </w:tcBorders>
            <w:vAlign w:val="center"/>
          </w:tcPr>
          <w:p w14:paraId="4758AF93" w14:textId="77777777" w:rsidR="00E64D35" w:rsidRDefault="00E64D35">
            <w:pPr>
              <w:widowControl/>
              <w:jc w:val="left"/>
              <w:rPr>
                <w:rFonts w:ascii="宋体" w:hAnsi="宋体" w:cs="宋体"/>
                <w:kern w:val="0"/>
                <w:sz w:val="18"/>
                <w:szCs w:val="18"/>
              </w:rPr>
            </w:pPr>
          </w:p>
        </w:tc>
        <w:tc>
          <w:tcPr>
            <w:tcW w:w="614" w:type="dxa"/>
            <w:tcBorders>
              <w:top w:val="nil"/>
              <w:left w:val="nil"/>
              <w:bottom w:val="single" w:sz="4" w:space="0" w:color="auto"/>
              <w:right w:val="single" w:sz="4" w:space="0" w:color="auto"/>
            </w:tcBorders>
            <w:vAlign w:val="center"/>
          </w:tcPr>
          <w:p w14:paraId="3054712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m3</w:t>
            </w:r>
          </w:p>
        </w:tc>
        <w:tc>
          <w:tcPr>
            <w:tcW w:w="765" w:type="dxa"/>
            <w:tcBorders>
              <w:top w:val="nil"/>
              <w:left w:val="nil"/>
              <w:bottom w:val="single" w:sz="4" w:space="0" w:color="auto"/>
              <w:right w:val="single" w:sz="4" w:space="0" w:color="auto"/>
            </w:tcBorders>
            <w:vAlign w:val="center"/>
          </w:tcPr>
          <w:p w14:paraId="328670F6"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285 </w:t>
            </w:r>
          </w:p>
        </w:tc>
        <w:tc>
          <w:tcPr>
            <w:tcW w:w="810" w:type="dxa"/>
            <w:tcBorders>
              <w:top w:val="nil"/>
              <w:left w:val="nil"/>
              <w:bottom w:val="single" w:sz="4" w:space="0" w:color="auto"/>
              <w:right w:val="single" w:sz="4" w:space="0" w:color="auto"/>
            </w:tcBorders>
            <w:vAlign w:val="center"/>
          </w:tcPr>
          <w:p w14:paraId="6AA86E3F" w14:textId="77777777" w:rsidR="00E64D35" w:rsidRDefault="00E64D35">
            <w:pPr>
              <w:widowControl/>
              <w:jc w:val="center"/>
              <w:rPr>
                <w:rFonts w:ascii="宋体" w:hAnsi="宋体" w:cs="宋体"/>
                <w:kern w:val="0"/>
                <w:sz w:val="18"/>
                <w:szCs w:val="18"/>
              </w:rPr>
            </w:pPr>
          </w:p>
        </w:tc>
        <w:tc>
          <w:tcPr>
            <w:tcW w:w="945" w:type="dxa"/>
            <w:tcBorders>
              <w:top w:val="nil"/>
              <w:left w:val="nil"/>
              <w:bottom w:val="single" w:sz="4" w:space="0" w:color="auto"/>
              <w:right w:val="single" w:sz="4" w:space="0" w:color="auto"/>
            </w:tcBorders>
            <w:vAlign w:val="center"/>
          </w:tcPr>
          <w:p w14:paraId="5A9A61C5" w14:textId="77777777" w:rsidR="00E64D35" w:rsidRDefault="00E64D35">
            <w:pPr>
              <w:widowControl/>
              <w:jc w:val="center"/>
              <w:rPr>
                <w:rFonts w:ascii="宋体" w:hAnsi="宋体" w:cs="宋体"/>
                <w:kern w:val="0"/>
                <w:sz w:val="18"/>
                <w:szCs w:val="18"/>
              </w:rPr>
            </w:pPr>
          </w:p>
        </w:tc>
        <w:tc>
          <w:tcPr>
            <w:tcW w:w="1005" w:type="dxa"/>
            <w:tcBorders>
              <w:top w:val="nil"/>
              <w:left w:val="nil"/>
              <w:bottom w:val="single" w:sz="4" w:space="0" w:color="auto"/>
              <w:right w:val="single" w:sz="4" w:space="0" w:color="auto"/>
            </w:tcBorders>
            <w:vAlign w:val="center"/>
          </w:tcPr>
          <w:p w14:paraId="6FA59835" w14:textId="77777777" w:rsidR="00E64D35" w:rsidRDefault="00E64D35">
            <w:pPr>
              <w:widowControl/>
              <w:jc w:val="center"/>
              <w:rPr>
                <w:rFonts w:ascii="宋体" w:hAnsi="宋体" w:cs="宋体"/>
                <w:kern w:val="0"/>
                <w:sz w:val="18"/>
                <w:szCs w:val="18"/>
              </w:rPr>
            </w:pPr>
          </w:p>
        </w:tc>
      </w:tr>
      <w:tr w:rsidR="00E64D35" w14:paraId="76ABBFB9" w14:textId="77777777">
        <w:trPr>
          <w:trHeight w:val="505"/>
        </w:trPr>
        <w:tc>
          <w:tcPr>
            <w:tcW w:w="560" w:type="dxa"/>
            <w:tcBorders>
              <w:top w:val="nil"/>
              <w:left w:val="single" w:sz="4" w:space="0" w:color="auto"/>
              <w:bottom w:val="single" w:sz="4" w:space="0" w:color="auto"/>
              <w:right w:val="single" w:sz="4" w:space="0" w:color="auto"/>
            </w:tcBorders>
            <w:vAlign w:val="center"/>
          </w:tcPr>
          <w:p w14:paraId="5D85F8CD"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17</w:t>
            </w:r>
          </w:p>
        </w:tc>
        <w:tc>
          <w:tcPr>
            <w:tcW w:w="1950" w:type="dxa"/>
            <w:tcBorders>
              <w:top w:val="nil"/>
              <w:left w:val="nil"/>
              <w:bottom w:val="single" w:sz="4" w:space="0" w:color="auto"/>
              <w:right w:val="single" w:sz="4" w:space="0" w:color="auto"/>
            </w:tcBorders>
            <w:vAlign w:val="center"/>
          </w:tcPr>
          <w:p w14:paraId="77A6BE04"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坡脚盖板沟</w:t>
            </w:r>
          </w:p>
        </w:tc>
        <w:tc>
          <w:tcPr>
            <w:tcW w:w="2174" w:type="dxa"/>
            <w:tcBorders>
              <w:top w:val="nil"/>
              <w:left w:val="nil"/>
              <w:bottom w:val="single" w:sz="4" w:space="0" w:color="auto"/>
              <w:right w:val="single" w:sz="4" w:space="0" w:color="auto"/>
            </w:tcBorders>
            <w:vAlign w:val="center"/>
          </w:tcPr>
          <w:p w14:paraId="52D48EB9" w14:textId="77777777" w:rsidR="00E64D35" w:rsidRDefault="00E64D35">
            <w:pPr>
              <w:widowControl/>
              <w:jc w:val="left"/>
              <w:rPr>
                <w:rFonts w:ascii="宋体" w:hAnsi="宋体" w:cs="宋体"/>
                <w:kern w:val="0"/>
                <w:sz w:val="18"/>
                <w:szCs w:val="18"/>
              </w:rPr>
            </w:pPr>
          </w:p>
        </w:tc>
        <w:tc>
          <w:tcPr>
            <w:tcW w:w="614" w:type="dxa"/>
            <w:tcBorders>
              <w:top w:val="nil"/>
              <w:left w:val="nil"/>
              <w:bottom w:val="single" w:sz="4" w:space="0" w:color="auto"/>
              <w:right w:val="single" w:sz="4" w:space="0" w:color="auto"/>
            </w:tcBorders>
            <w:vAlign w:val="center"/>
          </w:tcPr>
          <w:p w14:paraId="3F741F02"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w:t>
            </w:r>
          </w:p>
        </w:tc>
        <w:tc>
          <w:tcPr>
            <w:tcW w:w="765" w:type="dxa"/>
            <w:tcBorders>
              <w:top w:val="nil"/>
              <w:left w:val="nil"/>
              <w:bottom w:val="single" w:sz="4" w:space="0" w:color="auto"/>
              <w:right w:val="single" w:sz="4" w:space="0" w:color="auto"/>
            </w:tcBorders>
            <w:vAlign w:val="center"/>
          </w:tcPr>
          <w:p w14:paraId="64D6545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193 </w:t>
            </w:r>
          </w:p>
        </w:tc>
        <w:tc>
          <w:tcPr>
            <w:tcW w:w="810" w:type="dxa"/>
            <w:tcBorders>
              <w:top w:val="nil"/>
              <w:left w:val="nil"/>
              <w:bottom w:val="single" w:sz="4" w:space="0" w:color="auto"/>
              <w:right w:val="single" w:sz="4" w:space="0" w:color="auto"/>
            </w:tcBorders>
            <w:vAlign w:val="center"/>
          </w:tcPr>
          <w:p w14:paraId="0D6F35F3" w14:textId="77777777" w:rsidR="00E64D35" w:rsidRDefault="00E64D35">
            <w:pPr>
              <w:widowControl/>
              <w:jc w:val="center"/>
              <w:rPr>
                <w:rFonts w:ascii="宋体" w:hAnsi="宋体" w:cs="宋体"/>
                <w:kern w:val="0"/>
                <w:sz w:val="18"/>
                <w:szCs w:val="18"/>
              </w:rPr>
            </w:pPr>
          </w:p>
        </w:tc>
        <w:tc>
          <w:tcPr>
            <w:tcW w:w="945" w:type="dxa"/>
            <w:tcBorders>
              <w:top w:val="nil"/>
              <w:left w:val="nil"/>
              <w:bottom w:val="single" w:sz="4" w:space="0" w:color="auto"/>
              <w:right w:val="single" w:sz="4" w:space="0" w:color="auto"/>
            </w:tcBorders>
            <w:vAlign w:val="center"/>
          </w:tcPr>
          <w:p w14:paraId="7E756DA9" w14:textId="77777777" w:rsidR="00E64D35" w:rsidRDefault="00E64D35">
            <w:pPr>
              <w:widowControl/>
              <w:jc w:val="center"/>
              <w:rPr>
                <w:rFonts w:ascii="宋体" w:hAnsi="宋体" w:cs="宋体"/>
                <w:kern w:val="0"/>
                <w:sz w:val="18"/>
                <w:szCs w:val="18"/>
              </w:rPr>
            </w:pPr>
          </w:p>
        </w:tc>
        <w:tc>
          <w:tcPr>
            <w:tcW w:w="1005" w:type="dxa"/>
            <w:tcBorders>
              <w:top w:val="nil"/>
              <w:left w:val="nil"/>
              <w:bottom w:val="single" w:sz="4" w:space="0" w:color="auto"/>
              <w:right w:val="single" w:sz="4" w:space="0" w:color="auto"/>
            </w:tcBorders>
            <w:vAlign w:val="center"/>
          </w:tcPr>
          <w:p w14:paraId="79FCEA0C" w14:textId="77777777" w:rsidR="00E64D35" w:rsidRDefault="00E64D35">
            <w:pPr>
              <w:widowControl/>
              <w:jc w:val="center"/>
              <w:rPr>
                <w:rFonts w:ascii="宋体" w:hAnsi="宋体" w:cs="宋体"/>
                <w:kern w:val="0"/>
                <w:sz w:val="18"/>
                <w:szCs w:val="18"/>
              </w:rPr>
            </w:pPr>
          </w:p>
        </w:tc>
      </w:tr>
      <w:tr w:rsidR="00E64D35" w14:paraId="26441D94" w14:textId="77777777">
        <w:trPr>
          <w:trHeight w:val="505"/>
        </w:trPr>
        <w:tc>
          <w:tcPr>
            <w:tcW w:w="560" w:type="dxa"/>
            <w:tcBorders>
              <w:top w:val="nil"/>
              <w:left w:val="single" w:sz="4" w:space="0" w:color="auto"/>
              <w:bottom w:val="single" w:sz="4" w:space="0" w:color="auto"/>
              <w:right w:val="single" w:sz="4" w:space="0" w:color="auto"/>
            </w:tcBorders>
            <w:vAlign w:val="center"/>
          </w:tcPr>
          <w:p w14:paraId="35E715AB"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18</w:t>
            </w:r>
          </w:p>
        </w:tc>
        <w:tc>
          <w:tcPr>
            <w:tcW w:w="1950" w:type="dxa"/>
            <w:tcBorders>
              <w:top w:val="nil"/>
              <w:left w:val="nil"/>
              <w:bottom w:val="single" w:sz="4" w:space="0" w:color="auto"/>
              <w:right w:val="single" w:sz="4" w:space="0" w:color="auto"/>
            </w:tcBorders>
            <w:vAlign w:val="center"/>
          </w:tcPr>
          <w:p w14:paraId="7D370587"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坡脚盖板沟土方开挖</w:t>
            </w:r>
          </w:p>
        </w:tc>
        <w:tc>
          <w:tcPr>
            <w:tcW w:w="2174" w:type="dxa"/>
            <w:tcBorders>
              <w:top w:val="nil"/>
              <w:left w:val="nil"/>
              <w:bottom w:val="single" w:sz="4" w:space="0" w:color="auto"/>
              <w:right w:val="single" w:sz="4" w:space="0" w:color="auto"/>
            </w:tcBorders>
            <w:vAlign w:val="center"/>
          </w:tcPr>
          <w:p w14:paraId="42DC0607" w14:textId="77777777" w:rsidR="00E64D35" w:rsidRDefault="00E64D35">
            <w:pPr>
              <w:widowControl/>
              <w:jc w:val="left"/>
              <w:rPr>
                <w:rFonts w:ascii="宋体" w:hAnsi="宋体" w:cs="宋体"/>
                <w:kern w:val="0"/>
                <w:sz w:val="18"/>
                <w:szCs w:val="18"/>
              </w:rPr>
            </w:pPr>
          </w:p>
        </w:tc>
        <w:tc>
          <w:tcPr>
            <w:tcW w:w="614" w:type="dxa"/>
            <w:tcBorders>
              <w:top w:val="nil"/>
              <w:left w:val="nil"/>
              <w:bottom w:val="single" w:sz="4" w:space="0" w:color="auto"/>
              <w:right w:val="single" w:sz="4" w:space="0" w:color="auto"/>
            </w:tcBorders>
            <w:vAlign w:val="center"/>
          </w:tcPr>
          <w:p w14:paraId="0DE0094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m3</w:t>
            </w:r>
          </w:p>
        </w:tc>
        <w:tc>
          <w:tcPr>
            <w:tcW w:w="765" w:type="dxa"/>
            <w:tcBorders>
              <w:top w:val="nil"/>
              <w:left w:val="nil"/>
              <w:bottom w:val="single" w:sz="4" w:space="0" w:color="auto"/>
              <w:right w:val="single" w:sz="4" w:space="0" w:color="auto"/>
            </w:tcBorders>
            <w:vAlign w:val="center"/>
          </w:tcPr>
          <w:p w14:paraId="66D15869"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270 </w:t>
            </w:r>
          </w:p>
        </w:tc>
        <w:tc>
          <w:tcPr>
            <w:tcW w:w="810" w:type="dxa"/>
            <w:tcBorders>
              <w:top w:val="nil"/>
              <w:left w:val="nil"/>
              <w:bottom w:val="single" w:sz="4" w:space="0" w:color="auto"/>
              <w:right w:val="single" w:sz="4" w:space="0" w:color="auto"/>
            </w:tcBorders>
            <w:vAlign w:val="center"/>
          </w:tcPr>
          <w:p w14:paraId="0839B001" w14:textId="77777777" w:rsidR="00E64D35" w:rsidRDefault="00E64D35">
            <w:pPr>
              <w:widowControl/>
              <w:jc w:val="center"/>
              <w:rPr>
                <w:rFonts w:ascii="宋体" w:hAnsi="宋体" w:cs="宋体"/>
                <w:kern w:val="0"/>
                <w:sz w:val="18"/>
                <w:szCs w:val="18"/>
              </w:rPr>
            </w:pPr>
          </w:p>
        </w:tc>
        <w:tc>
          <w:tcPr>
            <w:tcW w:w="945" w:type="dxa"/>
            <w:tcBorders>
              <w:top w:val="nil"/>
              <w:left w:val="nil"/>
              <w:bottom w:val="single" w:sz="4" w:space="0" w:color="auto"/>
              <w:right w:val="single" w:sz="4" w:space="0" w:color="auto"/>
            </w:tcBorders>
            <w:vAlign w:val="center"/>
          </w:tcPr>
          <w:p w14:paraId="2821D382" w14:textId="77777777" w:rsidR="00E64D35" w:rsidRDefault="00E64D35">
            <w:pPr>
              <w:widowControl/>
              <w:jc w:val="center"/>
              <w:rPr>
                <w:rFonts w:ascii="宋体" w:hAnsi="宋体" w:cs="宋体"/>
                <w:kern w:val="0"/>
                <w:sz w:val="18"/>
                <w:szCs w:val="18"/>
              </w:rPr>
            </w:pPr>
          </w:p>
        </w:tc>
        <w:tc>
          <w:tcPr>
            <w:tcW w:w="1005" w:type="dxa"/>
            <w:tcBorders>
              <w:top w:val="nil"/>
              <w:left w:val="nil"/>
              <w:bottom w:val="single" w:sz="4" w:space="0" w:color="auto"/>
              <w:right w:val="single" w:sz="4" w:space="0" w:color="auto"/>
            </w:tcBorders>
            <w:vAlign w:val="center"/>
          </w:tcPr>
          <w:p w14:paraId="34BBDE18" w14:textId="77777777" w:rsidR="00E64D35" w:rsidRDefault="00E64D35">
            <w:pPr>
              <w:widowControl/>
              <w:jc w:val="center"/>
              <w:rPr>
                <w:rFonts w:ascii="宋体" w:hAnsi="宋体" w:cs="宋体"/>
                <w:kern w:val="0"/>
                <w:sz w:val="18"/>
                <w:szCs w:val="18"/>
              </w:rPr>
            </w:pPr>
          </w:p>
        </w:tc>
      </w:tr>
      <w:tr w:rsidR="00E64D35" w14:paraId="423965E7" w14:textId="77777777">
        <w:trPr>
          <w:trHeight w:val="505"/>
        </w:trPr>
        <w:tc>
          <w:tcPr>
            <w:tcW w:w="560" w:type="dxa"/>
            <w:tcBorders>
              <w:top w:val="nil"/>
              <w:left w:val="single" w:sz="4" w:space="0" w:color="auto"/>
              <w:bottom w:val="single" w:sz="4" w:space="0" w:color="auto"/>
              <w:right w:val="single" w:sz="4" w:space="0" w:color="auto"/>
            </w:tcBorders>
            <w:vAlign w:val="center"/>
          </w:tcPr>
          <w:p w14:paraId="1E2F8EF5"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19</w:t>
            </w:r>
          </w:p>
        </w:tc>
        <w:tc>
          <w:tcPr>
            <w:tcW w:w="1950" w:type="dxa"/>
            <w:tcBorders>
              <w:top w:val="nil"/>
              <w:left w:val="nil"/>
              <w:bottom w:val="single" w:sz="4" w:space="0" w:color="auto"/>
              <w:right w:val="single" w:sz="4" w:space="0" w:color="auto"/>
            </w:tcBorders>
            <w:vAlign w:val="center"/>
          </w:tcPr>
          <w:p w14:paraId="218C1ED4"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绿化</w:t>
            </w:r>
          </w:p>
        </w:tc>
        <w:tc>
          <w:tcPr>
            <w:tcW w:w="2174" w:type="dxa"/>
            <w:tcBorders>
              <w:top w:val="nil"/>
              <w:left w:val="nil"/>
              <w:bottom w:val="single" w:sz="4" w:space="0" w:color="auto"/>
              <w:right w:val="single" w:sz="4" w:space="0" w:color="auto"/>
            </w:tcBorders>
            <w:vAlign w:val="center"/>
          </w:tcPr>
          <w:p w14:paraId="17876BFB"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铺Φ2mm@5cmX5cm钢丝网,土工三维网，喷播植草</w:t>
            </w:r>
          </w:p>
          <w:p w14:paraId="4146422B"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厚度:10cm（含有机基材厚8CM，种籽营养泥厚2CM）</w:t>
            </w:r>
          </w:p>
        </w:tc>
        <w:tc>
          <w:tcPr>
            <w:tcW w:w="614" w:type="dxa"/>
            <w:tcBorders>
              <w:top w:val="nil"/>
              <w:left w:val="nil"/>
              <w:bottom w:val="single" w:sz="4" w:space="0" w:color="auto"/>
              <w:right w:val="single" w:sz="4" w:space="0" w:color="auto"/>
            </w:tcBorders>
            <w:vAlign w:val="center"/>
          </w:tcPr>
          <w:p w14:paraId="3F653820"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m2</w:t>
            </w:r>
          </w:p>
        </w:tc>
        <w:tc>
          <w:tcPr>
            <w:tcW w:w="765" w:type="dxa"/>
            <w:tcBorders>
              <w:top w:val="nil"/>
              <w:left w:val="nil"/>
              <w:bottom w:val="single" w:sz="4" w:space="0" w:color="auto"/>
              <w:right w:val="single" w:sz="4" w:space="0" w:color="auto"/>
            </w:tcBorders>
            <w:vAlign w:val="center"/>
          </w:tcPr>
          <w:p w14:paraId="2926E890"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360 </w:t>
            </w:r>
          </w:p>
        </w:tc>
        <w:tc>
          <w:tcPr>
            <w:tcW w:w="810" w:type="dxa"/>
            <w:tcBorders>
              <w:top w:val="nil"/>
              <w:left w:val="nil"/>
              <w:bottom w:val="single" w:sz="4" w:space="0" w:color="auto"/>
              <w:right w:val="single" w:sz="4" w:space="0" w:color="auto"/>
            </w:tcBorders>
            <w:vAlign w:val="center"/>
          </w:tcPr>
          <w:p w14:paraId="54B493FC" w14:textId="77777777" w:rsidR="00E64D35" w:rsidRDefault="00E64D35">
            <w:pPr>
              <w:widowControl/>
              <w:jc w:val="center"/>
              <w:rPr>
                <w:rFonts w:ascii="宋体" w:hAnsi="宋体" w:cs="宋体"/>
                <w:kern w:val="0"/>
                <w:sz w:val="18"/>
                <w:szCs w:val="18"/>
              </w:rPr>
            </w:pPr>
          </w:p>
        </w:tc>
        <w:tc>
          <w:tcPr>
            <w:tcW w:w="945" w:type="dxa"/>
            <w:tcBorders>
              <w:top w:val="nil"/>
              <w:left w:val="nil"/>
              <w:bottom w:val="single" w:sz="4" w:space="0" w:color="auto"/>
              <w:right w:val="single" w:sz="4" w:space="0" w:color="auto"/>
            </w:tcBorders>
            <w:vAlign w:val="center"/>
          </w:tcPr>
          <w:p w14:paraId="2E9E02D0" w14:textId="77777777" w:rsidR="00E64D35" w:rsidRDefault="00E64D35">
            <w:pPr>
              <w:widowControl/>
              <w:jc w:val="center"/>
              <w:rPr>
                <w:rFonts w:ascii="宋体" w:hAnsi="宋体" w:cs="宋体"/>
                <w:kern w:val="0"/>
                <w:sz w:val="18"/>
                <w:szCs w:val="18"/>
              </w:rPr>
            </w:pPr>
          </w:p>
        </w:tc>
        <w:tc>
          <w:tcPr>
            <w:tcW w:w="1005" w:type="dxa"/>
            <w:tcBorders>
              <w:top w:val="nil"/>
              <w:left w:val="nil"/>
              <w:bottom w:val="single" w:sz="4" w:space="0" w:color="auto"/>
              <w:right w:val="single" w:sz="4" w:space="0" w:color="auto"/>
            </w:tcBorders>
            <w:vAlign w:val="center"/>
          </w:tcPr>
          <w:p w14:paraId="7EDEBE59" w14:textId="77777777" w:rsidR="00E64D35" w:rsidRDefault="00E64D35">
            <w:pPr>
              <w:widowControl/>
              <w:jc w:val="center"/>
              <w:rPr>
                <w:rFonts w:ascii="宋体" w:hAnsi="宋体" w:cs="宋体"/>
                <w:kern w:val="0"/>
                <w:sz w:val="18"/>
                <w:szCs w:val="18"/>
              </w:rPr>
            </w:pPr>
          </w:p>
        </w:tc>
      </w:tr>
      <w:tr w:rsidR="00E64D35" w14:paraId="7707B2FE" w14:textId="77777777">
        <w:trPr>
          <w:trHeight w:val="505"/>
        </w:trPr>
        <w:tc>
          <w:tcPr>
            <w:tcW w:w="560" w:type="dxa"/>
            <w:tcBorders>
              <w:top w:val="nil"/>
              <w:left w:val="single" w:sz="4" w:space="0" w:color="auto"/>
              <w:bottom w:val="single" w:sz="4" w:space="0" w:color="auto"/>
              <w:right w:val="single" w:sz="4" w:space="0" w:color="auto"/>
            </w:tcBorders>
            <w:vAlign w:val="center"/>
          </w:tcPr>
          <w:p w14:paraId="2F071547"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20</w:t>
            </w:r>
          </w:p>
        </w:tc>
        <w:tc>
          <w:tcPr>
            <w:tcW w:w="1950" w:type="dxa"/>
            <w:tcBorders>
              <w:top w:val="nil"/>
              <w:left w:val="nil"/>
              <w:bottom w:val="single" w:sz="4" w:space="0" w:color="auto"/>
              <w:right w:val="single" w:sz="4" w:space="0" w:color="auto"/>
            </w:tcBorders>
            <w:vAlign w:val="center"/>
          </w:tcPr>
          <w:p w14:paraId="3DC80DC6"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勘察便道开挖、硬化</w:t>
            </w:r>
          </w:p>
        </w:tc>
        <w:tc>
          <w:tcPr>
            <w:tcW w:w="2174" w:type="dxa"/>
            <w:tcBorders>
              <w:top w:val="nil"/>
              <w:left w:val="nil"/>
              <w:bottom w:val="single" w:sz="4" w:space="0" w:color="auto"/>
              <w:right w:val="single" w:sz="4" w:space="0" w:color="auto"/>
            </w:tcBorders>
            <w:vAlign w:val="center"/>
          </w:tcPr>
          <w:p w14:paraId="3EC53B9F" w14:textId="77777777" w:rsidR="00E64D35" w:rsidRDefault="00E64D35">
            <w:pPr>
              <w:widowControl/>
              <w:jc w:val="left"/>
              <w:rPr>
                <w:rFonts w:ascii="宋体" w:hAnsi="宋体" w:cs="宋体"/>
                <w:kern w:val="0"/>
                <w:sz w:val="18"/>
                <w:szCs w:val="18"/>
              </w:rPr>
            </w:pPr>
          </w:p>
        </w:tc>
        <w:tc>
          <w:tcPr>
            <w:tcW w:w="614" w:type="dxa"/>
            <w:tcBorders>
              <w:top w:val="nil"/>
              <w:left w:val="nil"/>
              <w:bottom w:val="single" w:sz="4" w:space="0" w:color="auto"/>
              <w:right w:val="single" w:sz="4" w:space="0" w:color="auto"/>
            </w:tcBorders>
            <w:vAlign w:val="center"/>
          </w:tcPr>
          <w:p w14:paraId="2F8D22A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m2</w:t>
            </w:r>
          </w:p>
        </w:tc>
        <w:tc>
          <w:tcPr>
            <w:tcW w:w="765" w:type="dxa"/>
            <w:tcBorders>
              <w:top w:val="nil"/>
              <w:left w:val="nil"/>
              <w:bottom w:val="single" w:sz="4" w:space="0" w:color="auto"/>
              <w:right w:val="single" w:sz="4" w:space="0" w:color="auto"/>
            </w:tcBorders>
            <w:vAlign w:val="center"/>
          </w:tcPr>
          <w:p w14:paraId="5477E724"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540 </w:t>
            </w:r>
          </w:p>
        </w:tc>
        <w:tc>
          <w:tcPr>
            <w:tcW w:w="810" w:type="dxa"/>
            <w:tcBorders>
              <w:top w:val="nil"/>
              <w:left w:val="nil"/>
              <w:bottom w:val="single" w:sz="4" w:space="0" w:color="auto"/>
              <w:right w:val="single" w:sz="4" w:space="0" w:color="auto"/>
            </w:tcBorders>
            <w:vAlign w:val="center"/>
          </w:tcPr>
          <w:p w14:paraId="16EB34EF" w14:textId="77777777" w:rsidR="00E64D35" w:rsidRDefault="00E64D35">
            <w:pPr>
              <w:widowControl/>
              <w:jc w:val="center"/>
              <w:rPr>
                <w:rFonts w:ascii="宋体" w:hAnsi="宋体" w:cs="宋体"/>
                <w:kern w:val="0"/>
                <w:sz w:val="18"/>
                <w:szCs w:val="18"/>
              </w:rPr>
            </w:pPr>
          </w:p>
        </w:tc>
        <w:tc>
          <w:tcPr>
            <w:tcW w:w="945" w:type="dxa"/>
            <w:tcBorders>
              <w:top w:val="nil"/>
              <w:left w:val="nil"/>
              <w:bottom w:val="single" w:sz="4" w:space="0" w:color="auto"/>
              <w:right w:val="single" w:sz="4" w:space="0" w:color="auto"/>
            </w:tcBorders>
            <w:vAlign w:val="center"/>
          </w:tcPr>
          <w:p w14:paraId="585A7B08" w14:textId="77777777" w:rsidR="00E64D35" w:rsidRDefault="00E64D35">
            <w:pPr>
              <w:widowControl/>
              <w:jc w:val="center"/>
              <w:rPr>
                <w:rFonts w:ascii="宋体" w:hAnsi="宋体" w:cs="宋体"/>
                <w:kern w:val="0"/>
                <w:sz w:val="18"/>
                <w:szCs w:val="18"/>
              </w:rPr>
            </w:pPr>
          </w:p>
        </w:tc>
        <w:tc>
          <w:tcPr>
            <w:tcW w:w="1005" w:type="dxa"/>
            <w:tcBorders>
              <w:top w:val="nil"/>
              <w:left w:val="nil"/>
              <w:bottom w:val="single" w:sz="4" w:space="0" w:color="auto"/>
              <w:right w:val="single" w:sz="4" w:space="0" w:color="auto"/>
            </w:tcBorders>
            <w:vAlign w:val="center"/>
          </w:tcPr>
          <w:p w14:paraId="222EC351" w14:textId="77777777" w:rsidR="00E64D35" w:rsidRDefault="00E64D35">
            <w:pPr>
              <w:widowControl/>
              <w:jc w:val="center"/>
              <w:rPr>
                <w:rFonts w:ascii="宋体" w:hAnsi="宋体" w:cs="宋体"/>
                <w:kern w:val="0"/>
                <w:sz w:val="18"/>
                <w:szCs w:val="18"/>
              </w:rPr>
            </w:pPr>
          </w:p>
        </w:tc>
      </w:tr>
      <w:tr w:rsidR="00E64D35" w14:paraId="3BC51714" w14:textId="77777777">
        <w:trPr>
          <w:trHeight w:val="505"/>
        </w:trPr>
        <w:tc>
          <w:tcPr>
            <w:tcW w:w="560" w:type="dxa"/>
            <w:tcBorders>
              <w:top w:val="nil"/>
              <w:left w:val="single" w:sz="4" w:space="0" w:color="auto"/>
              <w:bottom w:val="single" w:sz="4" w:space="0" w:color="auto"/>
              <w:right w:val="single" w:sz="4" w:space="0" w:color="auto"/>
            </w:tcBorders>
            <w:vAlign w:val="center"/>
          </w:tcPr>
          <w:p w14:paraId="7D6ABFCB"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21</w:t>
            </w:r>
          </w:p>
        </w:tc>
        <w:tc>
          <w:tcPr>
            <w:tcW w:w="1950" w:type="dxa"/>
            <w:tcBorders>
              <w:top w:val="nil"/>
              <w:left w:val="nil"/>
              <w:bottom w:val="single" w:sz="4" w:space="0" w:color="auto"/>
              <w:right w:val="single" w:sz="4" w:space="0" w:color="auto"/>
            </w:tcBorders>
            <w:vAlign w:val="center"/>
          </w:tcPr>
          <w:p w14:paraId="034CC2F7"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勘察</w:t>
            </w:r>
            <w:proofErr w:type="gramStart"/>
            <w:r>
              <w:rPr>
                <w:rFonts w:ascii="宋体" w:hAnsi="宋体" w:cs="宋体" w:hint="eastAsia"/>
                <w:kern w:val="0"/>
                <w:sz w:val="18"/>
                <w:szCs w:val="18"/>
              </w:rPr>
              <w:t>便道复绿</w:t>
            </w:r>
            <w:proofErr w:type="gramEnd"/>
          </w:p>
        </w:tc>
        <w:tc>
          <w:tcPr>
            <w:tcW w:w="2174" w:type="dxa"/>
            <w:tcBorders>
              <w:top w:val="nil"/>
              <w:left w:val="nil"/>
              <w:bottom w:val="single" w:sz="4" w:space="0" w:color="auto"/>
              <w:right w:val="single" w:sz="4" w:space="0" w:color="auto"/>
            </w:tcBorders>
            <w:vAlign w:val="center"/>
          </w:tcPr>
          <w:p w14:paraId="32E026B8" w14:textId="77777777" w:rsidR="00E64D35" w:rsidRDefault="00E64D35">
            <w:pPr>
              <w:widowControl/>
              <w:jc w:val="left"/>
              <w:rPr>
                <w:rFonts w:ascii="宋体" w:hAnsi="宋体" w:cs="宋体"/>
                <w:kern w:val="0"/>
                <w:sz w:val="18"/>
                <w:szCs w:val="18"/>
              </w:rPr>
            </w:pPr>
          </w:p>
        </w:tc>
        <w:tc>
          <w:tcPr>
            <w:tcW w:w="614" w:type="dxa"/>
            <w:tcBorders>
              <w:top w:val="nil"/>
              <w:left w:val="nil"/>
              <w:bottom w:val="single" w:sz="4" w:space="0" w:color="auto"/>
              <w:right w:val="single" w:sz="4" w:space="0" w:color="auto"/>
            </w:tcBorders>
            <w:vAlign w:val="center"/>
          </w:tcPr>
          <w:p w14:paraId="5C3A2208"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m2</w:t>
            </w:r>
          </w:p>
        </w:tc>
        <w:tc>
          <w:tcPr>
            <w:tcW w:w="765" w:type="dxa"/>
            <w:tcBorders>
              <w:top w:val="nil"/>
              <w:left w:val="nil"/>
              <w:bottom w:val="single" w:sz="4" w:space="0" w:color="auto"/>
              <w:right w:val="single" w:sz="4" w:space="0" w:color="auto"/>
            </w:tcBorders>
            <w:vAlign w:val="center"/>
          </w:tcPr>
          <w:p w14:paraId="3D387EC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540 </w:t>
            </w:r>
          </w:p>
        </w:tc>
        <w:tc>
          <w:tcPr>
            <w:tcW w:w="810" w:type="dxa"/>
            <w:tcBorders>
              <w:top w:val="nil"/>
              <w:left w:val="nil"/>
              <w:bottom w:val="single" w:sz="4" w:space="0" w:color="auto"/>
              <w:right w:val="single" w:sz="4" w:space="0" w:color="auto"/>
            </w:tcBorders>
            <w:vAlign w:val="center"/>
          </w:tcPr>
          <w:p w14:paraId="3B65358C" w14:textId="77777777" w:rsidR="00E64D35" w:rsidRDefault="00E64D35">
            <w:pPr>
              <w:widowControl/>
              <w:jc w:val="center"/>
              <w:rPr>
                <w:rFonts w:ascii="宋体" w:hAnsi="宋体" w:cs="宋体"/>
                <w:kern w:val="0"/>
                <w:sz w:val="18"/>
                <w:szCs w:val="18"/>
              </w:rPr>
            </w:pPr>
          </w:p>
        </w:tc>
        <w:tc>
          <w:tcPr>
            <w:tcW w:w="945" w:type="dxa"/>
            <w:tcBorders>
              <w:top w:val="nil"/>
              <w:left w:val="nil"/>
              <w:bottom w:val="single" w:sz="4" w:space="0" w:color="auto"/>
              <w:right w:val="single" w:sz="4" w:space="0" w:color="auto"/>
            </w:tcBorders>
            <w:vAlign w:val="center"/>
          </w:tcPr>
          <w:p w14:paraId="34C402BE" w14:textId="77777777" w:rsidR="00E64D35" w:rsidRDefault="00E64D35">
            <w:pPr>
              <w:widowControl/>
              <w:jc w:val="center"/>
              <w:rPr>
                <w:rFonts w:ascii="宋体" w:hAnsi="宋体" w:cs="宋体"/>
                <w:kern w:val="0"/>
                <w:sz w:val="18"/>
                <w:szCs w:val="18"/>
              </w:rPr>
            </w:pPr>
          </w:p>
        </w:tc>
        <w:tc>
          <w:tcPr>
            <w:tcW w:w="1005" w:type="dxa"/>
            <w:tcBorders>
              <w:top w:val="nil"/>
              <w:left w:val="nil"/>
              <w:bottom w:val="single" w:sz="4" w:space="0" w:color="auto"/>
              <w:right w:val="single" w:sz="4" w:space="0" w:color="auto"/>
            </w:tcBorders>
            <w:vAlign w:val="center"/>
          </w:tcPr>
          <w:p w14:paraId="5EAA066B" w14:textId="77777777" w:rsidR="00E64D35" w:rsidRDefault="00E64D35">
            <w:pPr>
              <w:widowControl/>
              <w:jc w:val="center"/>
              <w:rPr>
                <w:rFonts w:ascii="宋体" w:hAnsi="宋体" w:cs="宋体"/>
                <w:kern w:val="0"/>
                <w:sz w:val="18"/>
                <w:szCs w:val="18"/>
              </w:rPr>
            </w:pPr>
          </w:p>
        </w:tc>
      </w:tr>
      <w:tr w:rsidR="00E64D35" w14:paraId="10DCC23C" w14:textId="77777777">
        <w:trPr>
          <w:trHeight w:val="505"/>
        </w:trPr>
        <w:tc>
          <w:tcPr>
            <w:tcW w:w="560" w:type="dxa"/>
            <w:tcBorders>
              <w:top w:val="nil"/>
              <w:left w:val="single" w:sz="4" w:space="0" w:color="auto"/>
              <w:bottom w:val="single" w:sz="4" w:space="0" w:color="auto"/>
              <w:right w:val="single" w:sz="4" w:space="0" w:color="auto"/>
            </w:tcBorders>
            <w:vAlign w:val="center"/>
          </w:tcPr>
          <w:p w14:paraId="13133CCD"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22</w:t>
            </w:r>
          </w:p>
        </w:tc>
        <w:tc>
          <w:tcPr>
            <w:tcW w:w="1950" w:type="dxa"/>
            <w:tcBorders>
              <w:top w:val="nil"/>
              <w:left w:val="nil"/>
              <w:bottom w:val="single" w:sz="4" w:space="0" w:color="auto"/>
              <w:right w:val="single" w:sz="4" w:space="0" w:color="auto"/>
            </w:tcBorders>
            <w:vAlign w:val="center"/>
          </w:tcPr>
          <w:p w14:paraId="6410327A"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坡脚埋管</w:t>
            </w:r>
          </w:p>
        </w:tc>
        <w:tc>
          <w:tcPr>
            <w:tcW w:w="2174" w:type="dxa"/>
            <w:tcBorders>
              <w:top w:val="nil"/>
              <w:left w:val="nil"/>
              <w:bottom w:val="single" w:sz="4" w:space="0" w:color="auto"/>
              <w:right w:val="single" w:sz="4" w:space="0" w:color="auto"/>
            </w:tcBorders>
            <w:vAlign w:val="center"/>
          </w:tcPr>
          <w:p w14:paraId="5C6D6063" w14:textId="77777777" w:rsidR="00E64D35" w:rsidRDefault="00E64D35">
            <w:pPr>
              <w:widowControl/>
              <w:jc w:val="left"/>
              <w:rPr>
                <w:rFonts w:ascii="宋体" w:hAnsi="宋体" w:cs="宋体"/>
                <w:kern w:val="0"/>
                <w:sz w:val="18"/>
                <w:szCs w:val="18"/>
              </w:rPr>
            </w:pPr>
          </w:p>
        </w:tc>
        <w:tc>
          <w:tcPr>
            <w:tcW w:w="614" w:type="dxa"/>
            <w:tcBorders>
              <w:top w:val="nil"/>
              <w:left w:val="nil"/>
              <w:bottom w:val="single" w:sz="4" w:space="0" w:color="auto"/>
              <w:right w:val="single" w:sz="4" w:space="0" w:color="auto"/>
            </w:tcBorders>
            <w:vAlign w:val="center"/>
          </w:tcPr>
          <w:p w14:paraId="6B17AFA5"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w:t>
            </w:r>
          </w:p>
        </w:tc>
        <w:tc>
          <w:tcPr>
            <w:tcW w:w="765" w:type="dxa"/>
            <w:tcBorders>
              <w:top w:val="nil"/>
              <w:left w:val="nil"/>
              <w:bottom w:val="single" w:sz="4" w:space="0" w:color="auto"/>
              <w:right w:val="single" w:sz="4" w:space="0" w:color="auto"/>
            </w:tcBorders>
            <w:vAlign w:val="center"/>
          </w:tcPr>
          <w:p w14:paraId="06BA4C8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8</w:t>
            </w:r>
          </w:p>
        </w:tc>
        <w:tc>
          <w:tcPr>
            <w:tcW w:w="810" w:type="dxa"/>
            <w:tcBorders>
              <w:top w:val="nil"/>
              <w:left w:val="nil"/>
              <w:bottom w:val="single" w:sz="4" w:space="0" w:color="auto"/>
              <w:right w:val="single" w:sz="4" w:space="0" w:color="auto"/>
            </w:tcBorders>
            <w:vAlign w:val="center"/>
          </w:tcPr>
          <w:p w14:paraId="34175739" w14:textId="77777777" w:rsidR="00E64D35" w:rsidRDefault="00E64D35">
            <w:pPr>
              <w:widowControl/>
              <w:jc w:val="center"/>
              <w:rPr>
                <w:rFonts w:ascii="宋体" w:hAnsi="宋体" w:cs="宋体"/>
                <w:kern w:val="0"/>
                <w:sz w:val="18"/>
                <w:szCs w:val="18"/>
              </w:rPr>
            </w:pPr>
          </w:p>
        </w:tc>
        <w:tc>
          <w:tcPr>
            <w:tcW w:w="945" w:type="dxa"/>
            <w:tcBorders>
              <w:top w:val="nil"/>
              <w:left w:val="nil"/>
              <w:bottom w:val="single" w:sz="4" w:space="0" w:color="auto"/>
              <w:right w:val="single" w:sz="4" w:space="0" w:color="auto"/>
            </w:tcBorders>
            <w:vAlign w:val="center"/>
          </w:tcPr>
          <w:p w14:paraId="7E7A00AB" w14:textId="77777777" w:rsidR="00E64D35" w:rsidRDefault="00E64D35">
            <w:pPr>
              <w:widowControl/>
              <w:jc w:val="center"/>
              <w:rPr>
                <w:rFonts w:ascii="宋体" w:hAnsi="宋体" w:cs="宋体"/>
                <w:kern w:val="0"/>
                <w:sz w:val="18"/>
                <w:szCs w:val="18"/>
              </w:rPr>
            </w:pPr>
          </w:p>
        </w:tc>
        <w:tc>
          <w:tcPr>
            <w:tcW w:w="1005" w:type="dxa"/>
            <w:tcBorders>
              <w:top w:val="nil"/>
              <w:left w:val="nil"/>
              <w:bottom w:val="single" w:sz="4" w:space="0" w:color="auto"/>
              <w:right w:val="single" w:sz="4" w:space="0" w:color="auto"/>
            </w:tcBorders>
            <w:vAlign w:val="center"/>
          </w:tcPr>
          <w:p w14:paraId="29788D98" w14:textId="77777777" w:rsidR="00E64D35" w:rsidRDefault="00E64D35">
            <w:pPr>
              <w:widowControl/>
              <w:jc w:val="center"/>
              <w:rPr>
                <w:rFonts w:ascii="宋体" w:hAnsi="宋体" w:cs="宋体"/>
                <w:kern w:val="0"/>
                <w:sz w:val="18"/>
                <w:szCs w:val="18"/>
              </w:rPr>
            </w:pPr>
          </w:p>
        </w:tc>
      </w:tr>
      <w:tr w:rsidR="00E64D35" w14:paraId="39FE5ECC" w14:textId="77777777">
        <w:trPr>
          <w:trHeight w:val="505"/>
        </w:trPr>
        <w:tc>
          <w:tcPr>
            <w:tcW w:w="560" w:type="dxa"/>
            <w:tcBorders>
              <w:top w:val="nil"/>
              <w:left w:val="single" w:sz="4" w:space="0" w:color="auto"/>
              <w:bottom w:val="single" w:sz="4" w:space="0" w:color="auto"/>
              <w:right w:val="single" w:sz="4" w:space="0" w:color="auto"/>
            </w:tcBorders>
            <w:vAlign w:val="center"/>
          </w:tcPr>
          <w:p w14:paraId="00142C40"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23</w:t>
            </w:r>
          </w:p>
        </w:tc>
        <w:tc>
          <w:tcPr>
            <w:tcW w:w="1950" w:type="dxa"/>
            <w:tcBorders>
              <w:top w:val="nil"/>
              <w:left w:val="nil"/>
              <w:bottom w:val="single" w:sz="4" w:space="0" w:color="auto"/>
              <w:right w:val="single" w:sz="4" w:space="0" w:color="auto"/>
            </w:tcBorders>
            <w:vAlign w:val="center"/>
          </w:tcPr>
          <w:p w14:paraId="20F24C6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埋管基础开挖</w:t>
            </w:r>
          </w:p>
        </w:tc>
        <w:tc>
          <w:tcPr>
            <w:tcW w:w="2174" w:type="dxa"/>
            <w:tcBorders>
              <w:top w:val="nil"/>
              <w:left w:val="nil"/>
              <w:bottom w:val="single" w:sz="4" w:space="0" w:color="auto"/>
              <w:right w:val="single" w:sz="4" w:space="0" w:color="auto"/>
            </w:tcBorders>
            <w:vAlign w:val="center"/>
          </w:tcPr>
          <w:p w14:paraId="0A6A956B" w14:textId="77777777" w:rsidR="00E64D35" w:rsidRDefault="00E64D35">
            <w:pPr>
              <w:widowControl/>
              <w:jc w:val="left"/>
              <w:rPr>
                <w:rFonts w:ascii="宋体" w:hAnsi="宋体" w:cs="宋体"/>
                <w:kern w:val="0"/>
                <w:sz w:val="18"/>
                <w:szCs w:val="18"/>
              </w:rPr>
            </w:pPr>
          </w:p>
        </w:tc>
        <w:tc>
          <w:tcPr>
            <w:tcW w:w="614" w:type="dxa"/>
            <w:tcBorders>
              <w:top w:val="nil"/>
              <w:left w:val="nil"/>
              <w:bottom w:val="single" w:sz="4" w:space="0" w:color="auto"/>
              <w:right w:val="single" w:sz="4" w:space="0" w:color="auto"/>
            </w:tcBorders>
            <w:vAlign w:val="center"/>
          </w:tcPr>
          <w:p w14:paraId="35F2E43E"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m3</w:t>
            </w:r>
          </w:p>
        </w:tc>
        <w:tc>
          <w:tcPr>
            <w:tcW w:w="765" w:type="dxa"/>
            <w:tcBorders>
              <w:top w:val="nil"/>
              <w:left w:val="nil"/>
              <w:bottom w:val="single" w:sz="4" w:space="0" w:color="auto"/>
              <w:right w:val="single" w:sz="4" w:space="0" w:color="auto"/>
            </w:tcBorders>
            <w:vAlign w:val="center"/>
          </w:tcPr>
          <w:p w14:paraId="422AE51B"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14.1</w:t>
            </w:r>
          </w:p>
        </w:tc>
        <w:tc>
          <w:tcPr>
            <w:tcW w:w="810" w:type="dxa"/>
            <w:tcBorders>
              <w:top w:val="nil"/>
              <w:left w:val="nil"/>
              <w:bottom w:val="single" w:sz="4" w:space="0" w:color="auto"/>
              <w:right w:val="single" w:sz="4" w:space="0" w:color="auto"/>
            </w:tcBorders>
            <w:vAlign w:val="center"/>
          </w:tcPr>
          <w:p w14:paraId="02A41AB3" w14:textId="77777777" w:rsidR="00E64D35" w:rsidRDefault="00E64D35">
            <w:pPr>
              <w:widowControl/>
              <w:jc w:val="center"/>
              <w:rPr>
                <w:rFonts w:ascii="宋体" w:hAnsi="宋体" w:cs="宋体"/>
                <w:kern w:val="0"/>
                <w:sz w:val="18"/>
                <w:szCs w:val="18"/>
              </w:rPr>
            </w:pPr>
          </w:p>
        </w:tc>
        <w:tc>
          <w:tcPr>
            <w:tcW w:w="945" w:type="dxa"/>
            <w:tcBorders>
              <w:top w:val="nil"/>
              <w:left w:val="nil"/>
              <w:bottom w:val="single" w:sz="4" w:space="0" w:color="auto"/>
              <w:right w:val="single" w:sz="4" w:space="0" w:color="auto"/>
            </w:tcBorders>
            <w:vAlign w:val="center"/>
          </w:tcPr>
          <w:p w14:paraId="6CA0E8FE" w14:textId="77777777" w:rsidR="00E64D35" w:rsidRDefault="00E64D35">
            <w:pPr>
              <w:widowControl/>
              <w:jc w:val="center"/>
              <w:rPr>
                <w:rFonts w:ascii="宋体" w:hAnsi="宋体" w:cs="宋体"/>
                <w:kern w:val="0"/>
                <w:sz w:val="18"/>
                <w:szCs w:val="18"/>
              </w:rPr>
            </w:pPr>
          </w:p>
        </w:tc>
        <w:tc>
          <w:tcPr>
            <w:tcW w:w="1005" w:type="dxa"/>
            <w:tcBorders>
              <w:top w:val="nil"/>
              <w:left w:val="nil"/>
              <w:bottom w:val="single" w:sz="4" w:space="0" w:color="auto"/>
              <w:right w:val="single" w:sz="4" w:space="0" w:color="auto"/>
            </w:tcBorders>
            <w:vAlign w:val="center"/>
          </w:tcPr>
          <w:p w14:paraId="7417394E" w14:textId="77777777" w:rsidR="00E64D35" w:rsidRDefault="00E64D35">
            <w:pPr>
              <w:widowControl/>
              <w:jc w:val="center"/>
              <w:rPr>
                <w:rFonts w:ascii="宋体" w:hAnsi="宋体" w:cs="宋体"/>
                <w:kern w:val="0"/>
                <w:sz w:val="18"/>
                <w:szCs w:val="18"/>
              </w:rPr>
            </w:pPr>
          </w:p>
        </w:tc>
      </w:tr>
      <w:tr w:rsidR="00E64D35" w14:paraId="4A15FECC" w14:textId="77777777">
        <w:trPr>
          <w:trHeight w:val="600"/>
        </w:trPr>
        <w:tc>
          <w:tcPr>
            <w:tcW w:w="2510" w:type="dxa"/>
            <w:gridSpan w:val="2"/>
            <w:tcBorders>
              <w:top w:val="single" w:sz="4" w:space="0" w:color="auto"/>
              <w:left w:val="single" w:sz="4" w:space="0" w:color="auto"/>
              <w:bottom w:val="single" w:sz="4" w:space="0" w:color="auto"/>
              <w:right w:val="single" w:sz="4" w:space="0" w:color="000000"/>
            </w:tcBorders>
            <w:vAlign w:val="center"/>
          </w:tcPr>
          <w:p w14:paraId="6E877C84"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合计</w:t>
            </w:r>
          </w:p>
        </w:tc>
        <w:tc>
          <w:tcPr>
            <w:tcW w:w="2174" w:type="dxa"/>
            <w:tcBorders>
              <w:top w:val="nil"/>
              <w:left w:val="nil"/>
              <w:bottom w:val="single" w:sz="4" w:space="0" w:color="auto"/>
              <w:right w:val="single" w:sz="4" w:space="0" w:color="auto"/>
            </w:tcBorders>
            <w:vAlign w:val="center"/>
          </w:tcPr>
          <w:p w14:paraId="5EC0CDEF" w14:textId="77777777" w:rsidR="00E64D35" w:rsidRDefault="00E64D35">
            <w:pPr>
              <w:widowControl/>
              <w:jc w:val="left"/>
              <w:rPr>
                <w:rFonts w:ascii="宋体" w:hAnsi="宋体" w:cs="宋体"/>
                <w:kern w:val="0"/>
                <w:sz w:val="18"/>
                <w:szCs w:val="18"/>
              </w:rPr>
            </w:pPr>
          </w:p>
        </w:tc>
        <w:tc>
          <w:tcPr>
            <w:tcW w:w="614" w:type="dxa"/>
            <w:tcBorders>
              <w:top w:val="nil"/>
              <w:left w:val="nil"/>
              <w:bottom w:val="single" w:sz="4" w:space="0" w:color="auto"/>
              <w:right w:val="single" w:sz="4" w:space="0" w:color="auto"/>
            </w:tcBorders>
            <w:vAlign w:val="center"/>
          </w:tcPr>
          <w:p w14:paraId="25A93EF0"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765" w:type="dxa"/>
            <w:tcBorders>
              <w:top w:val="nil"/>
              <w:left w:val="nil"/>
              <w:bottom w:val="single" w:sz="4" w:space="0" w:color="auto"/>
              <w:right w:val="single" w:sz="4" w:space="0" w:color="auto"/>
            </w:tcBorders>
            <w:vAlign w:val="center"/>
          </w:tcPr>
          <w:p w14:paraId="68E0535A"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810" w:type="dxa"/>
            <w:tcBorders>
              <w:top w:val="nil"/>
              <w:left w:val="nil"/>
              <w:bottom w:val="single" w:sz="4" w:space="0" w:color="auto"/>
              <w:right w:val="single" w:sz="4" w:space="0" w:color="auto"/>
            </w:tcBorders>
            <w:vAlign w:val="center"/>
          </w:tcPr>
          <w:p w14:paraId="00EA9F8E"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tcBorders>
              <w:top w:val="nil"/>
              <w:left w:val="nil"/>
              <w:bottom w:val="single" w:sz="4" w:space="0" w:color="auto"/>
              <w:right w:val="single" w:sz="4" w:space="0" w:color="auto"/>
            </w:tcBorders>
            <w:vAlign w:val="center"/>
          </w:tcPr>
          <w:p w14:paraId="43F7C7BA"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noWrap/>
            <w:vAlign w:val="center"/>
          </w:tcPr>
          <w:p w14:paraId="13B60CCE"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bl>
    <w:p w14:paraId="48DCA848" w14:textId="77777777" w:rsidR="00E64D35" w:rsidRDefault="00E64D35">
      <w:pPr>
        <w:pStyle w:val="a1"/>
        <w:ind w:firstLine="0"/>
        <w:rPr>
          <w:rFonts w:ascii="仿宋_GB2312" w:eastAsia="仿宋_GB2312" w:hAnsi="宋体" w:cs="仿宋_GB2312"/>
          <w:sz w:val="24"/>
        </w:rPr>
      </w:pPr>
    </w:p>
    <w:p w14:paraId="5430B9A2" w14:textId="77777777" w:rsidR="00E64D35" w:rsidRPr="00C30B68" w:rsidRDefault="003C444E" w:rsidP="00C30B68">
      <w:pPr>
        <w:spacing w:line="360" w:lineRule="auto"/>
        <w:ind w:firstLineChars="200" w:firstLine="420"/>
        <w:rPr>
          <w:rFonts w:ascii="宋体" w:hAnsi="宋体"/>
          <w:bCs/>
          <w:szCs w:val="21"/>
        </w:rPr>
      </w:pPr>
      <w:r w:rsidRPr="00C30B68">
        <w:rPr>
          <w:rFonts w:ascii="宋体" w:hAnsi="宋体" w:hint="eastAsia"/>
          <w:bCs/>
          <w:szCs w:val="21"/>
        </w:rPr>
        <w:t>7#：</w:t>
      </w:r>
      <w:proofErr w:type="gramStart"/>
      <w:r w:rsidRPr="00C30B68">
        <w:rPr>
          <w:rFonts w:ascii="宋体" w:hAnsi="宋体" w:hint="eastAsia"/>
          <w:bCs/>
          <w:szCs w:val="21"/>
        </w:rPr>
        <w:t>赤</w:t>
      </w:r>
      <w:proofErr w:type="gramEnd"/>
      <w:r w:rsidRPr="00C30B68">
        <w:rPr>
          <w:rFonts w:ascii="宋体" w:hAnsi="宋体" w:hint="eastAsia"/>
          <w:bCs/>
          <w:szCs w:val="21"/>
        </w:rPr>
        <w:t>石镇洛坑村委田坑村九龙温山西侧</w:t>
      </w:r>
    </w:p>
    <w:tbl>
      <w:tblPr>
        <w:tblW w:w="8839" w:type="dxa"/>
        <w:tblInd w:w="91" w:type="dxa"/>
        <w:tblLayout w:type="fixed"/>
        <w:tblLook w:val="04A0" w:firstRow="1" w:lastRow="0" w:firstColumn="1" w:lastColumn="0" w:noHBand="0" w:noVBand="1"/>
      </w:tblPr>
      <w:tblGrid>
        <w:gridCol w:w="560"/>
        <w:gridCol w:w="1950"/>
        <w:gridCol w:w="2239"/>
        <w:gridCol w:w="565"/>
        <w:gridCol w:w="750"/>
        <w:gridCol w:w="810"/>
        <w:gridCol w:w="960"/>
        <w:gridCol w:w="1005"/>
      </w:tblGrid>
      <w:tr w:rsidR="00E64D35" w14:paraId="538ED6DE" w14:textId="77777777">
        <w:trPr>
          <w:trHeight w:val="662"/>
        </w:trPr>
        <w:tc>
          <w:tcPr>
            <w:tcW w:w="560" w:type="dxa"/>
            <w:tcBorders>
              <w:top w:val="single" w:sz="4" w:space="0" w:color="auto"/>
              <w:left w:val="single" w:sz="4" w:space="0" w:color="auto"/>
              <w:bottom w:val="single" w:sz="4" w:space="0" w:color="auto"/>
              <w:right w:val="single" w:sz="4" w:space="0" w:color="auto"/>
            </w:tcBorders>
            <w:vAlign w:val="center"/>
          </w:tcPr>
          <w:p w14:paraId="6C4E4FC5"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lastRenderedPageBreak/>
              <w:t>序号</w:t>
            </w:r>
          </w:p>
        </w:tc>
        <w:tc>
          <w:tcPr>
            <w:tcW w:w="1950" w:type="dxa"/>
            <w:tcBorders>
              <w:top w:val="single" w:sz="4" w:space="0" w:color="auto"/>
              <w:left w:val="single" w:sz="4" w:space="0" w:color="auto"/>
              <w:bottom w:val="single" w:sz="4" w:space="0" w:color="auto"/>
              <w:right w:val="single" w:sz="4" w:space="0" w:color="auto"/>
            </w:tcBorders>
            <w:vAlign w:val="center"/>
          </w:tcPr>
          <w:p w14:paraId="13572331"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项目名称</w:t>
            </w:r>
          </w:p>
        </w:tc>
        <w:tc>
          <w:tcPr>
            <w:tcW w:w="2239" w:type="dxa"/>
            <w:tcBorders>
              <w:top w:val="single" w:sz="4" w:space="0" w:color="auto"/>
              <w:left w:val="single" w:sz="4" w:space="0" w:color="auto"/>
              <w:bottom w:val="single" w:sz="4" w:space="0" w:color="auto"/>
              <w:right w:val="single" w:sz="4" w:space="0" w:color="auto"/>
            </w:tcBorders>
            <w:vAlign w:val="center"/>
          </w:tcPr>
          <w:p w14:paraId="10EDD490" w14:textId="77777777" w:rsidR="00E64D35" w:rsidRDefault="00E64D35">
            <w:pPr>
              <w:widowControl/>
              <w:jc w:val="center"/>
              <w:rPr>
                <w:rFonts w:ascii="黑体" w:eastAsia="黑体" w:hAnsi="黑体" w:cs="宋体"/>
                <w:kern w:val="0"/>
                <w:sz w:val="18"/>
                <w:szCs w:val="18"/>
              </w:rPr>
            </w:pPr>
          </w:p>
        </w:tc>
        <w:tc>
          <w:tcPr>
            <w:tcW w:w="565" w:type="dxa"/>
            <w:tcBorders>
              <w:top w:val="single" w:sz="4" w:space="0" w:color="auto"/>
              <w:left w:val="single" w:sz="4" w:space="0" w:color="auto"/>
              <w:bottom w:val="single" w:sz="4" w:space="0" w:color="auto"/>
              <w:right w:val="single" w:sz="4" w:space="0" w:color="auto"/>
            </w:tcBorders>
            <w:vAlign w:val="center"/>
          </w:tcPr>
          <w:p w14:paraId="0F004FEA"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计量</w:t>
            </w:r>
            <w:r>
              <w:rPr>
                <w:rFonts w:ascii="黑体" w:eastAsia="黑体" w:hAnsi="黑体" w:cs="宋体" w:hint="eastAsia"/>
                <w:kern w:val="0"/>
                <w:sz w:val="18"/>
                <w:szCs w:val="18"/>
              </w:rPr>
              <w:br/>
              <w:t>单位</w:t>
            </w:r>
          </w:p>
        </w:tc>
        <w:tc>
          <w:tcPr>
            <w:tcW w:w="750" w:type="dxa"/>
            <w:tcBorders>
              <w:top w:val="single" w:sz="4" w:space="0" w:color="auto"/>
              <w:left w:val="single" w:sz="4" w:space="0" w:color="auto"/>
              <w:bottom w:val="single" w:sz="4" w:space="0" w:color="auto"/>
              <w:right w:val="single" w:sz="4" w:space="0" w:color="auto"/>
            </w:tcBorders>
            <w:vAlign w:val="center"/>
          </w:tcPr>
          <w:p w14:paraId="1A066EF2"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工程量</w:t>
            </w:r>
          </w:p>
        </w:tc>
        <w:tc>
          <w:tcPr>
            <w:tcW w:w="810" w:type="dxa"/>
            <w:tcBorders>
              <w:top w:val="single" w:sz="4" w:space="0" w:color="auto"/>
              <w:left w:val="single" w:sz="4" w:space="0" w:color="auto"/>
              <w:bottom w:val="single" w:sz="4" w:space="0" w:color="auto"/>
              <w:right w:val="single" w:sz="4" w:space="0" w:color="auto"/>
            </w:tcBorders>
            <w:vAlign w:val="center"/>
          </w:tcPr>
          <w:p w14:paraId="03DAF077"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单价(元)</w:t>
            </w:r>
          </w:p>
        </w:tc>
        <w:tc>
          <w:tcPr>
            <w:tcW w:w="960" w:type="dxa"/>
            <w:tcBorders>
              <w:top w:val="single" w:sz="4" w:space="0" w:color="auto"/>
              <w:left w:val="single" w:sz="4" w:space="0" w:color="auto"/>
              <w:bottom w:val="single" w:sz="4" w:space="0" w:color="auto"/>
              <w:right w:val="single" w:sz="4" w:space="0" w:color="auto"/>
            </w:tcBorders>
            <w:vAlign w:val="center"/>
          </w:tcPr>
          <w:p w14:paraId="0147C1B4"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合价（元）</w:t>
            </w:r>
          </w:p>
        </w:tc>
        <w:tc>
          <w:tcPr>
            <w:tcW w:w="1005" w:type="dxa"/>
            <w:tcBorders>
              <w:top w:val="single" w:sz="4" w:space="0" w:color="auto"/>
              <w:left w:val="single" w:sz="4" w:space="0" w:color="auto"/>
              <w:bottom w:val="single" w:sz="4" w:space="0" w:color="auto"/>
              <w:right w:val="single" w:sz="4" w:space="0" w:color="auto"/>
            </w:tcBorders>
            <w:noWrap/>
            <w:vAlign w:val="center"/>
          </w:tcPr>
          <w:p w14:paraId="38DEB9E8"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备注</w:t>
            </w:r>
          </w:p>
        </w:tc>
      </w:tr>
      <w:tr w:rsidR="00E64D35" w14:paraId="2C8A69DB" w14:textId="77777777">
        <w:trPr>
          <w:trHeight w:val="505"/>
        </w:trPr>
        <w:tc>
          <w:tcPr>
            <w:tcW w:w="560" w:type="dxa"/>
            <w:tcBorders>
              <w:top w:val="nil"/>
              <w:left w:val="single" w:sz="4" w:space="0" w:color="auto"/>
              <w:bottom w:val="single" w:sz="4" w:space="0" w:color="auto"/>
              <w:right w:val="single" w:sz="4" w:space="0" w:color="auto"/>
            </w:tcBorders>
            <w:vAlign w:val="center"/>
          </w:tcPr>
          <w:p w14:paraId="29D5E2EF"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w:t>
            </w:r>
          </w:p>
        </w:tc>
        <w:tc>
          <w:tcPr>
            <w:tcW w:w="1950" w:type="dxa"/>
            <w:tcBorders>
              <w:top w:val="nil"/>
              <w:left w:val="nil"/>
              <w:bottom w:val="single" w:sz="4" w:space="0" w:color="auto"/>
              <w:right w:val="single" w:sz="4" w:space="0" w:color="auto"/>
            </w:tcBorders>
            <w:vAlign w:val="center"/>
          </w:tcPr>
          <w:p w14:paraId="0D6FADF7"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坡面清理</w:t>
            </w:r>
          </w:p>
        </w:tc>
        <w:tc>
          <w:tcPr>
            <w:tcW w:w="2239" w:type="dxa"/>
            <w:tcBorders>
              <w:top w:val="nil"/>
              <w:left w:val="nil"/>
              <w:bottom w:val="single" w:sz="4" w:space="0" w:color="auto"/>
              <w:right w:val="single" w:sz="4" w:space="0" w:color="auto"/>
            </w:tcBorders>
            <w:vAlign w:val="center"/>
          </w:tcPr>
          <w:p w14:paraId="1071869E"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人工修拍、清理边坡</w:t>
            </w:r>
          </w:p>
        </w:tc>
        <w:tc>
          <w:tcPr>
            <w:tcW w:w="565" w:type="dxa"/>
            <w:tcBorders>
              <w:top w:val="nil"/>
              <w:left w:val="nil"/>
              <w:bottom w:val="single" w:sz="4" w:space="0" w:color="auto"/>
              <w:right w:val="single" w:sz="4" w:space="0" w:color="auto"/>
            </w:tcBorders>
            <w:vAlign w:val="center"/>
          </w:tcPr>
          <w:p w14:paraId="6E46237A"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m3</w:t>
            </w:r>
          </w:p>
        </w:tc>
        <w:tc>
          <w:tcPr>
            <w:tcW w:w="750" w:type="dxa"/>
            <w:tcBorders>
              <w:top w:val="nil"/>
              <w:left w:val="nil"/>
              <w:bottom w:val="single" w:sz="4" w:space="0" w:color="auto"/>
              <w:right w:val="single" w:sz="4" w:space="0" w:color="auto"/>
            </w:tcBorders>
            <w:vAlign w:val="center"/>
          </w:tcPr>
          <w:p w14:paraId="13CBF57C"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3738</w:t>
            </w:r>
          </w:p>
        </w:tc>
        <w:tc>
          <w:tcPr>
            <w:tcW w:w="810" w:type="dxa"/>
            <w:tcBorders>
              <w:top w:val="nil"/>
              <w:left w:val="nil"/>
              <w:bottom w:val="single" w:sz="4" w:space="0" w:color="auto"/>
              <w:right w:val="single" w:sz="4" w:space="0" w:color="auto"/>
            </w:tcBorders>
            <w:vAlign w:val="center"/>
          </w:tcPr>
          <w:p w14:paraId="12955AC2"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06C78D9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309057F0"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4680124F" w14:textId="77777777">
        <w:trPr>
          <w:trHeight w:val="505"/>
        </w:trPr>
        <w:tc>
          <w:tcPr>
            <w:tcW w:w="560" w:type="dxa"/>
            <w:tcBorders>
              <w:top w:val="nil"/>
              <w:left w:val="single" w:sz="4" w:space="0" w:color="auto"/>
              <w:bottom w:val="single" w:sz="4" w:space="0" w:color="auto"/>
              <w:right w:val="single" w:sz="4" w:space="0" w:color="auto"/>
            </w:tcBorders>
            <w:vAlign w:val="center"/>
          </w:tcPr>
          <w:p w14:paraId="550BBDF7"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2</w:t>
            </w:r>
          </w:p>
        </w:tc>
        <w:tc>
          <w:tcPr>
            <w:tcW w:w="1950" w:type="dxa"/>
            <w:tcBorders>
              <w:top w:val="nil"/>
              <w:left w:val="nil"/>
              <w:bottom w:val="single" w:sz="4" w:space="0" w:color="auto"/>
              <w:right w:val="single" w:sz="4" w:space="0" w:color="auto"/>
            </w:tcBorders>
            <w:vAlign w:val="center"/>
          </w:tcPr>
          <w:p w14:paraId="3E838A8B"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砍伐乔木</w:t>
            </w:r>
          </w:p>
        </w:tc>
        <w:tc>
          <w:tcPr>
            <w:tcW w:w="2239" w:type="dxa"/>
            <w:tcBorders>
              <w:top w:val="nil"/>
              <w:left w:val="nil"/>
              <w:bottom w:val="single" w:sz="4" w:space="0" w:color="auto"/>
              <w:right w:val="single" w:sz="4" w:space="0" w:color="auto"/>
            </w:tcBorders>
            <w:vAlign w:val="center"/>
          </w:tcPr>
          <w:p w14:paraId="5766B9DB"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部分果树，平均30cm</w:t>
            </w:r>
          </w:p>
        </w:tc>
        <w:tc>
          <w:tcPr>
            <w:tcW w:w="565" w:type="dxa"/>
            <w:tcBorders>
              <w:top w:val="nil"/>
              <w:left w:val="nil"/>
              <w:bottom w:val="single" w:sz="4" w:space="0" w:color="auto"/>
              <w:right w:val="single" w:sz="4" w:space="0" w:color="auto"/>
            </w:tcBorders>
            <w:vAlign w:val="center"/>
          </w:tcPr>
          <w:p w14:paraId="1AF4EBB7"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株</w:t>
            </w:r>
          </w:p>
        </w:tc>
        <w:tc>
          <w:tcPr>
            <w:tcW w:w="750" w:type="dxa"/>
            <w:tcBorders>
              <w:top w:val="nil"/>
              <w:left w:val="nil"/>
              <w:bottom w:val="single" w:sz="4" w:space="0" w:color="auto"/>
              <w:right w:val="single" w:sz="4" w:space="0" w:color="auto"/>
            </w:tcBorders>
            <w:vAlign w:val="center"/>
          </w:tcPr>
          <w:p w14:paraId="41038733"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539</w:t>
            </w:r>
          </w:p>
        </w:tc>
        <w:tc>
          <w:tcPr>
            <w:tcW w:w="810" w:type="dxa"/>
            <w:tcBorders>
              <w:top w:val="nil"/>
              <w:left w:val="nil"/>
              <w:bottom w:val="single" w:sz="4" w:space="0" w:color="auto"/>
              <w:right w:val="single" w:sz="4" w:space="0" w:color="auto"/>
            </w:tcBorders>
            <w:vAlign w:val="center"/>
          </w:tcPr>
          <w:p w14:paraId="3F668073"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5A5A9C35"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612794B0"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1725C6EC" w14:textId="77777777">
        <w:trPr>
          <w:trHeight w:val="505"/>
        </w:trPr>
        <w:tc>
          <w:tcPr>
            <w:tcW w:w="560" w:type="dxa"/>
            <w:tcBorders>
              <w:top w:val="nil"/>
              <w:left w:val="single" w:sz="4" w:space="0" w:color="auto"/>
              <w:bottom w:val="single" w:sz="4" w:space="0" w:color="auto"/>
              <w:right w:val="single" w:sz="4" w:space="0" w:color="auto"/>
            </w:tcBorders>
            <w:vAlign w:val="center"/>
          </w:tcPr>
          <w:p w14:paraId="3A4B2988"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3</w:t>
            </w:r>
          </w:p>
        </w:tc>
        <w:tc>
          <w:tcPr>
            <w:tcW w:w="1950" w:type="dxa"/>
            <w:tcBorders>
              <w:top w:val="nil"/>
              <w:left w:val="nil"/>
              <w:bottom w:val="single" w:sz="4" w:space="0" w:color="auto"/>
              <w:right w:val="single" w:sz="4" w:space="0" w:color="auto"/>
            </w:tcBorders>
            <w:vAlign w:val="center"/>
          </w:tcPr>
          <w:p w14:paraId="70850F29"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砍伐灌木</w:t>
            </w:r>
          </w:p>
        </w:tc>
        <w:tc>
          <w:tcPr>
            <w:tcW w:w="2239" w:type="dxa"/>
            <w:tcBorders>
              <w:top w:val="nil"/>
              <w:left w:val="nil"/>
              <w:bottom w:val="single" w:sz="4" w:space="0" w:color="auto"/>
              <w:right w:val="single" w:sz="4" w:space="0" w:color="auto"/>
            </w:tcBorders>
            <w:vAlign w:val="center"/>
          </w:tcPr>
          <w:p w14:paraId="3BA3800C"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冠幅200cm</w:t>
            </w:r>
          </w:p>
        </w:tc>
        <w:tc>
          <w:tcPr>
            <w:tcW w:w="565" w:type="dxa"/>
            <w:tcBorders>
              <w:top w:val="nil"/>
              <w:left w:val="nil"/>
              <w:bottom w:val="single" w:sz="4" w:space="0" w:color="auto"/>
              <w:right w:val="single" w:sz="4" w:space="0" w:color="auto"/>
            </w:tcBorders>
            <w:vAlign w:val="center"/>
          </w:tcPr>
          <w:p w14:paraId="0A74126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株</w:t>
            </w:r>
          </w:p>
        </w:tc>
        <w:tc>
          <w:tcPr>
            <w:tcW w:w="750" w:type="dxa"/>
            <w:tcBorders>
              <w:top w:val="nil"/>
              <w:left w:val="nil"/>
              <w:bottom w:val="single" w:sz="4" w:space="0" w:color="auto"/>
              <w:right w:val="single" w:sz="4" w:space="0" w:color="auto"/>
            </w:tcBorders>
            <w:vAlign w:val="center"/>
          </w:tcPr>
          <w:p w14:paraId="21F36658"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3200</w:t>
            </w:r>
          </w:p>
        </w:tc>
        <w:tc>
          <w:tcPr>
            <w:tcW w:w="810" w:type="dxa"/>
            <w:tcBorders>
              <w:top w:val="nil"/>
              <w:left w:val="nil"/>
              <w:bottom w:val="single" w:sz="4" w:space="0" w:color="auto"/>
              <w:right w:val="single" w:sz="4" w:space="0" w:color="auto"/>
            </w:tcBorders>
            <w:vAlign w:val="center"/>
          </w:tcPr>
          <w:p w14:paraId="11A9FEC9"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41A01D11"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3687E9E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1F045AEF" w14:textId="77777777">
        <w:trPr>
          <w:trHeight w:val="505"/>
        </w:trPr>
        <w:tc>
          <w:tcPr>
            <w:tcW w:w="560" w:type="dxa"/>
            <w:tcBorders>
              <w:top w:val="nil"/>
              <w:left w:val="single" w:sz="4" w:space="0" w:color="auto"/>
              <w:bottom w:val="single" w:sz="4" w:space="0" w:color="auto"/>
              <w:right w:val="single" w:sz="4" w:space="0" w:color="auto"/>
            </w:tcBorders>
            <w:vAlign w:val="center"/>
          </w:tcPr>
          <w:p w14:paraId="1F4D0A74"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4</w:t>
            </w:r>
          </w:p>
        </w:tc>
        <w:tc>
          <w:tcPr>
            <w:tcW w:w="1950" w:type="dxa"/>
            <w:tcBorders>
              <w:top w:val="nil"/>
              <w:left w:val="nil"/>
              <w:bottom w:val="single" w:sz="4" w:space="0" w:color="auto"/>
              <w:right w:val="single" w:sz="4" w:space="0" w:color="auto"/>
            </w:tcBorders>
            <w:vAlign w:val="center"/>
          </w:tcPr>
          <w:p w14:paraId="6996B8E3"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脚手架</w:t>
            </w:r>
          </w:p>
        </w:tc>
        <w:tc>
          <w:tcPr>
            <w:tcW w:w="2239" w:type="dxa"/>
            <w:tcBorders>
              <w:top w:val="nil"/>
              <w:left w:val="nil"/>
              <w:bottom w:val="single" w:sz="4" w:space="0" w:color="auto"/>
              <w:right w:val="single" w:sz="4" w:space="0" w:color="auto"/>
            </w:tcBorders>
            <w:vAlign w:val="center"/>
          </w:tcPr>
          <w:p w14:paraId="563FD7DF" w14:textId="77777777" w:rsidR="00E64D35" w:rsidRDefault="00E64D35">
            <w:pPr>
              <w:widowControl/>
              <w:jc w:val="center"/>
              <w:rPr>
                <w:rFonts w:ascii="宋体" w:hAnsi="宋体" w:cs="宋体"/>
                <w:kern w:val="0"/>
                <w:sz w:val="18"/>
                <w:szCs w:val="18"/>
              </w:rPr>
            </w:pPr>
          </w:p>
        </w:tc>
        <w:tc>
          <w:tcPr>
            <w:tcW w:w="565" w:type="dxa"/>
            <w:tcBorders>
              <w:top w:val="nil"/>
              <w:left w:val="nil"/>
              <w:bottom w:val="single" w:sz="4" w:space="0" w:color="auto"/>
              <w:right w:val="single" w:sz="4" w:space="0" w:color="auto"/>
            </w:tcBorders>
            <w:vAlign w:val="center"/>
          </w:tcPr>
          <w:p w14:paraId="6A496611"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m2</w:t>
            </w:r>
          </w:p>
        </w:tc>
        <w:tc>
          <w:tcPr>
            <w:tcW w:w="750" w:type="dxa"/>
            <w:tcBorders>
              <w:top w:val="nil"/>
              <w:left w:val="nil"/>
              <w:bottom w:val="single" w:sz="4" w:space="0" w:color="auto"/>
              <w:right w:val="single" w:sz="4" w:space="0" w:color="auto"/>
            </w:tcBorders>
            <w:vAlign w:val="center"/>
          </w:tcPr>
          <w:p w14:paraId="1CDD9523"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3738.6</w:t>
            </w:r>
          </w:p>
        </w:tc>
        <w:tc>
          <w:tcPr>
            <w:tcW w:w="810" w:type="dxa"/>
            <w:tcBorders>
              <w:top w:val="nil"/>
              <w:left w:val="nil"/>
              <w:bottom w:val="single" w:sz="4" w:space="0" w:color="auto"/>
              <w:right w:val="single" w:sz="4" w:space="0" w:color="auto"/>
            </w:tcBorders>
            <w:vAlign w:val="center"/>
          </w:tcPr>
          <w:p w14:paraId="7BAF15F6"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06EA6BB1"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6A321960"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5A530764" w14:textId="77777777">
        <w:trPr>
          <w:trHeight w:val="505"/>
        </w:trPr>
        <w:tc>
          <w:tcPr>
            <w:tcW w:w="560" w:type="dxa"/>
            <w:tcBorders>
              <w:top w:val="nil"/>
              <w:left w:val="single" w:sz="4" w:space="0" w:color="auto"/>
              <w:bottom w:val="single" w:sz="4" w:space="0" w:color="auto"/>
              <w:right w:val="single" w:sz="4" w:space="0" w:color="auto"/>
            </w:tcBorders>
            <w:vAlign w:val="center"/>
          </w:tcPr>
          <w:p w14:paraId="05213B40"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5</w:t>
            </w:r>
          </w:p>
        </w:tc>
        <w:tc>
          <w:tcPr>
            <w:tcW w:w="1950" w:type="dxa"/>
            <w:tcBorders>
              <w:top w:val="nil"/>
              <w:left w:val="nil"/>
              <w:bottom w:val="single" w:sz="4" w:space="0" w:color="auto"/>
              <w:right w:val="single" w:sz="4" w:space="0" w:color="auto"/>
            </w:tcBorders>
            <w:vAlign w:val="center"/>
          </w:tcPr>
          <w:p w14:paraId="66EAB11B"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9m锚杆</w:t>
            </w:r>
          </w:p>
        </w:tc>
        <w:tc>
          <w:tcPr>
            <w:tcW w:w="2239" w:type="dxa"/>
            <w:vMerge w:val="restart"/>
            <w:tcBorders>
              <w:top w:val="nil"/>
              <w:left w:val="nil"/>
              <w:right w:val="single" w:sz="4" w:space="0" w:color="auto"/>
            </w:tcBorders>
            <w:vAlign w:val="center"/>
          </w:tcPr>
          <w:p w14:paraId="5499551D"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钻孔直径: 锚杆成孔直径110mm</w:t>
            </w:r>
          </w:p>
          <w:p w14:paraId="1963207D"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杆体材料品种、规格、数量:Φ32</w:t>
            </w:r>
            <w:proofErr w:type="gramStart"/>
            <w:r>
              <w:rPr>
                <w:rFonts w:ascii="宋体" w:hAnsi="宋体" w:cs="宋体" w:hint="eastAsia"/>
                <w:kern w:val="0"/>
                <w:sz w:val="18"/>
                <w:szCs w:val="18"/>
              </w:rPr>
              <w:t>三</w:t>
            </w:r>
            <w:proofErr w:type="gramEnd"/>
            <w:r>
              <w:rPr>
                <w:rFonts w:ascii="宋体" w:hAnsi="宋体" w:cs="宋体" w:hint="eastAsia"/>
                <w:kern w:val="0"/>
                <w:sz w:val="18"/>
                <w:szCs w:val="18"/>
              </w:rPr>
              <w:t>级钢筋，含钢筋托架</w:t>
            </w:r>
          </w:p>
        </w:tc>
        <w:tc>
          <w:tcPr>
            <w:tcW w:w="565" w:type="dxa"/>
            <w:tcBorders>
              <w:top w:val="nil"/>
              <w:left w:val="nil"/>
              <w:bottom w:val="single" w:sz="4" w:space="0" w:color="auto"/>
              <w:right w:val="single" w:sz="4" w:space="0" w:color="auto"/>
            </w:tcBorders>
            <w:vAlign w:val="center"/>
          </w:tcPr>
          <w:p w14:paraId="0AE224EB"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w:t>
            </w:r>
          </w:p>
        </w:tc>
        <w:tc>
          <w:tcPr>
            <w:tcW w:w="750" w:type="dxa"/>
            <w:tcBorders>
              <w:top w:val="nil"/>
              <w:left w:val="nil"/>
              <w:bottom w:val="single" w:sz="4" w:space="0" w:color="auto"/>
              <w:right w:val="single" w:sz="4" w:space="0" w:color="auto"/>
            </w:tcBorders>
            <w:vAlign w:val="center"/>
          </w:tcPr>
          <w:p w14:paraId="20AF061E"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1877</w:t>
            </w:r>
          </w:p>
        </w:tc>
        <w:tc>
          <w:tcPr>
            <w:tcW w:w="810" w:type="dxa"/>
            <w:tcBorders>
              <w:top w:val="nil"/>
              <w:left w:val="nil"/>
              <w:bottom w:val="single" w:sz="4" w:space="0" w:color="auto"/>
              <w:right w:val="single" w:sz="4" w:space="0" w:color="auto"/>
            </w:tcBorders>
            <w:vAlign w:val="center"/>
          </w:tcPr>
          <w:p w14:paraId="758A6FF5"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5AF5F9A5"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297721A9"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61232AE8" w14:textId="77777777">
        <w:trPr>
          <w:trHeight w:val="505"/>
        </w:trPr>
        <w:tc>
          <w:tcPr>
            <w:tcW w:w="560" w:type="dxa"/>
            <w:tcBorders>
              <w:top w:val="nil"/>
              <w:left w:val="single" w:sz="4" w:space="0" w:color="auto"/>
              <w:bottom w:val="single" w:sz="4" w:space="0" w:color="auto"/>
              <w:right w:val="single" w:sz="4" w:space="0" w:color="auto"/>
            </w:tcBorders>
            <w:vAlign w:val="center"/>
          </w:tcPr>
          <w:p w14:paraId="3E4F6D9B"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6</w:t>
            </w:r>
          </w:p>
        </w:tc>
        <w:tc>
          <w:tcPr>
            <w:tcW w:w="1950" w:type="dxa"/>
            <w:tcBorders>
              <w:top w:val="nil"/>
              <w:left w:val="nil"/>
              <w:bottom w:val="single" w:sz="4" w:space="0" w:color="auto"/>
              <w:right w:val="single" w:sz="4" w:space="0" w:color="auto"/>
            </w:tcBorders>
            <w:vAlign w:val="center"/>
          </w:tcPr>
          <w:p w14:paraId="082CAAD4"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12m锚杆</w:t>
            </w:r>
          </w:p>
        </w:tc>
        <w:tc>
          <w:tcPr>
            <w:tcW w:w="2239" w:type="dxa"/>
            <w:vMerge/>
            <w:tcBorders>
              <w:left w:val="nil"/>
              <w:bottom w:val="single" w:sz="4" w:space="0" w:color="auto"/>
              <w:right w:val="single" w:sz="4" w:space="0" w:color="auto"/>
            </w:tcBorders>
            <w:vAlign w:val="center"/>
          </w:tcPr>
          <w:p w14:paraId="34A2407D" w14:textId="77777777" w:rsidR="00E64D35" w:rsidRDefault="00E64D35">
            <w:pPr>
              <w:widowControl/>
              <w:jc w:val="center"/>
              <w:rPr>
                <w:rFonts w:ascii="宋体" w:hAnsi="宋体" w:cs="宋体"/>
                <w:kern w:val="0"/>
                <w:sz w:val="18"/>
                <w:szCs w:val="18"/>
              </w:rPr>
            </w:pPr>
          </w:p>
        </w:tc>
        <w:tc>
          <w:tcPr>
            <w:tcW w:w="565" w:type="dxa"/>
            <w:tcBorders>
              <w:top w:val="nil"/>
              <w:left w:val="nil"/>
              <w:bottom w:val="single" w:sz="4" w:space="0" w:color="auto"/>
              <w:right w:val="single" w:sz="4" w:space="0" w:color="auto"/>
            </w:tcBorders>
            <w:vAlign w:val="center"/>
          </w:tcPr>
          <w:p w14:paraId="4F90BB19"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w:t>
            </w:r>
          </w:p>
        </w:tc>
        <w:tc>
          <w:tcPr>
            <w:tcW w:w="750" w:type="dxa"/>
            <w:tcBorders>
              <w:top w:val="nil"/>
              <w:left w:val="nil"/>
              <w:bottom w:val="single" w:sz="4" w:space="0" w:color="auto"/>
              <w:right w:val="single" w:sz="4" w:space="0" w:color="auto"/>
            </w:tcBorders>
            <w:vAlign w:val="center"/>
          </w:tcPr>
          <w:p w14:paraId="7E66970E"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1704</w:t>
            </w:r>
          </w:p>
        </w:tc>
        <w:tc>
          <w:tcPr>
            <w:tcW w:w="810" w:type="dxa"/>
            <w:tcBorders>
              <w:top w:val="nil"/>
              <w:left w:val="nil"/>
              <w:bottom w:val="single" w:sz="4" w:space="0" w:color="auto"/>
              <w:right w:val="single" w:sz="4" w:space="0" w:color="auto"/>
            </w:tcBorders>
            <w:vAlign w:val="center"/>
          </w:tcPr>
          <w:p w14:paraId="40BDE048"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4F520F16"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1A198C2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65CD7A84" w14:textId="77777777">
        <w:trPr>
          <w:trHeight w:val="505"/>
        </w:trPr>
        <w:tc>
          <w:tcPr>
            <w:tcW w:w="560" w:type="dxa"/>
            <w:tcBorders>
              <w:top w:val="nil"/>
              <w:left w:val="single" w:sz="4" w:space="0" w:color="auto"/>
              <w:bottom w:val="single" w:sz="4" w:space="0" w:color="auto"/>
              <w:right w:val="single" w:sz="4" w:space="0" w:color="auto"/>
            </w:tcBorders>
            <w:vAlign w:val="center"/>
          </w:tcPr>
          <w:p w14:paraId="1D31E598"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7</w:t>
            </w:r>
          </w:p>
        </w:tc>
        <w:tc>
          <w:tcPr>
            <w:tcW w:w="1950" w:type="dxa"/>
            <w:tcBorders>
              <w:top w:val="nil"/>
              <w:left w:val="nil"/>
              <w:bottom w:val="single" w:sz="4" w:space="0" w:color="auto"/>
              <w:right w:val="single" w:sz="4" w:space="0" w:color="auto"/>
            </w:tcBorders>
            <w:vAlign w:val="center"/>
          </w:tcPr>
          <w:p w14:paraId="1E41AD7F" w14:textId="77777777" w:rsidR="00E64D35" w:rsidRDefault="003C444E">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格构梁</w:t>
            </w:r>
            <w:proofErr w:type="gramEnd"/>
          </w:p>
        </w:tc>
        <w:tc>
          <w:tcPr>
            <w:tcW w:w="2239" w:type="dxa"/>
            <w:tcBorders>
              <w:top w:val="nil"/>
              <w:left w:val="nil"/>
              <w:bottom w:val="single" w:sz="4" w:space="0" w:color="auto"/>
              <w:right w:val="single" w:sz="4" w:space="0" w:color="auto"/>
            </w:tcBorders>
            <w:vAlign w:val="center"/>
          </w:tcPr>
          <w:p w14:paraId="58A99A3B" w14:textId="77777777" w:rsidR="00E64D35" w:rsidRDefault="003C444E">
            <w:pPr>
              <w:widowControl/>
              <w:jc w:val="left"/>
            </w:pPr>
            <w:r>
              <w:rPr>
                <w:rFonts w:ascii="宋体" w:hAnsi="宋体" w:cs="宋体" w:hint="eastAsia"/>
                <w:kern w:val="0"/>
                <w:sz w:val="18"/>
                <w:szCs w:val="18"/>
              </w:rPr>
              <w:t>尺寸：400*400</w:t>
            </w:r>
          </w:p>
          <w:p w14:paraId="7D8EB301"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混凝土强度等级:C30</w:t>
            </w:r>
            <w:proofErr w:type="gramStart"/>
            <w:r>
              <w:rPr>
                <w:rFonts w:ascii="宋体" w:hAnsi="宋体" w:cs="宋体" w:hint="eastAsia"/>
                <w:kern w:val="0"/>
                <w:sz w:val="18"/>
                <w:szCs w:val="18"/>
              </w:rPr>
              <w:t>砼</w:t>
            </w:r>
            <w:proofErr w:type="gramEnd"/>
          </w:p>
        </w:tc>
        <w:tc>
          <w:tcPr>
            <w:tcW w:w="565" w:type="dxa"/>
            <w:tcBorders>
              <w:top w:val="nil"/>
              <w:left w:val="nil"/>
              <w:bottom w:val="single" w:sz="4" w:space="0" w:color="auto"/>
              <w:right w:val="single" w:sz="4" w:space="0" w:color="auto"/>
            </w:tcBorders>
            <w:vAlign w:val="center"/>
          </w:tcPr>
          <w:p w14:paraId="66762AF1"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m3</w:t>
            </w:r>
          </w:p>
        </w:tc>
        <w:tc>
          <w:tcPr>
            <w:tcW w:w="750" w:type="dxa"/>
            <w:tcBorders>
              <w:top w:val="nil"/>
              <w:left w:val="nil"/>
              <w:bottom w:val="single" w:sz="4" w:space="0" w:color="auto"/>
              <w:right w:val="single" w:sz="4" w:space="0" w:color="auto"/>
            </w:tcBorders>
            <w:vAlign w:val="center"/>
          </w:tcPr>
          <w:p w14:paraId="5E5A49DF"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405.8</w:t>
            </w:r>
          </w:p>
        </w:tc>
        <w:tc>
          <w:tcPr>
            <w:tcW w:w="810" w:type="dxa"/>
            <w:tcBorders>
              <w:top w:val="nil"/>
              <w:left w:val="nil"/>
              <w:bottom w:val="single" w:sz="4" w:space="0" w:color="auto"/>
              <w:right w:val="single" w:sz="4" w:space="0" w:color="auto"/>
            </w:tcBorders>
            <w:vAlign w:val="center"/>
          </w:tcPr>
          <w:p w14:paraId="48D0E68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11297057"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7DC76729"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3DA3128F" w14:textId="77777777">
        <w:trPr>
          <w:trHeight w:val="505"/>
        </w:trPr>
        <w:tc>
          <w:tcPr>
            <w:tcW w:w="560" w:type="dxa"/>
            <w:tcBorders>
              <w:top w:val="nil"/>
              <w:left w:val="single" w:sz="4" w:space="0" w:color="auto"/>
              <w:bottom w:val="single" w:sz="4" w:space="0" w:color="auto"/>
              <w:right w:val="single" w:sz="4" w:space="0" w:color="auto"/>
            </w:tcBorders>
            <w:vAlign w:val="center"/>
          </w:tcPr>
          <w:p w14:paraId="16E20614"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8</w:t>
            </w:r>
          </w:p>
        </w:tc>
        <w:tc>
          <w:tcPr>
            <w:tcW w:w="1950" w:type="dxa"/>
            <w:tcBorders>
              <w:top w:val="nil"/>
              <w:left w:val="nil"/>
              <w:bottom w:val="single" w:sz="4" w:space="0" w:color="auto"/>
              <w:right w:val="single" w:sz="4" w:space="0" w:color="auto"/>
            </w:tcBorders>
            <w:vAlign w:val="center"/>
          </w:tcPr>
          <w:p w14:paraId="780FE4DC"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坡面刻槽</w:t>
            </w:r>
          </w:p>
        </w:tc>
        <w:tc>
          <w:tcPr>
            <w:tcW w:w="2239" w:type="dxa"/>
            <w:tcBorders>
              <w:top w:val="nil"/>
              <w:left w:val="nil"/>
              <w:bottom w:val="single" w:sz="4" w:space="0" w:color="auto"/>
              <w:right w:val="single" w:sz="4" w:space="0" w:color="auto"/>
            </w:tcBorders>
            <w:vAlign w:val="center"/>
          </w:tcPr>
          <w:p w14:paraId="14CBC396" w14:textId="77777777" w:rsidR="00E64D35" w:rsidRDefault="00E64D35">
            <w:pPr>
              <w:widowControl/>
              <w:jc w:val="left"/>
              <w:rPr>
                <w:rFonts w:ascii="宋体" w:hAnsi="宋体" w:cs="宋体"/>
                <w:kern w:val="0"/>
                <w:sz w:val="18"/>
                <w:szCs w:val="18"/>
              </w:rPr>
            </w:pPr>
          </w:p>
        </w:tc>
        <w:tc>
          <w:tcPr>
            <w:tcW w:w="565" w:type="dxa"/>
            <w:tcBorders>
              <w:top w:val="nil"/>
              <w:left w:val="nil"/>
              <w:bottom w:val="single" w:sz="4" w:space="0" w:color="auto"/>
              <w:right w:val="single" w:sz="4" w:space="0" w:color="auto"/>
            </w:tcBorders>
            <w:vAlign w:val="center"/>
          </w:tcPr>
          <w:p w14:paraId="681B081D"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w:t>
            </w:r>
          </w:p>
        </w:tc>
        <w:tc>
          <w:tcPr>
            <w:tcW w:w="750" w:type="dxa"/>
            <w:tcBorders>
              <w:top w:val="nil"/>
              <w:left w:val="nil"/>
              <w:bottom w:val="single" w:sz="4" w:space="0" w:color="auto"/>
              <w:right w:val="single" w:sz="4" w:space="0" w:color="auto"/>
            </w:tcBorders>
            <w:vAlign w:val="center"/>
          </w:tcPr>
          <w:p w14:paraId="70132A55"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304</w:t>
            </w:r>
          </w:p>
        </w:tc>
        <w:tc>
          <w:tcPr>
            <w:tcW w:w="810" w:type="dxa"/>
            <w:tcBorders>
              <w:top w:val="nil"/>
              <w:left w:val="nil"/>
              <w:bottom w:val="single" w:sz="4" w:space="0" w:color="auto"/>
              <w:right w:val="single" w:sz="4" w:space="0" w:color="auto"/>
            </w:tcBorders>
            <w:vAlign w:val="center"/>
          </w:tcPr>
          <w:p w14:paraId="2A4BEB01"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3D833D09"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6EC95A88"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17D0584A" w14:textId="77777777">
        <w:trPr>
          <w:trHeight w:val="505"/>
        </w:trPr>
        <w:tc>
          <w:tcPr>
            <w:tcW w:w="560" w:type="dxa"/>
            <w:tcBorders>
              <w:top w:val="nil"/>
              <w:left w:val="single" w:sz="4" w:space="0" w:color="auto"/>
              <w:bottom w:val="single" w:sz="4" w:space="0" w:color="auto"/>
              <w:right w:val="single" w:sz="4" w:space="0" w:color="auto"/>
            </w:tcBorders>
            <w:vAlign w:val="center"/>
          </w:tcPr>
          <w:p w14:paraId="340BDB3B"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9</w:t>
            </w:r>
          </w:p>
        </w:tc>
        <w:tc>
          <w:tcPr>
            <w:tcW w:w="1950" w:type="dxa"/>
            <w:tcBorders>
              <w:top w:val="nil"/>
              <w:left w:val="nil"/>
              <w:bottom w:val="single" w:sz="4" w:space="0" w:color="auto"/>
              <w:right w:val="single" w:sz="4" w:space="0" w:color="auto"/>
            </w:tcBorders>
            <w:vAlign w:val="center"/>
          </w:tcPr>
          <w:p w14:paraId="45E633C2"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挡水梗</w:t>
            </w:r>
          </w:p>
        </w:tc>
        <w:tc>
          <w:tcPr>
            <w:tcW w:w="2239" w:type="dxa"/>
            <w:tcBorders>
              <w:top w:val="nil"/>
              <w:left w:val="nil"/>
              <w:bottom w:val="single" w:sz="4" w:space="0" w:color="auto"/>
              <w:right w:val="single" w:sz="4" w:space="0" w:color="auto"/>
            </w:tcBorders>
            <w:vAlign w:val="center"/>
          </w:tcPr>
          <w:p w14:paraId="2B5C84B3"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由土工聚合材料制作的预制挡水</w:t>
            </w:r>
            <w:proofErr w:type="gramStart"/>
            <w:r>
              <w:rPr>
                <w:rFonts w:ascii="宋体" w:hAnsi="宋体" w:cs="宋体" w:hint="eastAsia"/>
                <w:kern w:val="0"/>
                <w:sz w:val="18"/>
                <w:szCs w:val="18"/>
              </w:rPr>
              <w:t>梗</w:t>
            </w:r>
            <w:proofErr w:type="gramEnd"/>
          </w:p>
          <w:p w14:paraId="175B9E19"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钻孔不锈钢螺纹钉敲入孔内固定</w:t>
            </w:r>
          </w:p>
        </w:tc>
        <w:tc>
          <w:tcPr>
            <w:tcW w:w="565" w:type="dxa"/>
            <w:tcBorders>
              <w:top w:val="nil"/>
              <w:left w:val="nil"/>
              <w:bottom w:val="single" w:sz="4" w:space="0" w:color="auto"/>
              <w:right w:val="single" w:sz="4" w:space="0" w:color="auto"/>
            </w:tcBorders>
            <w:vAlign w:val="center"/>
          </w:tcPr>
          <w:p w14:paraId="30CCDB1B"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w:t>
            </w:r>
          </w:p>
        </w:tc>
        <w:tc>
          <w:tcPr>
            <w:tcW w:w="750" w:type="dxa"/>
            <w:tcBorders>
              <w:top w:val="nil"/>
              <w:left w:val="nil"/>
              <w:bottom w:val="single" w:sz="4" w:space="0" w:color="auto"/>
              <w:right w:val="single" w:sz="4" w:space="0" w:color="auto"/>
            </w:tcBorders>
            <w:vAlign w:val="center"/>
          </w:tcPr>
          <w:p w14:paraId="3DFE7339"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3610</w:t>
            </w:r>
          </w:p>
        </w:tc>
        <w:tc>
          <w:tcPr>
            <w:tcW w:w="810" w:type="dxa"/>
            <w:tcBorders>
              <w:top w:val="nil"/>
              <w:left w:val="nil"/>
              <w:bottom w:val="single" w:sz="4" w:space="0" w:color="auto"/>
              <w:right w:val="single" w:sz="4" w:space="0" w:color="auto"/>
            </w:tcBorders>
            <w:vAlign w:val="center"/>
          </w:tcPr>
          <w:p w14:paraId="6597386F"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755CD549"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056F3EFE"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15FC3DC8" w14:textId="77777777">
        <w:trPr>
          <w:trHeight w:val="505"/>
        </w:trPr>
        <w:tc>
          <w:tcPr>
            <w:tcW w:w="560" w:type="dxa"/>
            <w:tcBorders>
              <w:top w:val="nil"/>
              <w:left w:val="single" w:sz="4" w:space="0" w:color="auto"/>
              <w:bottom w:val="single" w:sz="4" w:space="0" w:color="auto"/>
              <w:right w:val="single" w:sz="4" w:space="0" w:color="auto"/>
            </w:tcBorders>
            <w:vAlign w:val="center"/>
          </w:tcPr>
          <w:p w14:paraId="2ED7C356"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10</w:t>
            </w:r>
          </w:p>
        </w:tc>
        <w:tc>
          <w:tcPr>
            <w:tcW w:w="1950" w:type="dxa"/>
            <w:tcBorders>
              <w:top w:val="nil"/>
              <w:left w:val="nil"/>
              <w:bottom w:val="single" w:sz="4" w:space="0" w:color="auto"/>
              <w:right w:val="single" w:sz="4" w:space="0" w:color="auto"/>
            </w:tcBorders>
            <w:vAlign w:val="center"/>
          </w:tcPr>
          <w:p w14:paraId="266D736A"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吊沟</w:t>
            </w:r>
          </w:p>
        </w:tc>
        <w:tc>
          <w:tcPr>
            <w:tcW w:w="2239" w:type="dxa"/>
            <w:tcBorders>
              <w:top w:val="nil"/>
              <w:left w:val="nil"/>
              <w:bottom w:val="single" w:sz="4" w:space="0" w:color="auto"/>
              <w:right w:val="single" w:sz="4" w:space="0" w:color="auto"/>
            </w:tcBorders>
            <w:vAlign w:val="center"/>
          </w:tcPr>
          <w:p w14:paraId="4FF173B0"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断面尺寸:600*800MM</w:t>
            </w:r>
          </w:p>
          <w:p w14:paraId="7CEFFA08"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水沟材料:C30</w:t>
            </w:r>
            <w:proofErr w:type="gramStart"/>
            <w:r>
              <w:rPr>
                <w:rFonts w:ascii="宋体" w:hAnsi="宋体" w:cs="宋体" w:hint="eastAsia"/>
                <w:kern w:val="0"/>
                <w:sz w:val="18"/>
                <w:szCs w:val="18"/>
              </w:rPr>
              <w:t>砼</w:t>
            </w:r>
            <w:proofErr w:type="gramEnd"/>
          </w:p>
        </w:tc>
        <w:tc>
          <w:tcPr>
            <w:tcW w:w="565" w:type="dxa"/>
            <w:tcBorders>
              <w:top w:val="nil"/>
              <w:left w:val="nil"/>
              <w:bottom w:val="single" w:sz="4" w:space="0" w:color="auto"/>
              <w:right w:val="single" w:sz="4" w:space="0" w:color="auto"/>
            </w:tcBorders>
            <w:vAlign w:val="center"/>
          </w:tcPr>
          <w:p w14:paraId="1D57EF9B"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w:t>
            </w:r>
          </w:p>
        </w:tc>
        <w:tc>
          <w:tcPr>
            <w:tcW w:w="750" w:type="dxa"/>
            <w:tcBorders>
              <w:top w:val="nil"/>
              <w:left w:val="nil"/>
              <w:bottom w:val="single" w:sz="4" w:space="0" w:color="auto"/>
              <w:right w:val="single" w:sz="4" w:space="0" w:color="auto"/>
            </w:tcBorders>
            <w:vAlign w:val="center"/>
          </w:tcPr>
          <w:p w14:paraId="518FD9F6"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234.2</w:t>
            </w:r>
          </w:p>
        </w:tc>
        <w:tc>
          <w:tcPr>
            <w:tcW w:w="810" w:type="dxa"/>
            <w:tcBorders>
              <w:top w:val="nil"/>
              <w:left w:val="nil"/>
              <w:bottom w:val="single" w:sz="4" w:space="0" w:color="auto"/>
              <w:right w:val="single" w:sz="4" w:space="0" w:color="auto"/>
            </w:tcBorders>
            <w:vAlign w:val="center"/>
          </w:tcPr>
          <w:p w14:paraId="16A9853E"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00694AF5"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626D4BA7"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678FF066" w14:textId="77777777">
        <w:trPr>
          <w:trHeight w:val="505"/>
        </w:trPr>
        <w:tc>
          <w:tcPr>
            <w:tcW w:w="560" w:type="dxa"/>
            <w:tcBorders>
              <w:top w:val="nil"/>
              <w:left w:val="single" w:sz="4" w:space="0" w:color="auto"/>
              <w:bottom w:val="single" w:sz="4" w:space="0" w:color="auto"/>
              <w:right w:val="single" w:sz="4" w:space="0" w:color="auto"/>
            </w:tcBorders>
            <w:vAlign w:val="center"/>
          </w:tcPr>
          <w:p w14:paraId="08DAEA0A"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11</w:t>
            </w:r>
          </w:p>
        </w:tc>
        <w:tc>
          <w:tcPr>
            <w:tcW w:w="1950" w:type="dxa"/>
            <w:tcBorders>
              <w:top w:val="nil"/>
              <w:left w:val="nil"/>
              <w:bottom w:val="single" w:sz="4" w:space="0" w:color="auto"/>
              <w:right w:val="single" w:sz="4" w:space="0" w:color="auto"/>
            </w:tcBorders>
            <w:vAlign w:val="center"/>
          </w:tcPr>
          <w:p w14:paraId="515146F1"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吊沟开挖</w:t>
            </w:r>
          </w:p>
        </w:tc>
        <w:tc>
          <w:tcPr>
            <w:tcW w:w="2239" w:type="dxa"/>
            <w:tcBorders>
              <w:top w:val="nil"/>
              <w:left w:val="nil"/>
              <w:bottom w:val="single" w:sz="4" w:space="0" w:color="auto"/>
              <w:right w:val="single" w:sz="4" w:space="0" w:color="auto"/>
            </w:tcBorders>
            <w:vAlign w:val="center"/>
          </w:tcPr>
          <w:p w14:paraId="361B6611" w14:textId="77777777" w:rsidR="00E64D35" w:rsidRDefault="00E64D35">
            <w:pPr>
              <w:widowControl/>
              <w:jc w:val="left"/>
              <w:rPr>
                <w:rFonts w:ascii="宋体" w:hAnsi="宋体" w:cs="宋体"/>
                <w:kern w:val="0"/>
                <w:sz w:val="18"/>
                <w:szCs w:val="18"/>
              </w:rPr>
            </w:pPr>
          </w:p>
        </w:tc>
        <w:tc>
          <w:tcPr>
            <w:tcW w:w="565" w:type="dxa"/>
            <w:tcBorders>
              <w:top w:val="nil"/>
              <w:left w:val="nil"/>
              <w:bottom w:val="single" w:sz="4" w:space="0" w:color="auto"/>
              <w:right w:val="single" w:sz="4" w:space="0" w:color="auto"/>
            </w:tcBorders>
            <w:vAlign w:val="center"/>
          </w:tcPr>
          <w:p w14:paraId="54275DD6"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m3</w:t>
            </w:r>
          </w:p>
        </w:tc>
        <w:tc>
          <w:tcPr>
            <w:tcW w:w="750" w:type="dxa"/>
            <w:tcBorders>
              <w:top w:val="nil"/>
              <w:left w:val="nil"/>
              <w:bottom w:val="single" w:sz="4" w:space="0" w:color="auto"/>
              <w:right w:val="single" w:sz="4" w:space="0" w:color="auto"/>
            </w:tcBorders>
            <w:vAlign w:val="center"/>
          </w:tcPr>
          <w:p w14:paraId="0547B569"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234.2</w:t>
            </w:r>
          </w:p>
        </w:tc>
        <w:tc>
          <w:tcPr>
            <w:tcW w:w="810" w:type="dxa"/>
            <w:tcBorders>
              <w:top w:val="nil"/>
              <w:left w:val="nil"/>
              <w:bottom w:val="single" w:sz="4" w:space="0" w:color="auto"/>
              <w:right w:val="single" w:sz="4" w:space="0" w:color="auto"/>
            </w:tcBorders>
            <w:vAlign w:val="center"/>
          </w:tcPr>
          <w:p w14:paraId="2B072861"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4CA4E3A9"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6CBE9CBD"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0DD81940" w14:textId="77777777">
        <w:trPr>
          <w:trHeight w:val="505"/>
        </w:trPr>
        <w:tc>
          <w:tcPr>
            <w:tcW w:w="560" w:type="dxa"/>
            <w:tcBorders>
              <w:top w:val="nil"/>
              <w:left w:val="single" w:sz="4" w:space="0" w:color="auto"/>
              <w:bottom w:val="single" w:sz="4" w:space="0" w:color="auto"/>
              <w:right w:val="single" w:sz="4" w:space="0" w:color="auto"/>
            </w:tcBorders>
            <w:vAlign w:val="center"/>
          </w:tcPr>
          <w:p w14:paraId="18066F12"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12</w:t>
            </w:r>
          </w:p>
        </w:tc>
        <w:tc>
          <w:tcPr>
            <w:tcW w:w="1950" w:type="dxa"/>
            <w:tcBorders>
              <w:top w:val="nil"/>
              <w:left w:val="nil"/>
              <w:bottom w:val="single" w:sz="4" w:space="0" w:color="auto"/>
              <w:right w:val="single" w:sz="4" w:space="0" w:color="auto"/>
            </w:tcBorders>
            <w:vAlign w:val="center"/>
          </w:tcPr>
          <w:p w14:paraId="49DFBC3D"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沉砂池</w:t>
            </w:r>
          </w:p>
        </w:tc>
        <w:tc>
          <w:tcPr>
            <w:tcW w:w="2239" w:type="dxa"/>
            <w:tcBorders>
              <w:top w:val="nil"/>
              <w:left w:val="nil"/>
              <w:bottom w:val="single" w:sz="4" w:space="0" w:color="auto"/>
              <w:right w:val="single" w:sz="4" w:space="0" w:color="auto"/>
            </w:tcBorders>
            <w:vAlign w:val="center"/>
          </w:tcPr>
          <w:p w14:paraId="27453A91"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尺寸:2000*1500*1200MM</w:t>
            </w:r>
          </w:p>
          <w:p w14:paraId="25E48E51"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要求:C20</w:t>
            </w:r>
            <w:proofErr w:type="gramStart"/>
            <w:r>
              <w:rPr>
                <w:rFonts w:ascii="宋体" w:hAnsi="宋体" w:cs="宋体" w:hint="eastAsia"/>
                <w:kern w:val="0"/>
                <w:sz w:val="18"/>
                <w:szCs w:val="18"/>
              </w:rPr>
              <w:t>砼</w:t>
            </w:r>
            <w:proofErr w:type="gramEnd"/>
            <w:r>
              <w:rPr>
                <w:rFonts w:ascii="宋体" w:hAnsi="宋体" w:cs="宋体" w:hint="eastAsia"/>
                <w:kern w:val="0"/>
                <w:sz w:val="18"/>
                <w:szCs w:val="18"/>
              </w:rPr>
              <w:t>垫层100MM池槽尺寸:C30</w:t>
            </w:r>
            <w:proofErr w:type="gramStart"/>
            <w:r>
              <w:rPr>
                <w:rFonts w:ascii="宋体" w:hAnsi="宋体" w:cs="宋体" w:hint="eastAsia"/>
                <w:kern w:val="0"/>
                <w:sz w:val="18"/>
                <w:szCs w:val="18"/>
              </w:rPr>
              <w:t>砼</w:t>
            </w:r>
            <w:proofErr w:type="gramEnd"/>
          </w:p>
        </w:tc>
        <w:tc>
          <w:tcPr>
            <w:tcW w:w="565" w:type="dxa"/>
            <w:tcBorders>
              <w:top w:val="nil"/>
              <w:left w:val="nil"/>
              <w:bottom w:val="single" w:sz="4" w:space="0" w:color="auto"/>
              <w:right w:val="single" w:sz="4" w:space="0" w:color="auto"/>
            </w:tcBorders>
            <w:vAlign w:val="center"/>
          </w:tcPr>
          <w:p w14:paraId="4C347166" w14:textId="77777777" w:rsidR="00E64D35" w:rsidRDefault="003C444E">
            <w:pPr>
              <w:widowControl/>
              <w:jc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750" w:type="dxa"/>
            <w:tcBorders>
              <w:top w:val="nil"/>
              <w:left w:val="nil"/>
              <w:bottom w:val="single" w:sz="4" w:space="0" w:color="auto"/>
              <w:right w:val="single" w:sz="4" w:space="0" w:color="auto"/>
            </w:tcBorders>
            <w:vAlign w:val="center"/>
          </w:tcPr>
          <w:p w14:paraId="12EF23D5"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w:t>
            </w:r>
          </w:p>
        </w:tc>
        <w:tc>
          <w:tcPr>
            <w:tcW w:w="810" w:type="dxa"/>
            <w:tcBorders>
              <w:top w:val="nil"/>
              <w:left w:val="nil"/>
              <w:bottom w:val="single" w:sz="4" w:space="0" w:color="auto"/>
              <w:right w:val="single" w:sz="4" w:space="0" w:color="auto"/>
            </w:tcBorders>
            <w:vAlign w:val="center"/>
          </w:tcPr>
          <w:p w14:paraId="7B3E6AAE"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248FA048"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3504A26E"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302EF8AD" w14:textId="77777777">
        <w:trPr>
          <w:trHeight w:val="505"/>
        </w:trPr>
        <w:tc>
          <w:tcPr>
            <w:tcW w:w="560" w:type="dxa"/>
            <w:tcBorders>
              <w:top w:val="nil"/>
              <w:left w:val="single" w:sz="4" w:space="0" w:color="auto"/>
              <w:bottom w:val="single" w:sz="4" w:space="0" w:color="auto"/>
              <w:right w:val="single" w:sz="4" w:space="0" w:color="auto"/>
            </w:tcBorders>
            <w:vAlign w:val="center"/>
          </w:tcPr>
          <w:p w14:paraId="364D6413"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13</w:t>
            </w:r>
          </w:p>
        </w:tc>
        <w:tc>
          <w:tcPr>
            <w:tcW w:w="1950" w:type="dxa"/>
            <w:tcBorders>
              <w:top w:val="nil"/>
              <w:left w:val="nil"/>
              <w:bottom w:val="single" w:sz="4" w:space="0" w:color="auto"/>
              <w:right w:val="single" w:sz="4" w:space="0" w:color="auto"/>
            </w:tcBorders>
            <w:vAlign w:val="center"/>
          </w:tcPr>
          <w:p w14:paraId="5204ECBE"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沉砂</w:t>
            </w:r>
            <w:proofErr w:type="gramStart"/>
            <w:r>
              <w:rPr>
                <w:rFonts w:ascii="宋体" w:hAnsi="宋体" w:cs="宋体" w:hint="eastAsia"/>
                <w:color w:val="000000"/>
                <w:kern w:val="0"/>
                <w:sz w:val="18"/>
                <w:szCs w:val="18"/>
                <w:lang w:bidi="ar"/>
              </w:rPr>
              <w:t>池基础</w:t>
            </w:r>
            <w:proofErr w:type="gramEnd"/>
            <w:r>
              <w:rPr>
                <w:rFonts w:ascii="宋体" w:hAnsi="宋体" w:cs="宋体" w:hint="eastAsia"/>
                <w:color w:val="000000"/>
                <w:kern w:val="0"/>
                <w:sz w:val="18"/>
                <w:szCs w:val="18"/>
                <w:lang w:bidi="ar"/>
              </w:rPr>
              <w:t>开挖</w:t>
            </w:r>
          </w:p>
        </w:tc>
        <w:tc>
          <w:tcPr>
            <w:tcW w:w="2239" w:type="dxa"/>
            <w:tcBorders>
              <w:top w:val="nil"/>
              <w:left w:val="nil"/>
              <w:bottom w:val="single" w:sz="4" w:space="0" w:color="auto"/>
              <w:right w:val="single" w:sz="4" w:space="0" w:color="auto"/>
            </w:tcBorders>
            <w:vAlign w:val="center"/>
          </w:tcPr>
          <w:p w14:paraId="21FB0593" w14:textId="77777777" w:rsidR="00E64D35" w:rsidRDefault="00E64D35">
            <w:pPr>
              <w:widowControl/>
              <w:jc w:val="left"/>
              <w:rPr>
                <w:rFonts w:ascii="宋体" w:hAnsi="宋体" w:cs="宋体"/>
                <w:kern w:val="0"/>
                <w:sz w:val="18"/>
                <w:szCs w:val="18"/>
              </w:rPr>
            </w:pPr>
          </w:p>
        </w:tc>
        <w:tc>
          <w:tcPr>
            <w:tcW w:w="565" w:type="dxa"/>
            <w:tcBorders>
              <w:top w:val="nil"/>
              <w:left w:val="nil"/>
              <w:bottom w:val="single" w:sz="4" w:space="0" w:color="auto"/>
              <w:right w:val="single" w:sz="4" w:space="0" w:color="auto"/>
            </w:tcBorders>
            <w:vAlign w:val="center"/>
          </w:tcPr>
          <w:p w14:paraId="361195FF"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m3</w:t>
            </w:r>
          </w:p>
        </w:tc>
        <w:tc>
          <w:tcPr>
            <w:tcW w:w="750" w:type="dxa"/>
            <w:tcBorders>
              <w:top w:val="nil"/>
              <w:left w:val="nil"/>
              <w:bottom w:val="single" w:sz="4" w:space="0" w:color="auto"/>
              <w:right w:val="single" w:sz="4" w:space="0" w:color="auto"/>
            </w:tcBorders>
            <w:vAlign w:val="center"/>
          </w:tcPr>
          <w:p w14:paraId="5BB416F3"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30.8</w:t>
            </w:r>
          </w:p>
        </w:tc>
        <w:tc>
          <w:tcPr>
            <w:tcW w:w="810" w:type="dxa"/>
            <w:tcBorders>
              <w:top w:val="nil"/>
              <w:left w:val="nil"/>
              <w:bottom w:val="single" w:sz="4" w:space="0" w:color="auto"/>
              <w:right w:val="single" w:sz="4" w:space="0" w:color="auto"/>
            </w:tcBorders>
            <w:vAlign w:val="center"/>
          </w:tcPr>
          <w:p w14:paraId="26E154C6"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2D7E0A5F"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57609B34"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31C5781F" w14:textId="77777777">
        <w:trPr>
          <w:trHeight w:val="505"/>
        </w:trPr>
        <w:tc>
          <w:tcPr>
            <w:tcW w:w="560" w:type="dxa"/>
            <w:tcBorders>
              <w:top w:val="nil"/>
              <w:left w:val="single" w:sz="4" w:space="0" w:color="auto"/>
              <w:bottom w:val="single" w:sz="4" w:space="0" w:color="auto"/>
              <w:right w:val="single" w:sz="4" w:space="0" w:color="auto"/>
            </w:tcBorders>
            <w:vAlign w:val="center"/>
          </w:tcPr>
          <w:p w14:paraId="1506D613"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14</w:t>
            </w:r>
          </w:p>
        </w:tc>
        <w:tc>
          <w:tcPr>
            <w:tcW w:w="1950" w:type="dxa"/>
            <w:tcBorders>
              <w:top w:val="nil"/>
              <w:left w:val="nil"/>
              <w:bottom w:val="single" w:sz="4" w:space="0" w:color="auto"/>
              <w:right w:val="single" w:sz="4" w:space="0" w:color="auto"/>
            </w:tcBorders>
            <w:vAlign w:val="center"/>
          </w:tcPr>
          <w:p w14:paraId="424F467B"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格宾石笼挡墙</w:t>
            </w:r>
          </w:p>
        </w:tc>
        <w:tc>
          <w:tcPr>
            <w:tcW w:w="2239" w:type="dxa"/>
            <w:tcBorders>
              <w:top w:val="nil"/>
              <w:left w:val="nil"/>
              <w:bottom w:val="single" w:sz="4" w:space="0" w:color="auto"/>
              <w:right w:val="single" w:sz="4" w:space="0" w:color="auto"/>
            </w:tcBorders>
            <w:vAlign w:val="center"/>
          </w:tcPr>
          <w:p w14:paraId="764FC3A2"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网箱制安:涂塑网箱，</w:t>
            </w:r>
          </w:p>
          <w:p w14:paraId="6D110DB8"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装填石料，石料质地坚硬</w:t>
            </w:r>
          </w:p>
          <w:p w14:paraId="42482D07"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网孔型号100*100MM</w:t>
            </w:r>
          </w:p>
        </w:tc>
        <w:tc>
          <w:tcPr>
            <w:tcW w:w="565" w:type="dxa"/>
            <w:tcBorders>
              <w:top w:val="nil"/>
              <w:left w:val="nil"/>
              <w:bottom w:val="single" w:sz="4" w:space="0" w:color="auto"/>
              <w:right w:val="single" w:sz="4" w:space="0" w:color="auto"/>
            </w:tcBorders>
            <w:vAlign w:val="center"/>
          </w:tcPr>
          <w:p w14:paraId="65F42FA5"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m3</w:t>
            </w:r>
          </w:p>
        </w:tc>
        <w:tc>
          <w:tcPr>
            <w:tcW w:w="750" w:type="dxa"/>
            <w:tcBorders>
              <w:top w:val="nil"/>
              <w:left w:val="nil"/>
              <w:bottom w:val="single" w:sz="4" w:space="0" w:color="auto"/>
              <w:right w:val="single" w:sz="4" w:space="0" w:color="auto"/>
            </w:tcBorders>
            <w:vAlign w:val="center"/>
          </w:tcPr>
          <w:p w14:paraId="63D4BF6E"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160</w:t>
            </w:r>
          </w:p>
        </w:tc>
        <w:tc>
          <w:tcPr>
            <w:tcW w:w="810" w:type="dxa"/>
            <w:tcBorders>
              <w:top w:val="nil"/>
              <w:left w:val="nil"/>
              <w:bottom w:val="single" w:sz="4" w:space="0" w:color="auto"/>
              <w:right w:val="single" w:sz="4" w:space="0" w:color="auto"/>
            </w:tcBorders>
            <w:vAlign w:val="center"/>
          </w:tcPr>
          <w:p w14:paraId="73C0CDC7"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46A33DEF"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7F8BD05D"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2F7B6741" w14:textId="77777777">
        <w:trPr>
          <w:trHeight w:val="505"/>
        </w:trPr>
        <w:tc>
          <w:tcPr>
            <w:tcW w:w="560" w:type="dxa"/>
            <w:tcBorders>
              <w:top w:val="nil"/>
              <w:left w:val="single" w:sz="4" w:space="0" w:color="auto"/>
              <w:bottom w:val="single" w:sz="4" w:space="0" w:color="auto"/>
              <w:right w:val="single" w:sz="4" w:space="0" w:color="auto"/>
            </w:tcBorders>
            <w:vAlign w:val="center"/>
          </w:tcPr>
          <w:p w14:paraId="7F9E0C4F"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15</w:t>
            </w:r>
          </w:p>
        </w:tc>
        <w:tc>
          <w:tcPr>
            <w:tcW w:w="1950" w:type="dxa"/>
            <w:tcBorders>
              <w:top w:val="nil"/>
              <w:left w:val="nil"/>
              <w:bottom w:val="single" w:sz="4" w:space="0" w:color="auto"/>
              <w:right w:val="single" w:sz="4" w:space="0" w:color="auto"/>
            </w:tcBorders>
            <w:vAlign w:val="center"/>
          </w:tcPr>
          <w:p w14:paraId="6D4B24BD"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石笼基础开挖</w:t>
            </w:r>
          </w:p>
        </w:tc>
        <w:tc>
          <w:tcPr>
            <w:tcW w:w="2239" w:type="dxa"/>
            <w:tcBorders>
              <w:top w:val="nil"/>
              <w:left w:val="nil"/>
              <w:bottom w:val="single" w:sz="4" w:space="0" w:color="auto"/>
              <w:right w:val="single" w:sz="4" w:space="0" w:color="auto"/>
            </w:tcBorders>
            <w:vAlign w:val="center"/>
          </w:tcPr>
          <w:p w14:paraId="76CD522E" w14:textId="77777777" w:rsidR="00E64D35" w:rsidRDefault="00E64D35">
            <w:pPr>
              <w:widowControl/>
              <w:jc w:val="left"/>
              <w:rPr>
                <w:rFonts w:ascii="宋体" w:hAnsi="宋体" w:cs="宋体"/>
                <w:kern w:val="0"/>
                <w:sz w:val="18"/>
                <w:szCs w:val="18"/>
              </w:rPr>
            </w:pPr>
          </w:p>
        </w:tc>
        <w:tc>
          <w:tcPr>
            <w:tcW w:w="565" w:type="dxa"/>
            <w:tcBorders>
              <w:top w:val="nil"/>
              <w:left w:val="nil"/>
              <w:bottom w:val="single" w:sz="4" w:space="0" w:color="auto"/>
              <w:right w:val="single" w:sz="4" w:space="0" w:color="auto"/>
            </w:tcBorders>
            <w:vAlign w:val="center"/>
          </w:tcPr>
          <w:p w14:paraId="3DD6A1BA"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m3</w:t>
            </w:r>
          </w:p>
        </w:tc>
        <w:tc>
          <w:tcPr>
            <w:tcW w:w="750" w:type="dxa"/>
            <w:tcBorders>
              <w:top w:val="nil"/>
              <w:left w:val="nil"/>
              <w:bottom w:val="single" w:sz="4" w:space="0" w:color="auto"/>
              <w:right w:val="single" w:sz="4" w:space="0" w:color="auto"/>
            </w:tcBorders>
            <w:vAlign w:val="center"/>
          </w:tcPr>
          <w:p w14:paraId="6E072F83"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75</w:t>
            </w:r>
          </w:p>
        </w:tc>
        <w:tc>
          <w:tcPr>
            <w:tcW w:w="810" w:type="dxa"/>
            <w:tcBorders>
              <w:top w:val="nil"/>
              <w:left w:val="nil"/>
              <w:bottom w:val="single" w:sz="4" w:space="0" w:color="auto"/>
              <w:right w:val="single" w:sz="4" w:space="0" w:color="auto"/>
            </w:tcBorders>
            <w:vAlign w:val="center"/>
          </w:tcPr>
          <w:p w14:paraId="24B6B7B7" w14:textId="77777777" w:rsidR="00E64D35" w:rsidRDefault="00E64D35">
            <w:pPr>
              <w:widowControl/>
              <w:jc w:val="center"/>
              <w:rPr>
                <w:rFonts w:ascii="宋体" w:hAnsi="宋体" w:cs="宋体"/>
                <w:kern w:val="0"/>
                <w:sz w:val="18"/>
                <w:szCs w:val="18"/>
              </w:rPr>
            </w:pPr>
          </w:p>
        </w:tc>
        <w:tc>
          <w:tcPr>
            <w:tcW w:w="960" w:type="dxa"/>
            <w:tcBorders>
              <w:top w:val="nil"/>
              <w:left w:val="nil"/>
              <w:bottom w:val="single" w:sz="4" w:space="0" w:color="auto"/>
              <w:right w:val="single" w:sz="4" w:space="0" w:color="auto"/>
            </w:tcBorders>
            <w:vAlign w:val="center"/>
          </w:tcPr>
          <w:p w14:paraId="10B2BC87" w14:textId="77777777" w:rsidR="00E64D35" w:rsidRDefault="00E64D35">
            <w:pPr>
              <w:widowControl/>
              <w:jc w:val="center"/>
              <w:rPr>
                <w:rFonts w:ascii="宋体" w:hAnsi="宋体" w:cs="宋体"/>
                <w:kern w:val="0"/>
                <w:sz w:val="18"/>
                <w:szCs w:val="18"/>
              </w:rPr>
            </w:pPr>
          </w:p>
        </w:tc>
        <w:tc>
          <w:tcPr>
            <w:tcW w:w="1005" w:type="dxa"/>
            <w:tcBorders>
              <w:top w:val="nil"/>
              <w:left w:val="nil"/>
              <w:bottom w:val="single" w:sz="4" w:space="0" w:color="auto"/>
              <w:right w:val="single" w:sz="4" w:space="0" w:color="auto"/>
            </w:tcBorders>
            <w:vAlign w:val="center"/>
          </w:tcPr>
          <w:p w14:paraId="33F740BD" w14:textId="77777777" w:rsidR="00E64D35" w:rsidRDefault="00E64D35">
            <w:pPr>
              <w:widowControl/>
              <w:jc w:val="center"/>
              <w:rPr>
                <w:rFonts w:ascii="宋体" w:hAnsi="宋体" w:cs="宋体"/>
                <w:kern w:val="0"/>
                <w:sz w:val="18"/>
                <w:szCs w:val="18"/>
              </w:rPr>
            </w:pPr>
          </w:p>
        </w:tc>
      </w:tr>
      <w:tr w:rsidR="00E64D35" w14:paraId="3235F4E8" w14:textId="77777777">
        <w:trPr>
          <w:trHeight w:val="505"/>
        </w:trPr>
        <w:tc>
          <w:tcPr>
            <w:tcW w:w="560" w:type="dxa"/>
            <w:tcBorders>
              <w:top w:val="nil"/>
              <w:left w:val="single" w:sz="4" w:space="0" w:color="auto"/>
              <w:bottom w:val="single" w:sz="4" w:space="0" w:color="auto"/>
              <w:right w:val="single" w:sz="4" w:space="0" w:color="auto"/>
            </w:tcBorders>
            <w:vAlign w:val="center"/>
          </w:tcPr>
          <w:p w14:paraId="2C35053A"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16</w:t>
            </w:r>
          </w:p>
        </w:tc>
        <w:tc>
          <w:tcPr>
            <w:tcW w:w="1950" w:type="dxa"/>
            <w:tcBorders>
              <w:top w:val="nil"/>
              <w:left w:val="nil"/>
              <w:bottom w:val="single" w:sz="4" w:space="0" w:color="auto"/>
              <w:right w:val="single" w:sz="4" w:space="0" w:color="auto"/>
            </w:tcBorders>
            <w:vAlign w:val="center"/>
          </w:tcPr>
          <w:p w14:paraId="09164908"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绿化</w:t>
            </w:r>
          </w:p>
        </w:tc>
        <w:tc>
          <w:tcPr>
            <w:tcW w:w="2239" w:type="dxa"/>
            <w:tcBorders>
              <w:top w:val="nil"/>
              <w:left w:val="nil"/>
              <w:bottom w:val="single" w:sz="4" w:space="0" w:color="auto"/>
              <w:right w:val="single" w:sz="4" w:space="0" w:color="auto"/>
            </w:tcBorders>
            <w:vAlign w:val="center"/>
          </w:tcPr>
          <w:p w14:paraId="36FC6BE8"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铺Φ2mm@5cmX5cm钢丝网,土工三维网，喷播植草</w:t>
            </w:r>
          </w:p>
          <w:p w14:paraId="0CC47F5F"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厚度:10cm（含有机基材厚8CM，种籽营养泥厚2CM）</w:t>
            </w:r>
          </w:p>
        </w:tc>
        <w:tc>
          <w:tcPr>
            <w:tcW w:w="565" w:type="dxa"/>
            <w:tcBorders>
              <w:top w:val="nil"/>
              <w:left w:val="nil"/>
              <w:bottom w:val="single" w:sz="4" w:space="0" w:color="auto"/>
              <w:right w:val="single" w:sz="4" w:space="0" w:color="auto"/>
            </w:tcBorders>
            <w:vAlign w:val="center"/>
          </w:tcPr>
          <w:p w14:paraId="69571C0D"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m2</w:t>
            </w:r>
          </w:p>
        </w:tc>
        <w:tc>
          <w:tcPr>
            <w:tcW w:w="750" w:type="dxa"/>
            <w:tcBorders>
              <w:top w:val="nil"/>
              <w:left w:val="nil"/>
              <w:bottom w:val="single" w:sz="4" w:space="0" w:color="auto"/>
              <w:right w:val="single" w:sz="4" w:space="0" w:color="auto"/>
            </w:tcBorders>
            <w:vAlign w:val="center"/>
          </w:tcPr>
          <w:p w14:paraId="4DDC15EF"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3686.9</w:t>
            </w:r>
          </w:p>
        </w:tc>
        <w:tc>
          <w:tcPr>
            <w:tcW w:w="810" w:type="dxa"/>
            <w:tcBorders>
              <w:top w:val="nil"/>
              <w:left w:val="nil"/>
              <w:bottom w:val="single" w:sz="4" w:space="0" w:color="auto"/>
              <w:right w:val="single" w:sz="4" w:space="0" w:color="auto"/>
            </w:tcBorders>
            <w:vAlign w:val="center"/>
          </w:tcPr>
          <w:p w14:paraId="0F424B4B" w14:textId="77777777" w:rsidR="00E64D35" w:rsidRDefault="00E64D35">
            <w:pPr>
              <w:widowControl/>
              <w:jc w:val="center"/>
              <w:rPr>
                <w:rFonts w:ascii="宋体" w:hAnsi="宋体" w:cs="宋体"/>
                <w:kern w:val="0"/>
                <w:sz w:val="18"/>
                <w:szCs w:val="18"/>
              </w:rPr>
            </w:pPr>
          </w:p>
        </w:tc>
        <w:tc>
          <w:tcPr>
            <w:tcW w:w="960" w:type="dxa"/>
            <w:tcBorders>
              <w:top w:val="nil"/>
              <w:left w:val="nil"/>
              <w:bottom w:val="single" w:sz="4" w:space="0" w:color="auto"/>
              <w:right w:val="single" w:sz="4" w:space="0" w:color="auto"/>
            </w:tcBorders>
            <w:vAlign w:val="center"/>
          </w:tcPr>
          <w:p w14:paraId="7D4F2B13" w14:textId="77777777" w:rsidR="00E64D35" w:rsidRDefault="00E64D35">
            <w:pPr>
              <w:widowControl/>
              <w:jc w:val="center"/>
              <w:rPr>
                <w:rFonts w:ascii="宋体" w:hAnsi="宋体" w:cs="宋体"/>
                <w:kern w:val="0"/>
                <w:sz w:val="18"/>
                <w:szCs w:val="18"/>
              </w:rPr>
            </w:pPr>
          </w:p>
        </w:tc>
        <w:tc>
          <w:tcPr>
            <w:tcW w:w="1005" w:type="dxa"/>
            <w:tcBorders>
              <w:top w:val="nil"/>
              <w:left w:val="nil"/>
              <w:bottom w:val="single" w:sz="4" w:space="0" w:color="auto"/>
              <w:right w:val="single" w:sz="4" w:space="0" w:color="auto"/>
            </w:tcBorders>
            <w:vAlign w:val="center"/>
          </w:tcPr>
          <w:p w14:paraId="613465E5" w14:textId="77777777" w:rsidR="00E64D35" w:rsidRDefault="00E64D35">
            <w:pPr>
              <w:widowControl/>
              <w:jc w:val="center"/>
              <w:rPr>
                <w:rFonts w:ascii="宋体" w:hAnsi="宋体" w:cs="宋体"/>
                <w:kern w:val="0"/>
                <w:sz w:val="18"/>
                <w:szCs w:val="18"/>
              </w:rPr>
            </w:pPr>
          </w:p>
        </w:tc>
      </w:tr>
      <w:tr w:rsidR="00E64D35" w14:paraId="7074B26A" w14:textId="77777777">
        <w:trPr>
          <w:trHeight w:val="505"/>
        </w:trPr>
        <w:tc>
          <w:tcPr>
            <w:tcW w:w="560" w:type="dxa"/>
            <w:tcBorders>
              <w:top w:val="nil"/>
              <w:left w:val="single" w:sz="4" w:space="0" w:color="auto"/>
              <w:bottom w:val="single" w:sz="4" w:space="0" w:color="auto"/>
              <w:right w:val="single" w:sz="4" w:space="0" w:color="auto"/>
            </w:tcBorders>
            <w:vAlign w:val="center"/>
          </w:tcPr>
          <w:p w14:paraId="5B0145A4"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17</w:t>
            </w:r>
          </w:p>
        </w:tc>
        <w:tc>
          <w:tcPr>
            <w:tcW w:w="1950" w:type="dxa"/>
            <w:tcBorders>
              <w:top w:val="nil"/>
              <w:left w:val="nil"/>
              <w:bottom w:val="single" w:sz="4" w:space="0" w:color="auto"/>
              <w:right w:val="single" w:sz="4" w:space="0" w:color="auto"/>
            </w:tcBorders>
            <w:vAlign w:val="center"/>
          </w:tcPr>
          <w:p w14:paraId="5AD98ADB"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坡脚削坡</w:t>
            </w:r>
          </w:p>
        </w:tc>
        <w:tc>
          <w:tcPr>
            <w:tcW w:w="2239" w:type="dxa"/>
            <w:tcBorders>
              <w:top w:val="nil"/>
              <w:left w:val="nil"/>
              <w:bottom w:val="single" w:sz="4" w:space="0" w:color="auto"/>
              <w:right w:val="single" w:sz="4" w:space="0" w:color="auto"/>
            </w:tcBorders>
            <w:vAlign w:val="center"/>
          </w:tcPr>
          <w:p w14:paraId="66B0CB13" w14:textId="77777777" w:rsidR="00E64D35" w:rsidRDefault="00E64D35">
            <w:pPr>
              <w:widowControl/>
              <w:jc w:val="left"/>
              <w:rPr>
                <w:rFonts w:ascii="宋体" w:hAnsi="宋体" w:cs="宋体"/>
                <w:kern w:val="0"/>
                <w:sz w:val="18"/>
                <w:szCs w:val="18"/>
              </w:rPr>
            </w:pPr>
          </w:p>
        </w:tc>
        <w:tc>
          <w:tcPr>
            <w:tcW w:w="565" w:type="dxa"/>
            <w:tcBorders>
              <w:top w:val="nil"/>
              <w:left w:val="nil"/>
              <w:bottom w:val="single" w:sz="4" w:space="0" w:color="auto"/>
              <w:right w:val="single" w:sz="4" w:space="0" w:color="auto"/>
            </w:tcBorders>
            <w:vAlign w:val="center"/>
          </w:tcPr>
          <w:p w14:paraId="276B77BD"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m3</w:t>
            </w:r>
          </w:p>
        </w:tc>
        <w:tc>
          <w:tcPr>
            <w:tcW w:w="750" w:type="dxa"/>
            <w:tcBorders>
              <w:top w:val="nil"/>
              <w:left w:val="nil"/>
              <w:bottom w:val="single" w:sz="4" w:space="0" w:color="auto"/>
              <w:right w:val="single" w:sz="4" w:space="0" w:color="auto"/>
            </w:tcBorders>
            <w:vAlign w:val="center"/>
          </w:tcPr>
          <w:p w14:paraId="60DD4D59"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326</w:t>
            </w:r>
          </w:p>
        </w:tc>
        <w:tc>
          <w:tcPr>
            <w:tcW w:w="810" w:type="dxa"/>
            <w:tcBorders>
              <w:top w:val="nil"/>
              <w:left w:val="nil"/>
              <w:bottom w:val="single" w:sz="4" w:space="0" w:color="auto"/>
              <w:right w:val="single" w:sz="4" w:space="0" w:color="auto"/>
            </w:tcBorders>
            <w:vAlign w:val="center"/>
          </w:tcPr>
          <w:p w14:paraId="24ED384F" w14:textId="77777777" w:rsidR="00E64D35" w:rsidRDefault="00E64D35">
            <w:pPr>
              <w:widowControl/>
              <w:jc w:val="center"/>
              <w:rPr>
                <w:rFonts w:ascii="宋体" w:hAnsi="宋体" w:cs="宋体"/>
                <w:kern w:val="0"/>
                <w:sz w:val="18"/>
                <w:szCs w:val="18"/>
              </w:rPr>
            </w:pPr>
          </w:p>
        </w:tc>
        <w:tc>
          <w:tcPr>
            <w:tcW w:w="960" w:type="dxa"/>
            <w:tcBorders>
              <w:top w:val="nil"/>
              <w:left w:val="nil"/>
              <w:bottom w:val="single" w:sz="4" w:space="0" w:color="auto"/>
              <w:right w:val="single" w:sz="4" w:space="0" w:color="auto"/>
            </w:tcBorders>
            <w:vAlign w:val="center"/>
          </w:tcPr>
          <w:p w14:paraId="3B95F488" w14:textId="77777777" w:rsidR="00E64D35" w:rsidRDefault="00E64D35">
            <w:pPr>
              <w:widowControl/>
              <w:jc w:val="center"/>
              <w:rPr>
                <w:rFonts w:ascii="宋体" w:hAnsi="宋体" w:cs="宋体"/>
                <w:kern w:val="0"/>
                <w:sz w:val="18"/>
                <w:szCs w:val="18"/>
              </w:rPr>
            </w:pPr>
          </w:p>
        </w:tc>
        <w:tc>
          <w:tcPr>
            <w:tcW w:w="1005" w:type="dxa"/>
            <w:tcBorders>
              <w:top w:val="nil"/>
              <w:left w:val="nil"/>
              <w:bottom w:val="single" w:sz="4" w:space="0" w:color="auto"/>
              <w:right w:val="single" w:sz="4" w:space="0" w:color="auto"/>
            </w:tcBorders>
            <w:vAlign w:val="center"/>
          </w:tcPr>
          <w:p w14:paraId="02D2EA57" w14:textId="77777777" w:rsidR="00E64D35" w:rsidRDefault="00E64D35">
            <w:pPr>
              <w:widowControl/>
              <w:jc w:val="center"/>
              <w:rPr>
                <w:rFonts w:ascii="宋体" w:hAnsi="宋体" w:cs="宋体"/>
                <w:kern w:val="0"/>
                <w:sz w:val="18"/>
                <w:szCs w:val="18"/>
              </w:rPr>
            </w:pPr>
          </w:p>
        </w:tc>
      </w:tr>
      <w:tr w:rsidR="00E64D35" w14:paraId="03BA02CC" w14:textId="77777777">
        <w:trPr>
          <w:trHeight w:val="505"/>
        </w:trPr>
        <w:tc>
          <w:tcPr>
            <w:tcW w:w="560" w:type="dxa"/>
            <w:tcBorders>
              <w:top w:val="nil"/>
              <w:left w:val="single" w:sz="4" w:space="0" w:color="auto"/>
              <w:bottom w:val="single" w:sz="4" w:space="0" w:color="auto"/>
              <w:right w:val="single" w:sz="4" w:space="0" w:color="auto"/>
            </w:tcBorders>
            <w:vAlign w:val="center"/>
          </w:tcPr>
          <w:p w14:paraId="47ED9029"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18</w:t>
            </w:r>
          </w:p>
        </w:tc>
        <w:tc>
          <w:tcPr>
            <w:tcW w:w="1950" w:type="dxa"/>
            <w:tcBorders>
              <w:top w:val="nil"/>
              <w:left w:val="nil"/>
              <w:bottom w:val="single" w:sz="4" w:space="0" w:color="auto"/>
              <w:right w:val="single" w:sz="4" w:space="0" w:color="auto"/>
            </w:tcBorders>
            <w:vAlign w:val="center"/>
          </w:tcPr>
          <w:p w14:paraId="7FC044D7"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坡脚挡水墙段</w:t>
            </w:r>
          </w:p>
        </w:tc>
        <w:tc>
          <w:tcPr>
            <w:tcW w:w="2239" w:type="dxa"/>
            <w:tcBorders>
              <w:top w:val="nil"/>
              <w:left w:val="nil"/>
              <w:bottom w:val="single" w:sz="4" w:space="0" w:color="auto"/>
              <w:right w:val="single" w:sz="4" w:space="0" w:color="auto"/>
            </w:tcBorders>
            <w:vAlign w:val="center"/>
          </w:tcPr>
          <w:p w14:paraId="0E1DE50B"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混凝土强度等级:C30</w:t>
            </w:r>
            <w:proofErr w:type="gramStart"/>
            <w:r>
              <w:rPr>
                <w:rFonts w:ascii="宋体" w:hAnsi="宋体" w:cs="宋体" w:hint="eastAsia"/>
                <w:kern w:val="0"/>
                <w:sz w:val="18"/>
                <w:szCs w:val="18"/>
              </w:rPr>
              <w:t>砼</w:t>
            </w:r>
            <w:proofErr w:type="gramEnd"/>
          </w:p>
        </w:tc>
        <w:tc>
          <w:tcPr>
            <w:tcW w:w="565" w:type="dxa"/>
            <w:tcBorders>
              <w:top w:val="nil"/>
              <w:left w:val="nil"/>
              <w:bottom w:val="single" w:sz="4" w:space="0" w:color="auto"/>
              <w:right w:val="single" w:sz="4" w:space="0" w:color="auto"/>
            </w:tcBorders>
            <w:vAlign w:val="center"/>
          </w:tcPr>
          <w:p w14:paraId="2BE89111"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w:t>
            </w:r>
          </w:p>
        </w:tc>
        <w:tc>
          <w:tcPr>
            <w:tcW w:w="750" w:type="dxa"/>
            <w:tcBorders>
              <w:top w:val="nil"/>
              <w:left w:val="nil"/>
              <w:bottom w:val="single" w:sz="4" w:space="0" w:color="auto"/>
              <w:right w:val="single" w:sz="4" w:space="0" w:color="auto"/>
            </w:tcBorders>
            <w:vAlign w:val="center"/>
          </w:tcPr>
          <w:p w14:paraId="14120A40"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18.4</w:t>
            </w:r>
          </w:p>
        </w:tc>
        <w:tc>
          <w:tcPr>
            <w:tcW w:w="810" w:type="dxa"/>
            <w:tcBorders>
              <w:top w:val="nil"/>
              <w:left w:val="nil"/>
              <w:bottom w:val="single" w:sz="4" w:space="0" w:color="auto"/>
              <w:right w:val="single" w:sz="4" w:space="0" w:color="auto"/>
            </w:tcBorders>
            <w:vAlign w:val="center"/>
          </w:tcPr>
          <w:p w14:paraId="13200142" w14:textId="77777777" w:rsidR="00E64D35" w:rsidRDefault="00E64D35">
            <w:pPr>
              <w:widowControl/>
              <w:jc w:val="center"/>
              <w:rPr>
                <w:rFonts w:ascii="宋体" w:hAnsi="宋体" w:cs="宋体"/>
                <w:kern w:val="0"/>
                <w:sz w:val="18"/>
                <w:szCs w:val="18"/>
              </w:rPr>
            </w:pPr>
          </w:p>
        </w:tc>
        <w:tc>
          <w:tcPr>
            <w:tcW w:w="960" w:type="dxa"/>
            <w:tcBorders>
              <w:top w:val="nil"/>
              <w:left w:val="nil"/>
              <w:bottom w:val="single" w:sz="4" w:space="0" w:color="auto"/>
              <w:right w:val="single" w:sz="4" w:space="0" w:color="auto"/>
            </w:tcBorders>
            <w:vAlign w:val="center"/>
          </w:tcPr>
          <w:p w14:paraId="4DDD09CE" w14:textId="77777777" w:rsidR="00E64D35" w:rsidRDefault="00E64D35">
            <w:pPr>
              <w:widowControl/>
              <w:jc w:val="center"/>
              <w:rPr>
                <w:rFonts w:ascii="宋体" w:hAnsi="宋体" w:cs="宋体"/>
                <w:kern w:val="0"/>
                <w:sz w:val="18"/>
                <w:szCs w:val="18"/>
              </w:rPr>
            </w:pPr>
          </w:p>
        </w:tc>
        <w:tc>
          <w:tcPr>
            <w:tcW w:w="1005" w:type="dxa"/>
            <w:tcBorders>
              <w:top w:val="nil"/>
              <w:left w:val="nil"/>
              <w:bottom w:val="single" w:sz="4" w:space="0" w:color="auto"/>
              <w:right w:val="single" w:sz="4" w:space="0" w:color="auto"/>
            </w:tcBorders>
            <w:vAlign w:val="center"/>
          </w:tcPr>
          <w:p w14:paraId="33CE12F5" w14:textId="77777777" w:rsidR="00E64D35" w:rsidRDefault="00E64D35">
            <w:pPr>
              <w:widowControl/>
              <w:jc w:val="center"/>
              <w:rPr>
                <w:rFonts w:ascii="宋体" w:hAnsi="宋体" w:cs="宋体"/>
                <w:kern w:val="0"/>
                <w:sz w:val="18"/>
                <w:szCs w:val="18"/>
              </w:rPr>
            </w:pPr>
          </w:p>
        </w:tc>
      </w:tr>
      <w:tr w:rsidR="00E64D35" w14:paraId="77DEDA25" w14:textId="77777777">
        <w:trPr>
          <w:trHeight w:val="505"/>
        </w:trPr>
        <w:tc>
          <w:tcPr>
            <w:tcW w:w="560" w:type="dxa"/>
            <w:tcBorders>
              <w:top w:val="nil"/>
              <w:left w:val="single" w:sz="4" w:space="0" w:color="auto"/>
              <w:bottom w:val="single" w:sz="4" w:space="0" w:color="auto"/>
              <w:right w:val="single" w:sz="4" w:space="0" w:color="auto"/>
            </w:tcBorders>
            <w:vAlign w:val="center"/>
          </w:tcPr>
          <w:p w14:paraId="1209EBA8"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lastRenderedPageBreak/>
              <w:t>19</w:t>
            </w:r>
          </w:p>
        </w:tc>
        <w:tc>
          <w:tcPr>
            <w:tcW w:w="1950" w:type="dxa"/>
            <w:tcBorders>
              <w:top w:val="nil"/>
              <w:left w:val="nil"/>
              <w:bottom w:val="single" w:sz="4" w:space="0" w:color="auto"/>
              <w:right w:val="single" w:sz="4" w:space="0" w:color="auto"/>
            </w:tcBorders>
            <w:vAlign w:val="center"/>
          </w:tcPr>
          <w:p w14:paraId="21A25191"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挡水墙基础开挖</w:t>
            </w:r>
          </w:p>
        </w:tc>
        <w:tc>
          <w:tcPr>
            <w:tcW w:w="2239" w:type="dxa"/>
            <w:tcBorders>
              <w:top w:val="nil"/>
              <w:left w:val="nil"/>
              <w:bottom w:val="single" w:sz="4" w:space="0" w:color="auto"/>
              <w:right w:val="single" w:sz="4" w:space="0" w:color="auto"/>
            </w:tcBorders>
            <w:vAlign w:val="center"/>
          </w:tcPr>
          <w:p w14:paraId="6B1FF0BB" w14:textId="77777777" w:rsidR="00E64D35" w:rsidRDefault="00E64D35">
            <w:pPr>
              <w:widowControl/>
              <w:jc w:val="left"/>
              <w:rPr>
                <w:rFonts w:ascii="宋体" w:hAnsi="宋体" w:cs="宋体"/>
                <w:kern w:val="0"/>
                <w:sz w:val="18"/>
                <w:szCs w:val="18"/>
              </w:rPr>
            </w:pPr>
          </w:p>
        </w:tc>
        <w:tc>
          <w:tcPr>
            <w:tcW w:w="565" w:type="dxa"/>
            <w:tcBorders>
              <w:top w:val="nil"/>
              <w:left w:val="nil"/>
              <w:bottom w:val="single" w:sz="4" w:space="0" w:color="auto"/>
              <w:right w:val="single" w:sz="4" w:space="0" w:color="auto"/>
            </w:tcBorders>
            <w:vAlign w:val="center"/>
          </w:tcPr>
          <w:p w14:paraId="43631398"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m3</w:t>
            </w:r>
          </w:p>
        </w:tc>
        <w:tc>
          <w:tcPr>
            <w:tcW w:w="750" w:type="dxa"/>
            <w:tcBorders>
              <w:top w:val="nil"/>
              <w:left w:val="nil"/>
              <w:bottom w:val="single" w:sz="4" w:space="0" w:color="auto"/>
              <w:right w:val="single" w:sz="4" w:space="0" w:color="auto"/>
            </w:tcBorders>
            <w:vAlign w:val="center"/>
          </w:tcPr>
          <w:p w14:paraId="4AF38A28"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8.3</w:t>
            </w:r>
          </w:p>
        </w:tc>
        <w:tc>
          <w:tcPr>
            <w:tcW w:w="810" w:type="dxa"/>
            <w:tcBorders>
              <w:top w:val="nil"/>
              <w:left w:val="nil"/>
              <w:bottom w:val="single" w:sz="4" w:space="0" w:color="auto"/>
              <w:right w:val="single" w:sz="4" w:space="0" w:color="auto"/>
            </w:tcBorders>
            <w:vAlign w:val="center"/>
          </w:tcPr>
          <w:p w14:paraId="7C07F57F" w14:textId="77777777" w:rsidR="00E64D35" w:rsidRDefault="00E64D35">
            <w:pPr>
              <w:widowControl/>
              <w:jc w:val="center"/>
              <w:rPr>
                <w:rFonts w:ascii="宋体" w:hAnsi="宋体" w:cs="宋体"/>
                <w:kern w:val="0"/>
                <w:sz w:val="18"/>
                <w:szCs w:val="18"/>
              </w:rPr>
            </w:pPr>
          </w:p>
        </w:tc>
        <w:tc>
          <w:tcPr>
            <w:tcW w:w="960" w:type="dxa"/>
            <w:tcBorders>
              <w:top w:val="nil"/>
              <w:left w:val="nil"/>
              <w:bottom w:val="single" w:sz="4" w:space="0" w:color="auto"/>
              <w:right w:val="single" w:sz="4" w:space="0" w:color="auto"/>
            </w:tcBorders>
            <w:vAlign w:val="center"/>
          </w:tcPr>
          <w:p w14:paraId="58620897" w14:textId="77777777" w:rsidR="00E64D35" w:rsidRDefault="00E64D35">
            <w:pPr>
              <w:widowControl/>
              <w:jc w:val="center"/>
              <w:rPr>
                <w:rFonts w:ascii="宋体" w:hAnsi="宋体" w:cs="宋体"/>
                <w:kern w:val="0"/>
                <w:sz w:val="18"/>
                <w:szCs w:val="18"/>
              </w:rPr>
            </w:pPr>
          </w:p>
        </w:tc>
        <w:tc>
          <w:tcPr>
            <w:tcW w:w="1005" w:type="dxa"/>
            <w:tcBorders>
              <w:top w:val="nil"/>
              <w:left w:val="nil"/>
              <w:bottom w:val="single" w:sz="4" w:space="0" w:color="auto"/>
              <w:right w:val="single" w:sz="4" w:space="0" w:color="auto"/>
            </w:tcBorders>
            <w:vAlign w:val="center"/>
          </w:tcPr>
          <w:p w14:paraId="43F061A5" w14:textId="77777777" w:rsidR="00E64D35" w:rsidRDefault="00E64D35">
            <w:pPr>
              <w:widowControl/>
              <w:jc w:val="center"/>
              <w:rPr>
                <w:rFonts w:ascii="宋体" w:hAnsi="宋体" w:cs="宋体"/>
                <w:kern w:val="0"/>
                <w:sz w:val="18"/>
                <w:szCs w:val="18"/>
              </w:rPr>
            </w:pPr>
          </w:p>
        </w:tc>
      </w:tr>
      <w:tr w:rsidR="00E64D35" w14:paraId="5C5C7350" w14:textId="77777777">
        <w:trPr>
          <w:trHeight w:val="505"/>
        </w:trPr>
        <w:tc>
          <w:tcPr>
            <w:tcW w:w="560" w:type="dxa"/>
            <w:tcBorders>
              <w:top w:val="nil"/>
              <w:left w:val="single" w:sz="4" w:space="0" w:color="auto"/>
              <w:bottom w:val="single" w:sz="4" w:space="0" w:color="auto"/>
              <w:right w:val="single" w:sz="4" w:space="0" w:color="auto"/>
            </w:tcBorders>
            <w:vAlign w:val="center"/>
          </w:tcPr>
          <w:p w14:paraId="3B63AA2A"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20</w:t>
            </w:r>
          </w:p>
        </w:tc>
        <w:tc>
          <w:tcPr>
            <w:tcW w:w="1950" w:type="dxa"/>
            <w:tcBorders>
              <w:top w:val="nil"/>
              <w:left w:val="nil"/>
              <w:bottom w:val="single" w:sz="4" w:space="0" w:color="auto"/>
              <w:right w:val="single" w:sz="4" w:space="0" w:color="auto"/>
            </w:tcBorders>
            <w:vAlign w:val="center"/>
          </w:tcPr>
          <w:p w14:paraId="7983D64F" w14:textId="77777777" w:rsidR="00E64D35" w:rsidRDefault="003C444E">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格构梁段</w:t>
            </w:r>
            <w:proofErr w:type="gramEnd"/>
            <w:r>
              <w:rPr>
                <w:rFonts w:ascii="宋体" w:hAnsi="宋体" w:cs="宋体" w:hint="eastAsia"/>
                <w:color w:val="000000"/>
                <w:kern w:val="0"/>
                <w:sz w:val="18"/>
                <w:szCs w:val="18"/>
                <w:lang w:bidi="ar"/>
              </w:rPr>
              <w:t>坡脚排水沟</w:t>
            </w:r>
          </w:p>
        </w:tc>
        <w:tc>
          <w:tcPr>
            <w:tcW w:w="2239" w:type="dxa"/>
            <w:vMerge w:val="restart"/>
            <w:tcBorders>
              <w:top w:val="nil"/>
              <w:left w:val="nil"/>
              <w:right w:val="single" w:sz="4" w:space="0" w:color="auto"/>
            </w:tcBorders>
            <w:vAlign w:val="center"/>
          </w:tcPr>
          <w:p w14:paraId="51C198B9"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尺寸:500*500MM</w:t>
            </w:r>
          </w:p>
          <w:p w14:paraId="0B0CCD26"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基础:C20</w:t>
            </w:r>
            <w:proofErr w:type="gramStart"/>
            <w:r>
              <w:rPr>
                <w:rFonts w:ascii="宋体" w:hAnsi="宋体" w:cs="宋体" w:hint="eastAsia"/>
                <w:kern w:val="0"/>
                <w:sz w:val="18"/>
                <w:szCs w:val="18"/>
              </w:rPr>
              <w:t>砼</w:t>
            </w:r>
            <w:proofErr w:type="gramEnd"/>
            <w:r>
              <w:rPr>
                <w:rFonts w:ascii="宋体" w:hAnsi="宋体" w:cs="宋体" w:hint="eastAsia"/>
                <w:kern w:val="0"/>
                <w:sz w:val="18"/>
                <w:szCs w:val="18"/>
              </w:rPr>
              <w:t>100MM厚</w:t>
            </w:r>
          </w:p>
          <w:p w14:paraId="0526D96A"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水沟材料:C30</w:t>
            </w:r>
            <w:proofErr w:type="gramStart"/>
            <w:r>
              <w:rPr>
                <w:rFonts w:ascii="宋体" w:hAnsi="宋体" w:cs="宋体" w:hint="eastAsia"/>
                <w:kern w:val="0"/>
                <w:sz w:val="18"/>
                <w:szCs w:val="18"/>
              </w:rPr>
              <w:t>砼</w:t>
            </w:r>
            <w:proofErr w:type="gramEnd"/>
          </w:p>
        </w:tc>
        <w:tc>
          <w:tcPr>
            <w:tcW w:w="565" w:type="dxa"/>
            <w:tcBorders>
              <w:top w:val="nil"/>
              <w:left w:val="nil"/>
              <w:bottom w:val="single" w:sz="4" w:space="0" w:color="auto"/>
              <w:right w:val="single" w:sz="4" w:space="0" w:color="auto"/>
            </w:tcBorders>
            <w:vAlign w:val="center"/>
          </w:tcPr>
          <w:p w14:paraId="3E6F6A3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w:t>
            </w:r>
          </w:p>
        </w:tc>
        <w:tc>
          <w:tcPr>
            <w:tcW w:w="750" w:type="dxa"/>
            <w:tcBorders>
              <w:top w:val="nil"/>
              <w:left w:val="nil"/>
              <w:bottom w:val="single" w:sz="4" w:space="0" w:color="auto"/>
              <w:right w:val="single" w:sz="4" w:space="0" w:color="auto"/>
            </w:tcBorders>
            <w:vAlign w:val="center"/>
          </w:tcPr>
          <w:p w14:paraId="534B5883"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24.8</w:t>
            </w:r>
          </w:p>
        </w:tc>
        <w:tc>
          <w:tcPr>
            <w:tcW w:w="810" w:type="dxa"/>
            <w:tcBorders>
              <w:top w:val="nil"/>
              <w:left w:val="nil"/>
              <w:bottom w:val="single" w:sz="4" w:space="0" w:color="auto"/>
              <w:right w:val="single" w:sz="4" w:space="0" w:color="auto"/>
            </w:tcBorders>
            <w:vAlign w:val="center"/>
          </w:tcPr>
          <w:p w14:paraId="0C8F75D4" w14:textId="77777777" w:rsidR="00E64D35" w:rsidRDefault="00E64D35">
            <w:pPr>
              <w:widowControl/>
              <w:jc w:val="center"/>
              <w:rPr>
                <w:rFonts w:ascii="宋体" w:hAnsi="宋体" w:cs="宋体"/>
                <w:kern w:val="0"/>
                <w:sz w:val="18"/>
                <w:szCs w:val="18"/>
              </w:rPr>
            </w:pPr>
          </w:p>
        </w:tc>
        <w:tc>
          <w:tcPr>
            <w:tcW w:w="960" w:type="dxa"/>
            <w:tcBorders>
              <w:top w:val="nil"/>
              <w:left w:val="nil"/>
              <w:bottom w:val="single" w:sz="4" w:space="0" w:color="auto"/>
              <w:right w:val="single" w:sz="4" w:space="0" w:color="auto"/>
            </w:tcBorders>
            <w:vAlign w:val="center"/>
          </w:tcPr>
          <w:p w14:paraId="76A8107E" w14:textId="77777777" w:rsidR="00E64D35" w:rsidRDefault="00E64D35">
            <w:pPr>
              <w:widowControl/>
              <w:jc w:val="center"/>
              <w:rPr>
                <w:rFonts w:ascii="宋体" w:hAnsi="宋体" w:cs="宋体"/>
                <w:kern w:val="0"/>
                <w:sz w:val="18"/>
                <w:szCs w:val="18"/>
              </w:rPr>
            </w:pPr>
          </w:p>
        </w:tc>
        <w:tc>
          <w:tcPr>
            <w:tcW w:w="1005" w:type="dxa"/>
            <w:tcBorders>
              <w:top w:val="nil"/>
              <w:left w:val="nil"/>
              <w:bottom w:val="single" w:sz="4" w:space="0" w:color="auto"/>
              <w:right w:val="single" w:sz="4" w:space="0" w:color="auto"/>
            </w:tcBorders>
            <w:vAlign w:val="center"/>
          </w:tcPr>
          <w:p w14:paraId="288DA0BE" w14:textId="77777777" w:rsidR="00E64D35" w:rsidRDefault="00E64D35">
            <w:pPr>
              <w:widowControl/>
              <w:jc w:val="center"/>
              <w:rPr>
                <w:rFonts w:ascii="宋体" w:hAnsi="宋体" w:cs="宋体"/>
                <w:kern w:val="0"/>
                <w:sz w:val="18"/>
                <w:szCs w:val="18"/>
              </w:rPr>
            </w:pPr>
          </w:p>
        </w:tc>
      </w:tr>
      <w:tr w:rsidR="00E64D35" w14:paraId="537F24C1" w14:textId="77777777">
        <w:trPr>
          <w:trHeight w:val="505"/>
        </w:trPr>
        <w:tc>
          <w:tcPr>
            <w:tcW w:w="560" w:type="dxa"/>
            <w:tcBorders>
              <w:top w:val="nil"/>
              <w:left w:val="single" w:sz="4" w:space="0" w:color="auto"/>
              <w:bottom w:val="single" w:sz="4" w:space="0" w:color="auto"/>
              <w:right w:val="single" w:sz="4" w:space="0" w:color="auto"/>
            </w:tcBorders>
            <w:vAlign w:val="center"/>
          </w:tcPr>
          <w:p w14:paraId="61C0992E"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21</w:t>
            </w:r>
          </w:p>
        </w:tc>
        <w:tc>
          <w:tcPr>
            <w:tcW w:w="1950" w:type="dxa"/>
            <w:tcBorders>
              <w:top w:val="nil"/>
              <w:left w:val="nil"/>
              <w:bottom w:val="single" w:sz="4" w:space="0" w:color="auto"/>
              <w:right w:val="single" w:sz="4" w:space="0" w:color="auto"/>
            </w:tcBorders>
            <w:vAlign w:val="center"/>
          </w:tcPr>
          <w:p w14:paraId="34C160BD"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未支护段坡脚排水沟</w:t>
            </w:r>
          </w:p>
        </w:tc>
        <w:tc>
          <w:tcPr>
            <w:tcW w:w="2239" w:type="dxa"/>
            <w:vMerge/>
            <w:tcBorders>
              <w:left w:val="nil"/>
              <w:bottom w:val="single" w:sz="4" w:space="0" w:color="auto"/>
              <w:right w:val="single" w:sz="4" w:space="0" w:color="auto"/>
            </w:tcBorders>
            <w:vAlign w:val="center"/>
          </w:tcPr>
          <w:p w14:paraId="79A90321" w14:textId="77777777" w:rsidR="00E64D35" w:rsidRDefault="00E64D35">
            <w:pPr>
              <w:widowControl/>
              <w:jc w:val="left"/>
              <w:rPr>
                <w:rFonts w:ascii="宋体" w:hAnsi="宋体" w:cs="宋体"/>
                <w:kern w:val="0"/>
                <w:sz w:val="18"/>
                <w:szCs w:val="18"/>
              </w:rPr>
            </w:pPr>
          </w:p>
        </w:tc>
        <w:tc>
          <w:tcPr>
            <w:tcW w:w="565" w:type="dxa"/>
            <w:tcBorders>
              <w:top w:val="nil"/>
              <w:left w:val="nil"/>
              <w:bottom w:val="single" w:sz="4" w:space="0" w:color="auto"/>
              <w:right w:val="single" w:sz="4" w:space="0" w:color="auto"/>
            </w:tcBorders>
            <w:vAlign w:val="center"/>
          </w:tcPr>
          <w:p w14:paraId="63EA0C56"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w:t>
            </w:r>
          </w:p>
        </w:tc>
        <w:tc>
          <w:tcPr>
            <w:tcW w:w="750" w:type="dxa"/>
            <w:tcBorders>
              <w:top w:val="nil"/>
              <w:left w:val="nil"/>
              <w:bottom w:val="single" w:sz="4" w:space="0" w:color="auto"/>
              <w:right w:val="single" w:sz="4" w:space="0" w:color="auto"/>
            </w:tcBorders>
            <w:vAlign w:val="center"/>
          </w:tcPr>
          <w:p w14:paraId="24E8291E"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56</w:t>
            </w:r>
          </w:p>
        </w:tc>
        <w:tc>
          <w:tcPr>
            <w:tcW w:w="810" w:type="dxa"/>
            <w:tcBorders>
              <w:top w:val="nil"/>
              <w:left w:val="nil"/>
              <w:bottom w:val="single" w:sz="4" w:space="0" w:color="auto"/>
              <w:right w:val="single" w:sz="4" w:space="0" w:color="auto"/>
            </w:tcBorders>
            <w:vAlign w:val="center"/>
          </w:tcPr>
          <w:p w14:paraId="797E309F" w14:textId="77777777" w:rsidR="00E64D35" w:rsidRDefault="00E64D35">
            <w:pPr>
              <w:widowControl/>
              <w:jc w:val="center"/>
              <w:rPr>
                <w:rFonts w:ascii="宋体" w:hAnsi="宋体" w:cs="宋体"/>
                <w:kern w:val="0"/>
                <w:sz w:val="18"/>
                <w:szCs w:val="18"/>
              </w:rPr>
            </w:pPr>
          </w:p>
        </w:tc>
        <w:tc>
          <w:tcPr>
            <w:tcW w:w="960" w:type="dxa"/>
            <w:tcBorders>
              <w:top w:val="nil"/>
              <w:left w:val="nil"/>
              <w:bottom w:val="single" w:sz="4" w:space="0" w:color="auto"/>
              <w:right w:val="single" w:sz="4" w:space="0" w:color="auto"/>
            </w:tcBorders>
            <w:vAlign w:val="center"/>
          </w:tcPr>
          <w:p w14:paraId="791C43F6" w14:textId="77777777" w:rsidR="00E64D35" w:rsidRDefault="00E64D35">
            <w:pPr>
              <w:widowControl/>
              <w:jc w:val="center"/>
              <w:rPr>
                <w:rFonts w:ascii="宋体" w:hAnsi="宋体" w:cs="宋体"/>
                <w:kern w:val="0"/>
                <w:sz w:val="18"/>
                <w:szCs w:val="18"/>
              </w:rPr>
            </w:pPr>
          </w:p>
        </w:tc>
        <w:tc>
          <w:tcPr>
            <w:tcW w:w="1005" w:type="dxa"/>
            <w:tcBorders>
              <w:top w:val="nil"/>
              <w:left w:val="nil"/>
              <w:bottom w:val="single" w:sz="4" w:space="0" w:color="auto"/>
              <w:right w:val="single" w:sz="4" w:space="0" w:color="auto"/>
            </w:tcBorders>
            <w:vAlign w:val="center"/>
          </w:tcPr>
          <w:p w14:paraId="4C682C7A" w14:textId="77777777" w:rsidR="00E64D35" w:rsidRDefault="00E64D35">
            <w:pPr>
              <w:widowControl/>
              <w:jc w:val="center"/>
              <w:rPr>
                <w:rFonts w:ascii="宋体" w:hAnsi="宋体" w:cs="宋体"/>
                <w:kern w:val="0"/>
                <w:sz w:val="18"/>
                <w:szCs w:val="18"/>
              </w:rPr>
            </w:pPr>
          </w:p>
        </w:tc>
      </w:tr>
      <w:tr w:rsidR="00E64D35" w14:paraId="4C29B088" w14:textId="77777777">
        <w:trPr>
          <w:trHeight w:val="505"/>
        </w:trPr>
        <w:tc>
          <w:tcPr>
            <w:tcW w:w="560" w:type="dxa"/>
            <w:tcBorders>
              <w:top w:val="nil"/>
              <w:left w:val="single" w:sz="4" w:space="0" w:color="auto"/>
              <w:bottom w:val="single" w:sz="4" w:space="0" w:color="auto"/>
              <w:right w:val="single" w:sz="4" w:space="0" w:color="auto"/>
            </w:tcBorders>
            <w:vAlign w:val="center"/>
          </w:tcPr>
          <w:p w14:paraId="4FB1D12F"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22</w:t>
            </w:r>
          </w:p>
        </w:tc>
        <w:tc>
          <w:tcPr>
            <w:tcW w:w="1950" w:type="dxa"/>
            <w:tcBorders>
              <w:top w:val="nil"/>
              <w:left w:val="nil"/>
              <w:bottom w:val="single" w:sz="4" w:space="0" w:color="auto"/>
              <w:right w:val="single" w:sz="4" w:space="0" w:color="auto"/>
            </w:tcBorders>
            <w:vAlign w:val="center"/>
          </w:tcPr>
          <w:p w14:paraId="73B2E671"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坡脚埋管</w:t>
            </w:r>
          </w:p>
        </w:tc>
        <w:tc>
          <w:tcPr>
            <w:tcW w:w="2239" w:type="dxa"/>
            <w:tcBorders>
              <w:top w:val="nil"/>
              <w:left w:val="nil"/>
              <w:bottom w:val="single" w:sz="4" w:space="0" w:color="auto"/>
              <w:right w:val="single" w:sz="4" w:space="0" w:color="auto"/>
            </w:tcBorders>
            <w:vAlign w:val="center"/>
          </w:tcPr>
          <w:p w14:paraId="313F6C3F" w14:textId="77777777" w:rsidR="00E64D35" w:rsidRDefault="00E64D35">
            <w:pPr>
              <w:widowControl/>
              <w:jc w:val="left"/>
              <w:rPr>
                <w:rFonts w:ascii="宋体" w:hAnsi="宋体" w:cs="宋体"/>
                <w:kern w:val="0"/>
                <w:sz w:val="18"/>
                <w:szCs w:val="18"/>
              </w:rPr>
            </w:pPr>
          </w:p>
        </w:tc>
        <w:tc>
          <w:tcPr>
            <w:tcW w:w="565" w:type="dxa"/>
            <w:tcBorders>
              <w:top w:val="nil"/>
              <w:left w:val="nil"/>
              <w:bottom w:val="single" w:sz="4" w:space="0" w:color="auto"/>
              <w:right w:val="single" w:sz="4" w:space="0" w:color="auto"/>
            </w:tcBorders>
            <w:vAlign w:val="center"/>
          </w:tcPr>
          <w:p w14:paraId="692875A4"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w:t>
            </w:r>
          </w:p>
        </w:tc>
        <w:tc>
          <w:tcPr>
            <w:tcW w:w="750" w:type="dxa"/>
            <w:tcBorders>
              <w:top w:val="nil"/>
              <w:left w:val="nil"/>
              <w:bottom w:val="single" w:sz="4" w:space="0" w:color="auto"/>
              <w:right w:val="single" w:sz="4" w:space="0" w:color="auto"/>
            </w:tcBorders>
            <w:vAlign w:val="center"/>
          </w:tcPr>
          <w:p w14:paraId="5035FCBA"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w:t>
            </w:r>
          </w:p>
        </w:tc>
        <w:tc>
          <w:tcPr>
            <w:tcW w:w="810" w:type="dxa"/>
            <w:tcBorders>
              <w:top w:val="nil"/>
              <w:left w:val="nil"/>
              <w:bottom w:val="single" w:sz="4" w:space="0" w:color="auto"/>
              <w:right w:val="single" w:sz="4" w:space="0" w:color="auto"/>
            </w:tcBorders>
            <w:vAlign w:val="center"/>
          </w:tcPr>
          <w:p w14:paraId="422D57D8" w14:textId="77777777" w:rsidR="00E64D35" w:rsidRDefault="00E64D35">
            <w:pPr>
              <w:widowControl/>
              <w:jc w:val="center"/>
              <w:rPr>
                <w:rFonts w:ascii="宋体" w:hAnsi="宋体" w:cs="宋体"/>
                <w:kern w:val="0"/>
                <w:sz w:val="18"/>
                <w:szCs w:val="18"/>
              </w:rPr>
            </w:pPr>
          </w:p>
        </w:tc>
        <w:tc>
          <w:tcPr>
            <w:tcW w:w="960" w:type="dxa"/>
            <w:tcBorders>
              <w:top w:val="nil"/>
              <w:left w:val="nil"/>
              <w:bottom w:val="single" w:sz="4" w:space="0" w:color="auto"/>
              <w:right w:val="single" w:sz="4" w:space="0" w:color="auto"/>
            </w:tcBorders>
            <w:vAlign w:val="center"/>
          </w:tcPr>
          <w:p w14:paraId="608FBF00" w14:textId="77777777" w:rsidR="00E64D35" w:rsidRDefault="00E64D35">
            <w:pPr>
              <w:widowControl/>
              <w:jc w:val="center"/>
              <w:rPr>
                <w:rFonts w:ascii="宋体" w:hAnsi="宋体" w:cs="宋体"/>
                <w:kern w:val="0"/>
                <w:sz w:val="18"/>
                <w:szCs w:val="18"/>
              </w:rPr>
            </w:pPr>
          </w:p>
        </w:tc>
        <w:tc>
          <w:tcPr>
            <w:tcW w:w="1005" w:type="dxa"/>
            <w:tcBorders>
              <w:top w:val="nil"/>
              <w:left w:val="nil"/>
              <w:bottom w:val="single" w:sz="4" w:space="0" w:color="auto"/>
              <w:right w:val="single" w:sz="4" w:space="0" w:color="auto"/>
            </w:tcBorders>
            <w:vAlign w:val="center"/>
          </w:tcPr>
          <w:p w14:paraId="059F526C" w14:textId="77777777" w:rsidR="00E64D35" w:rsidRDefault="00E64D35">
            <w:pPr>
              <w:widowControl/>
              <w:jc w:val="center"/>
              <w:rPr>
                <w:rFonts w:ascii="宋体" w:hAnsi="宋体" w:cs="宋体"/>
                <w:kern w:val="0"/>
                <w:sz w:val="18"/>
                <w:szCs w:val="18"/>
              </w:rPr>
            </w:pPr>
          </w:p>
        </w:tc>
      </w:tr>
      <w:tr w:rsidR="00E64D35" w14:paraId="4B18F0BD" w14:textId="77777777">
        <w:trPr>
          <w:trHeight w:val="505"/>
        </w:trPr>
        <w:tc>
          <w:tcPr>
            <w:tcW w:w="560" w:type="dxa"/>
            <w:tcBorders>
              <w:top w:val="nil"/>
              <w:left w:val="single" w:sz="4" w:space="0" w:color="auto"/>
              <w:bottom w:val="single" w:sz="4" w:space="0" w:color="auto"/>
              <w:right w:val="single" w:sz="4" w:space="0" w:color="auto"/>
            </w:tcBorders>
            <w:vAlign w:val="center"/>
          </w:tcPr>
          <w:p w14:paraId="76662D31"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23</w:t>
            </w:r>
          </w:p>
        </w:tc>
        <w:tc>
          <w:tcPr>
            <w:tcW w:w="1950" w:type="dxa"/>
            <w:tcBorders>
              <w:top w:val="nil"/>
              <w:left w:val="nil"/>
              <w:bottom w:val="single" w:sz="4" w:space="0" w:color="auto"/>
              <w:right w:val="single" w:sz="4" w:space="0" w:color="auto"/>
            </w:tcBorders>
            <w:vAlign w:val="center"/>
          </w:tcPr>
          <w:p w14:paraId="48E09E32"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埋管土方开挖</w:t>
            </w:r>
          </w:p>
        </w:tc>
        <w:tc>
          <w:tcPr>
            <w:tcW w:w="2239" w:type="dxa"/>
            <w:tcBorders>
              <w:top w:val="nil"/>
              <w:left w:val="nil"/>
              <w:bottom w:val="single" w:sz="4" w:space="0" w:color="auto"/>
              <w:right w:val="single" w:sz="4" w:space="0" w:color="auto"/>
            </w:tcBorders>
            <w:vAlign w:val="center"/>
          </w:tcPr>
          <w:p w14:paraId="6C21C57E" w14:textId="77777777" w:rsidR="00E64D35" w:rsidRDefault="00E64D35">
            <w:pPr>
              <w:widowControl/>
              <w:jc w:val="left"/>
              <w:rPr>
                <w:rFonts w:ascii="宋体" w:hAnsi="宋体" w:cs="宋体"/>
                <w:kern w:val="0"/>
                <w:sz w:val="18"/>
                <w:szCs w:val="18"/>
              </w:rPr>
            </w:pPr>
          </w:p>
        </w:tc>
        <w:tc>
          <w:tcPr>
            <w:tcW w:w="565" w:type="dxa"/>
            <w:tcBorders>
              <w:top w:val="nil"/>
              <w:left w:val="nil"/>
              <w:bottom w:val="single" w:sz="4" w:space="0" w:color="auto"/>
              <w:right w:val="single" w:sz="4" w:space="0" w:color="auto"/>
            </w:tcBorders>
            <w:vAlign w:val="center"/>
          </w:tcPr>
          <w:p w14:paraId="66A2711A"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m3</w:t>
            </w:r>
          </w:p>
        </w:tc>
        <w:tc>
          <w:tcPr>
            <w:tcW w:w="750" w:type="dxa"/>
            <w:tcBorders>
              <w:top w:val="nil"/>
              <w:left w:val="nil"/>
              <w:bottom w:val="single" w:sz="4" w:space="0" w:color="auto"/>
              <w:right w:val="single" w:sz="4" w:space="0" w:color="auto"/>
            </w:tcBorders>
            <w:vAlign w:val="center"/>
          </w:tcPr>
          <w:p w14:paraId="00D9D5E1"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14.1</w:t>
            </w:r>
          </w:p>
        </w:tc>
        <w:tc>
          <w:tcPr>
            <w:tcW w:w="810" w:type="dxa"/>
            <w:tcBorders>
              <w:top w:val="nil"/>
              <w:left w:val="nil"/>
              <w:bottom w:val="single" w:sz="4" w:space="0" w:color="auto"/>
              <w:right w:val="single" w:sz="4" w:space="0" w:color="auto"/>
            </w:tcBorders>
            <w:vAlign w:val="center"/>
          </w:tcPr>
          <w:p w14:paraId="3FEECDA3" w14:textId="77777777" w:rsidR="00E64D35" w:rsidRDefault="00E64D35">
            <w:pPr>
              <w:widowControl/>
              <w:jc w:val="center"/>
              <w:rPr>
                <w:rFonts w:ascii="宋体" w:hAnsi="宋体" w:cs="宋体"/>
                <w:kern w:val="0"/>
                <w:sz w:val="18"/>
                <w:szCs w:val="18"/>
              </w:rPr>
            </w:pPr>
          </w:p>
        </w:tc>
        <w:tc>
          <w:tcPr>
            <w:tcW w:w="960" w:type="dxa"/>
            <w:tcBorders>
              <w:top w:val="nil"/>
              <w:left w:val="nil"/>
              <w:bottom w:val="single" w:sz="4" w:space="0" w:color="auto"/>
              <w:right w:val="single" w:sz="4" w:space="0" w:color="auto"/>
            </w:tcBorders>
            <w:vAlign w:val="center"/>
          </w:tcPr>
          <w:p w14:paraId="4753C932" w14:textId="77777777" w:rsidR="00E64D35" w:rsidRDefault="00E64D35">
            <w:pPr>
              <w:widowControl/>
              <w:jc w:val="center"/>
              <w:rPr>
                <w:rFonts w:ascii="宋体" w:hAnsi="宋体" w:cs="宋体"/>
                <w:kern w:val="0"/>
                <w:sz w:val="18"/>
                <w:szCs w:val="18"/>
              </w:rPr>
            </w:pPr>
          </w:p>
        </w:tc>
        <w:tc>
          <w:tcPr>
            <w:tcW w:w="1005" w:type="dxa"/>
            <w:tcBorders>
              <w:top w:val="nil"/>
              <w:left w:val="nil"/>
              <w:bottom w:val="single" w:sz="4" w:space="0" w:color="auto"/>
              <w:right w:val="single" w:sz="4" w:space="0" w:color="auto"/>
            </w:tcBorders>
            <w:vAlign w:val="center"/>
          </w:tcPr>
          <w:p w14:paraId="745A6671" w14:textId="77777777" w:rsidR="00E64D35" w:rsidRDefault="00E64D35">
            <w:pPr>
              <w:widowControl/>
              <w:jc w:val="center"/>
              <w:rPr>
                <w:rFonts w:ascii="宋体" w:hAnsi="宋体" w:cs="宋体"/>
                <w:kern w:val="0"/>
                <w:sz w:val="18"/>
                <w:szCs w:val="18"/>
              </w:rPr>
            </w:pPr>
          </w:p>
        </w:tc>
      </w:tr>
      <w:tr w:rsidR="00E64D35" w14:paraId="446FFA11" w14:textId="77777777">
        <w:trPr>
          <w:trHeight w:val="600"/>
        </w:trPr>
        <w:tc>
          <w:tcPr>
            <w:tcW w:w="2510" w:type="dxa"/>
            <w:gridSpan w:val="2"/>
            <w:tcBorders>
              <w:top w:val="single" w:sz="4" w:space="0" w:color="auto"/>
              <w:left w:val="single" w:sz="4" w:space="0" w:color="auto"/>
              <w:bottom w:val="single" w:sz="4" w:space="0" w:color="auto"/>
              <w:right w:val="single" w:sz="4" w:space="0" w:color="000000"/>
            </w:tcBorders>
            <w:vAlign w:val="center"/>
          </w:tcPr>
          <w:p w14:paraId="16D86DE3"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合计</w:t>
            </w:r>
          </w:p>
        </w:tc>
        <w:tc>
          <w:tcPr>
            <w:tcW w:w="2239" w:type="dxa"/>
            <w:tcBorders>
              <w:top w:val="nil"/>
              <w:left w:val="nil"/>
              <w:bottom w:val="single" w:sz="4" w:space="0" w:color="auto"/>
              <w:right w:val="single" w:sz="4" w:space="0" w:color="auto"/>
            </w:tcBorders>
            <w:vAlign w:val="center"/>
          </w:tcPr>
          <w:p w14:paraId="07FC4E2C" w14:textId="77777777" w:rsidR="00E64D35" w:rsidRDefault="00E64D35">
            <w:pPr>
              <w:widowControl/>
              <w:jc w:val="left"/>
              <w:rPr>
                <w:rFonts w:ascii="宋体" w:hAnsi="宋体" w:cs="宋体"/>
                <w:kern w:val="0"/>
                <w:sz w:val="18"/>
                <w:szCs w:val="18"/>
              </w:rPr>
            </w:pPr>
          </w:p>
        </w:tc>
        <w:tc>
          <w:tcPr>
            <w:tcW w:w="565" w:type="dxa"/>
            <w:tcBorders>
              <w:top w:val="nil"/>
              <w:left w:val="nil"/>
              <w:bottom w:val="single" w:sz="4" w:space="0" w:color="auto"/>
              <w:right w:val="single" w:sz="4" w:space="0" w:color="auto"/>
            </w:tcBorders>
            <w:vAlign w:val="center"/>
          </w:tcPr>
          <w:p w14:paraId="754FA401"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750" w:type="dxa"/>
            <w:tcBorders>
              <w:top w:val="nil"/>
              <w:left w:val="nil"/>
              <w:bottom w:val="single" w:sz="4" w:space="0" w:color="auto"/>
              <w:right w:val="single" w:sz="4" w:space="0" w:color="auto"/>
            </w:tcBorders>
            <w:vAlign w:val="center"/>
          </w:tcPr>
          <w:p w14:paraId="0B53B925"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810" w:type="dxa"/>
            <w:tcBorders>
              <w:top w:val="nil"/>
              <w:left w:val="nil"/>
              <w:bottom w:val="single" w:sz="4" w:space="0" w:color="auto"/>
              <w:right w:val="single" w:sz="4" w:space="0" w:color="auto"/>
            </w:tcBorders>
            <w:vAlign w:val="center"/>
          </w:tcPr>
          <w:p w14:paraId="25F280CF"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634439C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noWrap/>
            <w:vAlign w:val="center"/>
          </w:tcPr>
          <w:p w14:paraId="4B6A3494"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bl>
    <w:p w14:paraId="16D93206" w14:textId="77777777" w:rsidR="00E64D35" w:rsidRPr="00C30B68" w:rsidRDefault="00E64D35">
      <w:pPr>
        <w:pStyle w:val="a1"/>
        <w:ind w:firstLine="0"/>
        <w:rPr>
          <w:rFonts w:ascii="宋体" w:eastAsia="宋体" w:hAnsi="宋体"/>
          <w:bCs/>
          <w:kern w:val="2"/>
          <w:sz w:val="21"/>
          <w:szCs w:val="21"/>
        </w:rPr>
      </w:pPr>
    </w:p>
    <w:p w14:paraId="2560CD79" w14:textId="77777777" w:rsidR="00E64D35" w:rsidRPr="00C30B68" w:rsidRDefault="003C444E">
      <w:pPr>
        <w:pStyle w:val="a1"/>
        <w:ind w:firstLine="0"/>
        <w:rPr>
          <w:rFonts w:ascii="宋体" w:eastAsia="宋体" w:hAnsi="宋体"/>
          <w:bCs/>
          <w:kern w:val="2"/>
          <w:sz w:val="21"/>
          <w:szCs w:val="21"/>
        </w:rPr>
      </w:pPr>
      <w:r w:rsidRPr="00C30B68">
        <w:rPr>
          <w:rFonts w:ascii="宋体" w:eastAsia="宋体" w:hAnsi="宋体" w:hint="eastAsia"/>
          <w:bCs/>
          <w:kern w:val="2"/>
          <w:sz w:val="21"/>
          <w:szCs w:val="21"/>
        </w:rPr>
        <w:t>8#：小</w:t>
      </w:r>
      <w:proofErr w:type="gramStart"/>
      <w:r w:rsidRPr="00C30B68">
        <w:rPr>
          <w:rFonts w:ascii="宋体" w:eastAsia="宋体" w:hAnsi="宋体" w:hint="eastAsia"/>
          <w:bCs/>
          <w:kern w:val="2"/>
          <w:sz w:val="21"/>
          <w:szCs w:val="21"/>
        </w:rPr>
        <w:t>漠镇旺官</w:t>
      </w:r>
      <w:proofErr w:type="gramEnd"/>
      <w:r w:rsidRPr="00C30B68">
        <w:rPr>
          <w:rFonts w:ascii="宋体" w:eastAsia="宋体" w:hAnsi="宋体" w:hint="eastAsia"/>
          <w:bCs/>
          <w:kern w:val="2"/>
          <w:sz w:val="21"/>
          <w:szCs w:val="21"/>
        </w:rPr>
        <w:t>社区大巷东侧</w:t>
      </w:r>
    </w:p>
    <w:tbl>
      <w:tblPr>
        <w:tblW w:w="8839" w:type="dxa"/>
        <w:tblInd w:w="91" w:type="dxa"/>
        <w:tblLayout w:type="fixed"/>
        <w:tblLook w:val="04A0" w:firstRow="1" w:lastRow="0" w:firstColumn="1" w:lastColumn="0" w:noHBand="0" w:noVBand="1"/>
      </w:tblPr>
      <w:tblGrid>
        <w:gridCol w:w="560"/>
        <w:gridCol w:w="1950"/>
        <w:gridCol w:w="2174"/>
        <w:gridCol w:w="645"/>
        <w:gridCol w:w="750"/>
        <w:gridCol w:w="810"/>
        <w:gridCol w:w="960"/>
        <w:gridCol w:w="990"/>
      </w:tblGrid>
      <w:tr w:rsidR="00E64D35" w14:paraId="0C4F399B" w14:textId="77777777">
        <w:trPr>
          <w:trHeight w:val="807"/>
        </w:trPr>
        <w:tc>
          <w:tcPr>
            <w:tcW w:w="560" w:type="dxa"/>
            <w:tcBorders>
              <w:top w:val="single" w:sz="4" w:space="0" w:color="auto"/>
              <w:left w:val="single" w:sz="4" w:space="0" w:color="auto"/>
              <w:bottom w:val="single" w:sz="4" w:space="0" w:color="auto"/>
              <w:right w:val="single" w:sz="4" w:space="0" w:color="auto"/>
            </w:tcBorders>
            <w:vAlign w:val="center"/>
          </w:tcPr>
          <w:p w14:paraId="0DB764C4"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序号</w:t>
            </w:r>
          </w:p>
        </w:tc>
        <w:tc>
          <w:tcPr>
            <w:tcW w:w="1950" w:type="dxa"/>
            <w:tcBorders>
              <w:top w:val="single" w:sz="4" w:space="0" w:color="auto"/>
              <w:left w:val="single" w:sz="4" w:space="0" w:color="auto"/>
              <w:bottom w:val="single" w:sz="4" w:space="0" w:color="auto"/>
              <w:right w:val="single" w:sz="4" w:space="0" w:color="auto"/>
            </w:tcBorders>
            <w:vAlign w:val="center"/>
          </w:tcPr>
          <w:p w14:paraId="4FA16375"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项目名称</w:t>
            </w:r>
          </w:p>
        </w:tc>
        <w:tc>
          <w:tcPr>
            <w:tcW w:w="2174" w:type="dxa"/>
            <w:tcBorders>
              <w:top w:val="single" w:sz="4" w:space="0" w:color="auto"/>
              <w:left w:val="single" w:sz="4" w:space="0" w:color="auto"/>
              <w:bottom w:val="single" w:sz="4" w:space="0" w:color="auto"/>
              <w:right w:val="single" w:sz="4" w:space="0" w:color="auto"/>
            </w:tcBorders>
            <w:vAlign w:val="center"/>
          </w:tcPr>
          <w:p w14:paraId="7D715871"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特征</w:t>
            </w:r>
          </w:p>
        </w:tc>
        <w:tc>
          <w:tcPr>
            <w:tcW w:w="645" w:type="dxa"/>
            <w:tcBorders>
              <w:top w:val="single" w:sz="4" w:space="0" w:color="auto"/>
              <w:left w:val="single" w:sz="4" w:space="0" w:color="auto"/>
              <w:bottom w:val="single" w:sz="4" w:space="0" w:color="auto"/>
              <w:right w:val="single" w:sz="4" w:space="0" w:color="auto"/>
            </w:tcBorders>
            <w:vAlign w:val="center"/>
          </w:tcPr>
          <w:p w14:paraId="005AD832"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计量</w:t>
            </w:r>
            <w:r>
              <w:rPr>
                <w:rFonts w:ascii="黑体" w:eastAsia="黑体" w:hAnsi="黑体" w:cs="宋体" w:hint="eastAsia"/>
                <w:kern w:val="0"/>
                <w:sz w:val="18"/>
                <w:szCs w:val="18"/>
              </w:rPr>
              <w:br/>
              <w:t>单位</w:t>
            </w:r>
          </w:p>
        </w:tc>
        <w:tc>
          <w:tcPr>
            <w:tcW w:w="750" w:type="dxa"/>
            <w:tcBorders>
              <w:top w:val="single" w:sz="4" w:space="0" w:color="auto"/>
              <w:left w:val="single" w:sz="4" w:space="0" w:color="auto"/>
              <w:bottom w:val="single" w:sz="4" w:space="0" w:color="auto"/>
              <w:right w:val="single" w:sz="4" w:space="0" w:color="auto"/>
            </w:tcBorders>
            <w:vAlign w:val="center"/>
          </w:tcPr>
          <w:p w14:paraId="3824B46E"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工程量</w:t>
            </w:r>
          </w:p>
        </w:tc>
        <w:tc>
          <w:tcPr>
            <w:tcW w:w="810" w:type="dxa"/>
            <w:tcBorders>
              <w:top w:val="single" w:sz="4" w:space="0" w:color="auto"/>
              <w:left w:val="single" w:sz="4" w:space="0" w:color="auto"/>
              <w:bottom w:val="single" w:sz="4" w:space="0" w:color="auto"/>
              <w:right w:val="single" w:sz="4" w:space="0" w:color="auto"/>
            </w:tcBorders>
            <w:vAlign w:val="center"/>
          </w:tcPr>
          <w:p w14:paraId="732AB7A0"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单价(元)</w:t>
            </w:r>
          </w:p>
        </w:tc>
        <w:tc>
          <w:tcPr>
            <w:tcW w:w="960" w:type="dxa"/>
            <w:tcBorders>
              <w:top w:val="single" w:sz="4" w:space="0" w:color="auto"/>
              <w:left w:val="single" w:sz="4" w:space="0" w:color="auto"/>
              <w:bottom w:val="single" w:sz="4" w:space="0" w:color="auto"/>
              <w:right w:val="single" w:sz="4" w:space="0" w:color="auto"/>
            </w:tcBorders>
            <w:vAlign w:val="center"/>
          </w:tcPr>
          <w:p w14:paraId="48D37148"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合价（元）</w:t>
            </w:r>
          </w:p>
        </w:tc>
        <w:tc>
          <w:tcPr>
            <w:tcW w:w="990" w:type="dxa"/>
            <w:tcBorders>
              <w:top w:val="single" w:sz="4" w:space="0" w:color="auto"/>
              <w:left w:val="single" w:sz="4" w:space="0" w:color="auto"/>
              <w:bottom w:val="single" w:sz="4" w:space="0" w:color="auto"/>
              <w:right w:val="single" w:sz="4" w:space="0" w:color="auto"/>
            </w:tcBorders>
            <w:noWrap/>
            <w:vAlign w:val="center"/>
          </w:tcPr>
          <w:p w14:paraId="72ADB03E"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备注</w:t>
            </w:r>
          </w:p>
        </w:tc>
      </w:tr>
      <w:tr w:rsidR="00E64D35" w14:paraId="65AFB945" w14:textId="77777777">
        <w:trPr>
          <w:trHeight w:val="505"/>
        </w:trPr>
        <w:tc>
          <w:tcPr>
            <w:tcW w:w="560" w:type="dxa"/>
            <w:tcBorders>
              <w:top w:val="nil"/>
              <w:left w:val="single" w:sz="4" w:space="0" w:color="auto"/>
              <w:bottom w:val="single" w:sz="4" w:space="0" w:color="auto"/>
              <w:right w:val="single" w:sz="4" w:space="0" w:color="auto"/>
            </w:tcBorders>
            <w:vAlign w:val="center"/>
          </w:tcPr>
          <w:p w14:paraId="5661A52E"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w:t>
            </w:r>
          </w:p>
        </w:tc>
        <w:tc>
          <w:tcPr>
            <w:tcW w:w="1950" w:type="dxa"/>
            <w:tcBorders>
              <w:top w:val="nil"/>
              <w:left w:val="nil"/>
              <w:bottom w:val="single" w:sz="4" w:space="0" w:color="auto"/>
              <w:right w:val="single" w:sz="4" w:space="0" w:color="auto"/>
            </w:tcBorders>
            <w:vAlign w:val="center"/>
          </w:tcPr>
          <w:p w14:paraId="7B0AC68D"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坡面清理</w:t>
            </w:r>
          </w:p>
        </w:tc>
        <w:tc>
          <w:tcPr>
            <w:tcW w:w="2174" w:type="dxa"/>
            <w:tcBorders>
              <w:top w:val="nil"/>
              <w:left w:val="nil"/>
              <w:bottom w:val="single" w:sz="4" w:space="0" w:color="auto"/>
              <w:right w:val="single" w:sz="4" w:space="0" w:color="auto"/>
            </w:tcBorders>
            <w:vAlign w:val="center"/>
          </w:tcPr>
          <w:p w14:paraId="676FFE30"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人工修拍、清理边坡</w:t>
            </w:r>
          </w:p>
        </w:tc>
        <w:tc>
          <w:tcPr>
            <w:tcW w:w="645" w:type="dxa"/>
            <w:tcBorders>
              <w:top w:val="nil"/>
              <w:left w:val="nil"/>
              <w:bottom w:val="single" w:sz="4" w:space="0" w:color="auto"/>
              <w:right w:val="single" w:sz="4" w:space="0" w:color="auto"/>
            </w:tcBorders>
            <w:vAlign w:val="center"/>
          </w:tcPr>
          <w:p w14:paraId="4E777817"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m3</w:t>
            </w:r>
          </w:p>
        </w:tc>
        <w:tc>
          <w:tcPr>
            <w:tcW w:w="750" w:type="dxa"/>
            <w:tcBorders>
              <w:top w:val="nil"/>
              <w:left w:val="nil"/>
              <w:bottom w:val="single" w:sz="4" w:space="0" w:color="auto"/>
              <w:right w:val="single" w:sz="4" w:space="0" w:color="auto"/>
            </w:tcBorders>
            <w:vAlign w:val="center"/>
          </w:tcPr>
          <w:p w14:paraId="5846DF79"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1621</w:t>
            </w:r>
          </w:p>
        </w:tc>
        <w:tc>
          <w:tcPr>
            <w:tcW w:w="810" w:type="dxa"/>
            <w:tcBorders>
              <w:top w:val="nil"/>
              <w:left w:val="nil"/>
              <w:bottom w:val="single" w:sz="4" w:space="0" w:color="auto"/>
              <w:right w:val="single" w:sz="4" w:space="0" w:color="auto"/>
            </w:tcBorders>
            <w:vAlign w:val="center"/>
          </w:tcPr>
          <w:p w14:paraId="31F80BF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13F09306"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90" w:type="dxa"/>
            <w:tcBorders>
              <w:top w:val="nil"/>
              <w:left w:val="nil"/>
              <w:bottom w:val="single" w:sz="4" w:space="0" w:color="auto"/>
              <w:right w:val="single" w:sz="4" w:space="0" w:color="auto"/>
            </w:tcBorders>
            <w:vAlign w:val="center"/>
          </w:tcPr>
          <w:p w14:paraId="0F4503CE"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60F0A0B0" w14:textId="77777777">
        <w:trPr>
          <w:trHeight w:val="505"/>
        </w:trPr>
        <w:tc>
          <w:tcPr>
            <w:tcW w:w="560" w:type="dxa"/>
            <w:tcBorders>
              <w:top w:val="nil"/>
              <w:left w:val="single" w:sz="4" w:space="0" w:color="auto"/>
              <w:bottom w:val="single" w:sz="4" w:space="0" w:color="auto"/>
              <w:right w:val="single" w:sz="4" w:space="0" w:color="auto"/>
            </w:tcBorders>
            <w:vAlign w:val="center"/>
          </w:tcPr>
          <w:p w14:paraId="21637831"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2</w:t>
            </w:r>
          </w:p>
        </w:tc>
        <w:tc>
          <w:tcPr>
            <w:tcW w:w="1950" w:type="dxa"/>
            <w:tcBorders>
              <w:top w:val="nil"/>
              <w:left w:val="nil"/>
              <w:bottom w:val="single" w:sz="4" w:space="0" w:color="auto"/>
              <w:right w:val="single" w:sz="4" w:space="0" w:color="auto"/>
            </w:tcBorders>
            <w:vAlign w:val="center"/>
          </w:tcPr>
          <w:p w14:paraId="0006A767"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砍伐乔木</w:t>
            </w:r>
          </w:p>
        </w:tc>
        <w:tc>
          <w:tcPr>
            <w:tcW w:w="2174" w:type="dxa"/>
            <w:tcBorders>
              <w:top w:val="nil"/>
              <w:left w:val="nil"/>
              <w:bottom w:val="single" w:sz="4" w:space="0" w:color="auto"/>
              <w:right w:val="single" w:sz="4" w:space="0" w:color="auto"/>
            </w:tcBorders>
            <w:vAlign w:val="center"/>
          </w:tcPr>
          <w:p w14:paraId="1A50C55B"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部分果树，平均30cm</w:t>
            </w:r>
          </w:p>
        </w:tc>
        <w:tc>
          <w:tcPr>
            <w:tcW w:w="645" w:type="dxa"/>
            <w:tcBorders>
              <w:top w:val="nil"/>
              <w:left w:val="nil"/>
              <w:bottom w:val="single" w:sz="4" w:space="0" w:color="auto"/>
              <w:right w:val="single" w:sz="4" w:space="0" w:color="auto"/>
            </w:tcBorders>
            <w:vAlign w:val="center"/>
          </w:tcPr>
          <w:p w14:paraId="27AFEA9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株</w:t>
            </w:r>
          </w:p>
        </w:tc>
        <w:tc>
          <w:tcPr>
            <w:tcW w:w="750" w:type="dxa"/>
            <w:tcBorders>
              <w:top w:val="nil"/>
              <w:left w:val="nil"/>
              <w:bottom w:val="single" w:sz="4" w:space="0" w:color="auto"/>
              <w:right w:val="single" w:sz="4" w:space="0" w:color="auto"/>
            </w:tcBorders>
            <w:vAlign w:val="center"/>
          </w:tcPr>
          <w:p w14:paraId="22C82CCC"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680</w:t>
            </w:r>
          </w:p>
        </w:tc>
        <w:tc>
          <w:tcPr>
            <w:tcW w:w="810" w:type="dxa"/>
            <w:tcBorders>
              <w:top w:val="nil"/>
              <w:left w:val="nil"/>
              <w:bottom w:val="single" w:sz="4" w:space="0" w:color="auto"/>
              <w:right w:val="single" w:sz="4" w:space="0" w:color="auto"/>
            </w:tcBorders>
            <w:vAlign w:val="center"/>
          </w:tcPr>
          <w:p w14:paraId="746B525E"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5443CC32"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90" w:type="dxa"/>
            <w:tcBorders>
              <w:top w:val="nil"/>
              <w:left w:val="nil"/>
              <w:bottom w:val="single" w:sz="4" w:space="0" w:color="auto"/>
              <w:right w:val="single" w:sz="4" w:space="0" w:color="auto"/>
            </w:tcBorders>
            <w:vAlign w:val="center"/>
          </w:tcPr>
          <w:p w14:paraId="47FD714E"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557AA7EF" w14:textId="77777777">
        <w:trPr>
          <w:trHeight w:val="505"/>
        </w:trPr>
        <w:tc>
          <w:tcPr>
            <w:tcW w:w="560" w:type="dxa"/>
            <w:tcBorders>
              <w:top w:val="nil"/>
              <w:left w:val="single" w:sz="4" w:space="0" w:color="auto"/>
              <w:bottom w:val="single" w:sz="4" w:space="0" w:color="auto"/>
              <w:right w:val="single" w:sz="4" w:space="0" w:color="auto"/>
            </w:tcBorders>
            <w:vAlign w:val="center"/>
          </w:tcPr>
          <w:p w14:paraId="0A517A99"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3</w:t>
            </w:r>
          </w:p>
        </w:tc>
        <w:tc>
          <w:tcPr>
            <w:tcW w:w="1950" w:type="dxa"/>
            <w:tcBorders>
              <w:top w:val="nil"/>
              <w:left w:val="nil"/>
              <w:bottom w:val="single" w:sz="4" w:space="0" w:color="auto"/>
              <w:right w:val="single" w:sz="4" w:space="0" w:color="auto"/>
            </w:tcBorders>
            <w:vAlign w:val="center"/>
          </w:tcPr>
          <w:p w14:paraId="72D90051"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砍伐灌木</w:t>
            </w:r>
          </w:p>
        </w:tc>
        <w:tc>
          <w:tcPr>
            <w:tcW w:w="2174" w:type="dxa"/>
            <w:tcBorders>
              <w:top w:val="nil"/>
              <w:left w:val="nil"/>
              <w:bottom w:val="single" w:sz="4" w:space="0" w:color="auto"/>
              <w:right w:val="single" w:sz="4" w:space="0" w:color="auto"/>
            </w:tcBorders>
            <w:vAlign w:val="center"/>
          </w:tcPr>
          <w:p w14:paraId="09EE213C"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冠幅200cm</w:t>
            </w:r>
          </w:p>
        </w:tc>
        <w:tc>
          <w:tcPr>
            <w:tcW w:w="645" w:type="dxa"/>
            <w:tcBorders>
              <w:top w:val="nil"/>
              <w:left w:val="nil"/>
              <w:bottom w:val="single" w:sz="4" w:space="0" w:color="auto"/>
              <w:right w:val="single" w:sz="4" w:space="0" w:color="auto"/>
            </w:tcBorders>
            <w:vAlign w:val="center"/>
          </w:tcPr>
          <w:p w14:paraId="0F7DAD60"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株</w:t>
            </w:r>
          </w:p>
        </w:tc>
        <w:tc>
          <w:tcPr>
            <w:tcW w:w="750" w:type="dxa"/>
            <w:tcBorders>
              <w:top w:val="nil"/>
              <w:left w:val="nil"/>
              <w:bottom w:val="single" w:sz="4" w:space="0" w:color="auto"/>
              <w:right w:val="single" w:sz="4" w:space="0" w:color="auto"/>
            </w:tcBorders>
            <w:vAlign w:val="center"/>
          </w:tcPr>
          <w:p w14:paraId="637106A7"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4035</w:t>
            </w:r>
          </w:p>
        </w:tc>
        <w:tc>
          <w:tcPr>
            <w:tcW w:w="810" w:type="dxa"/>
            <w:tcBorders>
              <w:top w:val="nil"/>
              <w:left w:val="nil"/>
              <w:bottom w:val="single" w:sz="4" w:space="0" w:color="auto"/>
              <w:right w:val="single" w:sz="4" w:space="0" w:color="auto"/>
            </w:tcBorders>
            <w:vAlign w:val="center"/>
          </w:tcPr>
          <w:p w14:paraId="02191927"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17E69089"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90" w:type="dxa"/>
            <w:tcBorders>
              <w:top w:val="nil"/>
              <w:left w:val="nil"/>
              <w:bottom w:val="single" w:sz="4" w:space="0" w:color="auto"/>
              <w:right w:val="single" w:sz="4" w:space="0" w:color="auto"/>
            </w:tcBorders>
            <w:vAlign w:val="center"/>
          </w:tcPr>
          <w:p w14:paraId="0343A76D"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55663120" w14:textId="77777777">
        <w:trPr>
          <w:trHeight w:val="505"/>
        </w:trPr>
        <w:tc>
          <w:tcPr>
            <w:tcW w:w="560" w:type="dxa"/>
            <w:tcBorders>
              <w:top w:val="nil"/>
              <w:left w:val="single" w:sz="4" w:space="0" w:color="auto"/>
              <w:bottom w:val="single" w:sz="4" w:space="0" w:color="auto"/>
              <w:right w:val="single" w:sz="4" w:space="0" w:color="auto"/>
            </w:tcBorders>
            <w:vAlign w:val="center"/>
          </w:tcPr>
          <w:p w14:paraId="5D896387"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4</w:t>
            </w:r>
          </w:p>
        </w:tc>
        <w:tc>
          <w:tcPr>
            <w:tcW w:w="1950" w:type="dxa"/>
            <w:tcBorders>
              <w:top w:val="nil"/>
              <w:left w:val="nil"/>
              <w:bottom w:val="single" w:sz="4" w:space="0" w:color="auto"/>
              <w:right w:val="single" w:sz="4" w:space="0" w:color="auto"/>
            </w:tcBorders>
            <w:vAlign w:val="center"/>
          </w:tcPr>
          <w:p w14:paraId="7ABC0B81" w14:textId="77777777" w:rsidR="00E64D35" w:rsidRDefault="003C444E">
            <w:pPr>
              <w:widowControl/>
              <w:jc w:val="center"/>
              <w:textAlignment w:val="center"/>
              <w:rPr>
                <w:rFonts w:ascii="宋体" w:hAnsi="宋体" w:cs="宋体"/>
                <w:kern w:val="0"/>
                <w:sz w:val="18"/>
                <w:szCs w:val="18"/>
              </w:rPr>
            </w:pPr>
            <w:r>
              <w:rPr>
                <w:rFonts w:ascii="宋体" w:hAnsi="宋体" w:cs="宋体" w:hint="eastAsia"/>
                <w:kern w:val="0"/>
                <w:sz w:val="18"/>
                <w:szCs w:val="18"/>
              </w:rPr>
              <w:t>削坡</w:t>
            </w:r>
          </w:p>
        </w:tc>
        <w:tc>
          <w:tcPr>
            <w:tcW w:w="2174" w:type="dxa"/>
            <w:tcBorders>
              <w:top w:val="nil"/>
              <w:left w:val="nil"/>
              <w:bottom w:val="single" w:sz="4" w:space="0" w:color="auto"/>
              <w:right w:val="single" w:sz="4" w:space="0" w:color="auto"/>
            </w:tcBorders>
            <w:vAlign w:val="center"/>
          </w:tcPr>
          <w:p w14:paraId="1B124F6C" w14:textId="77777777" w:rsidR="00E64D35" w:rsidRDefault="00E64D35">
            <w:pPr>
              <w:widowControl/>
              <w:jc w:val="center"/>
              <w:rPr>
                <w:rFonts w:ascii="宋体" w:hAnsi="宋体" w:cs="宋体"/>
                <w:kern w:val="0"/>
                <w:sz w:val="18"/>
                <w:szCs w:val="18"/>
              </w:rPr>
            </w:pPr>
          </w:p>
        </w:tc>
        <w:tc>
          <w:tcPr>
            <w:tcW w:w="645" w:type="dxa"/>
            <w:tcBorders>
              <w:top w:val="nil"/>
              <w:left w:val="nil"/>
              <w:bottom w:val="single" w:sz="4" w:space="0" w:color="auto"/>
              <w:right w:val="single" w:sz="4" w:space="0" w:color="auto"/>
            </w:tcBorders>
            <w:vAlign w:val="center"/>
          </w:tcPr>
          <w:p w14:paraId="287DA9F1"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m3</w:t>
            </w:r>
          </w:p>
        </w:tc>
        <w:tc>
          <w:tcPr>
            <w:tcW w:w="750" w:type="dxa"/>
            <w:tcBorders>
              <w:top w:val="nil"/>
              <w:left w:val="nil"/>
              <w:bottom w:val="single" w:sz="4" w:space="0" w:color="auto"/>
              <w:right w:val="single" w:sz="4" w:space="0" w:color="auto"/>
            </w:tcBorders>
            <w:vAlign w:val="center"/>
          </w:tcPr>
          <w:p w14:paraId="77ED55DE"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1544</w:t>
            </w:r>
          </w:p>
        </w:tc>
        <w:tc>
          <w:tcPr>
            <w:tcW w:w="810" w:type="dxa"/>
            <w:tcBorders>
              <w:top w:val="nil"/>
              <w:left w:val="nil"/>
              <w:bottom w:val="single" w:sz="4" w:space="0" w:color="auto"/>
              <w:right w:val="single" w:sz="4" w:space="0" w:color="auto"/>
            </w:tcBorders>
            <w:vAlign w:val="center"/>
          </w:tcPr>
          <w:p w14:paraId="67042540"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2515EEFB"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90" w:type="dxa"/>
            <w:tcBorders>
              <w:top w:val="nil"/>
              <w:left w:val="nil"/>
              <w:bottom w:val="single" w:sz="4" w:space="0" w:color="auto"/>
              <w:right w:val="single" w:sz="4" w:space="0" w:color="auto"/>
            </w:tcBorders>
            <w:vAlign w:val="center"/>
          </w:tcPr>
          <w:p w14:paraId="557DC7C8"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66CA1F7C" w14:textId="77777777">
        <w:trPr>
          <w:trHeight w:val="505"/>
        </w:trPr>
        <w:tc>
          <w:tcPr>
            <w:tcW w:w="560" w:type="dxa"/>
            <w:tcBorders>
              <w:top w:val="nil"/>
              <w:left w:val="single" w:sz="4" w:space="0" w:color="auto"/>
              <w:bottom w:val="single" w:sz="4" w:space="0" w:color="auto"/>
              <w:right w:val="single" w:sz="4" w:space="0" w:color="auto"/>
            </w:tcBorders>
            <w:vAlign w:val="center"/>
          </w:tcPr>
          <w:p w14:paraId="4C7780ED"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5</w:t>
            </w:r>
          </w:p>
        </w:tc>
        <w:tc>
          <w:tcPr>
            <w:tcW w:w="1950" w:type="dxa"/>
            <w:tcBorders>
              <w:top w:val="nil"/>
              <w:left w:val="nil"/>
              <w:bottom w:val="single" w:sz="4" w:space="0" w:color="auto"/>
              <w:right w:val="single" w:sz="4" w:space="0" w:color="auto"/>
            </w:tcBorders>
            <w:vAlign w:val="center"/>
          </w:tcPr>
          <w:p w14:paraId="1F99D7F2"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脚手架</w:t>
            </w:r>
          </w:p>
        </w:tc>
        <w:tc>
          <w:tcPr>
            <w:tcW w:w="2174" w:type="dxa"/>
            <w:tcBorders>
              <w:top w:val="nil"/>
              <w:left w:val="nil"/>
              <w:bottom w:val="single" w:sz="4" w:space="0" w:color="auto"/>
              <w:right w:val="single" w:sz="4" w:space="0" w:color="auto"/>
            </w:tcBorders>
            <w:vAlign w:val="center"/>
          </w:tcPr>
          <w:p w14:paraId="6BFE1C34" w14:textId="77777777" w:rsidR="00E64D35" w:rsidRDefault="00E64D35">
            <w:pPr>
              <w:widowControl/>
              <w:jc w:val="center"/>
              <w:rPr>
                <w:rFonts w:ascii="宋体" w:hAnsi="宋体" w:cs="宋体"/>
                <w:kern w:val="0"/>
                <w:sz w:val="18"/>
                <w:szCs w:val="18"/>
              </w:rPr>
            </w:pPr>
          </w:p>
        </w:tc>
        <w:tc>
          <w:tcPr>
            <w:tcW w:w="645" w:type="dxa"/>
            <w:tcBorders>
              <w:top w:val="nil"/>
              <w:left w:val="nil"/>
              <w:bottom w:val="single" w:sz="4" w:space="0" w:color="auto"/>
              <w:right w:val="single" w:sz="4" w:space="0" w:color="auto"/>
            </w:tcBorders>
            <w:vAlign w:val="center"/>
          </w:tcPr>
          <w:p w14:paraId="0E8CE710"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m2</w:t>
            </w:r>
          </w:p>
        </w:tc>
        <w:tc>
          <w:tcPr>
            <w:tcW w:w="750" w:type="dxa"/>
            <w:tcBorders>
              <w:top w:val="nil"/>
              <w:left w:val="nil"/>
              <w:bottom w:val="single" w:sz="4" w:space="0" w:color="auto"/>
              <w:right w:val="single" w:sz="4" w:space="0" w:color="auto"/>
            </w:tcBorders>
            <w:vAlign w:val="center"/>
          </w:tcPr>
          <w:p w14:paraId="4E890124"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1257</w:t>
            </w:r>
          </w:p>
        </w:tc>
        <w:tc>
          <w:tcPr>
            <w:tcW w:w="810" w:type="dxa"/>
            <w:tcBorders>
              <w:top w:val="nil"/>
              <w:left w:val="nil"/>
              <w:bottom w:val="single" w:sz="4" w:space="0" w:color="auto"/>
              <w:right w:val="single" w:sz="4" w:space="0" w:color="auto"/>
            </w:tcBorders>
            <w:vAlign w:val="center"/>
          </w:tcPr>
          <w:p w14:paraId="78FDA1F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353C2D92"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90" w:type="dxa"/>
            <w:tcBorders>
              <w:top w:val="nil"/>
              <w:left w:val="nil"/>
              <w:bottom w:val="single" w:sz="4" w:space="0" w:color="auto"/>
              <w:right w:val="single" w:sz="4" w:space="0" w:color="auto"/>
            </w:tcBorders>
            <w:vAlign w:val="center"/>
          </w:tcPr>
          <w:p w14:paraId="60ACF89A"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5B682046" w14:textId="77777777">
        <w:trPr>
          <w:trHeight w:val="505"/>
        </w:trPr>
        <w:tc>
          <w:tcPr>
            <w:tcW w:w="560" w:type="dxa"/>
            <w:tcBorders>
              <w:top w:val="nil"/>
              <w:left w:val="single" w:sz="4" w:space="0" w:color="auto"/>
              <w:bottom w:val="single" w:sz="4" w:space="0" w:color="auto"/>
              <w:right w:val="single" w:sz="4" w:space="0" w:color="auto"/>
            </w:tcBorders>
            <w:vAlign w:val="center"/>
          </w:tcPr>
          <w:p w14:paraId="7326B554"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6</w:t>
            </w:r>
          </w:p>
        </w:tc>
        <w:tc>
          <w:tcPr>
            <w:tcW w:w="1950" w:type="dxa"/>
            <w:tcBorders>
              <w:top w:val="nil"/>
              <w:left w:val="nil"/>
              <w:bottom w:val="single" w:sz="4" w:space="0" w:color="auto"/>
              <w:right w:val="single" w:sz="4" w:space="0" w:color="auto"/>
            </w:tcBorders>
            <w:vAlign w:val="center"/>
          </w:tcPr>
          <w:p w14:paraId="2F075D30"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12m锚杆</w:t>
            </w:r>
          </w:p>
        </w:tc>
        <w:tc>
          <w:tcPr>
            <w:tcW w:w="2174" w:type="dxa"/>
            <w:tcBorders>
              <w:top w:val="nil"/>
              <w:left w:val="nil"/>
              <w:bottom w:val="single" w:sz="4" w:space="0" w:color="auto"/>
              <w:right w:val="single" w:sz="4" w:space="0" w:color="auto"/>
            </w:tcBorders>
            <w:vAlign w:val="center"/>
          </w:tcPr>
          <w:p w14:paraId="488ED613"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孔直径: 锚杆成孔直径110mm</w:t>
            </w:r>
          </w:p>
          <w:p w14:paraId="2AB7765D"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杆体材料品种、规格、数量:Φ32</w:t>
            </w:r>
            <w:proofErr w:type="gramStart"/>
            <w:r>
              <w:rPr>
                <w:rFonts w:ascii="宋体" w:hAnsi="宋体" w:cs="宋体" w:hint="eastAsia"/>
                <w:kern w:val="0"/>
                <w:sz w:val="18"/>
                <w:szCs w:val="18"/>
              </w:rPr>
              <w:t>三</w:t>
            </w:r>
            <w:proofErr w:type="gramEnd"/>
            <w:r>
              <w:rPr>
                <w:rFonts w:ascii="宋体" w:hAnsi="宋体" w:cs="宋体" w:hint="eastAsia"/>
                <w:kern w:val="0"/>
                <w:sz w:val="18"/>
                <w:szCs w:val="18"/>
              </w:rPr>
              <w:t>级钢筋，含钢筋托架</w:t>
            </w:r>
          </w:p>
        </w:tc>
        <w:tc>
          <w:tcPr>
            <w:tcW w:w="645" w:type="dxa"/>
            <w:tcBorders>
              <w:top w:val="nil"/>
              <w:left w:val="nil"/>
              <w:bottom w:val="single" w:sz="4" w:space="0" w:color="auto"/>
              <w:right w:val="single" w:sz="4" w:space="0" w:color="auto"/>
            </w:tcBorders>
            <w:vAlign w:val="center"/>
          </w:tcPr>
          <w:p w14:paraId="5B4490FF"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w:t>
            </w:r>
          </w:p>
        </w:tc>
        <w:tc>
          <w:tcPr>
            <w:tcW w:w="750" w:type="dxa"/>
            <w:tcBorders>
              <w:top w:val="nil"/>
              <w:left w:val="nil"/>
              <w:bottom w:val="single" w:sz="4" w:space="0" w:color="auto"/>
              <w:right w:val="single" w:sz="4" w:space="0" w:color="auto"/>
            </w:tcBorders>
            <w:vAlign w:val="center"/>
          </w:tcPr>
          <w:p w14:paraId="707B5DDA"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1212</w:t>
            </w:r>
          </w:p>
        </w:tc>
        <w:tc>
          <w:tcPr>
            <w:tcW w:w="810" w:type="dxa"/>
            <w:tcBorders>
              <w:top w:val="nil"/>
              <w:left w:val="nil"/>
              <w:bottom w:val="single" w:sz="4" w:space="0" w:color="auto"/>
              <w:right w:val="single" w:sz="4" w:space="0" w:color="auto"/>
            </w:tcBorders>
            <w:vAlign w:val="center"/>
          </w:tcPr>
          <w:p w14:paraId="47CC5E85"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0652E492"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90" w:type="dxa"/>
            <w:tcBorders>
              <w:top w:val="nil"/>
              <w:left w:val="nil"/>
              <w:bottom w:val="single" w:sz="4" w:space="0" w:color="auto"/>
              <w:right w:val="single" w:sz="4" w:space="0" w:color="auto"/>
            </w:tcBorders>
            <w:vAlign w:val="center"/>
          </w:tcPr>
          <w:p w14:paraId="351756C2"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7B4EB573" w14:textId="77777777">
        <w:trPr>
          <w:trHeight w:val="505"/>
        </w:trPr>
        <w:tc>
          <w:tcPr>
            <w:tcW w:w="560" w:type="dxa"/>
            <w:tcBorders>
              <w:top w:val="nil"/>
              <w:left w:val="single" w:sz="4" w:space="0" w:color="auto"/>
              <w:bottom w:val="single" w:sz="4" w:space="0" w:color="auto"/>
              <w:right w:val="single" w:sz="4" w:space="0" w:color="auto"/>
            </w:tcBorders>
            <w:vAlign w:val="center"/>
          </w:tcPr>
          <w:p w14:paraId="44AB086D"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7</w:t>
            </w:r>
          </w:p>
        </w:tc>
        <w:tc>
          <w:tcPr>
            <w:tcW w:w="1950" w:type="dxa"/>
            <w:tcBorders>
              <w:top w:val="nil"/>
              <w:left w:val="nil"/>
              <w:bottom w:val="single" w:sz="4" w:space="0" w:color="auto"/>
              <w:right w:val="single" w:sz="4" w:space="0" w:color="auto"/>
            </w:tcBorders>
            <w:vAlign w:val="center"/>
          </w:tcPr>
          <w:p w14:paraId="706F261F" w14:textId="77777777" w:rsidR="00E64D35" w:rsidRDefault="003C444E">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格构梁</w:t>
            </w:r>
            <w:proofErr w:type="gramEnd"/>
          </w:p>
        </w:tc>
        <w:tc>
          <w:tcPr>
            <w:tcW w:w="2174" w:type="dxa"/>
            <w:tcBorders>
              <w:top w:val="nil"/>
              <w:left w:val="nil"/>
              <w:bottom w:val="single" w:sz="4" w:space="0" w:color="auto"/>
              <w:right w:val="single" w:sz="4" w:space="0" w:color="auto"/>
            </w:tcBorders>
            <w:vAlign w:val="center"/>
          </w:tcPr>
          <w:p w14:paraId="73165C02" w14:textId="77777777" w:rsidR="00E64D35" w:rsidRDefault="003C444E">
            <w:pPr>
              <w:widowControl/>
              <w:jc w:val="left"/>
            </w:pPr>
            <w:r>
              <w:rPr>
                <w:rFonts w:ascii="宋体" w:hAnsi="宋体" w:cs="宋体" w:hint="eastAsia"/>
                <w:kern w:val="0"/>
                <w:sz w:val="18"/>
                <w:szCs w:val="18"/>
              </w:rPr>
              <w:t>尺寸：400*400</w:t>
            </w:r>
          </w:p>
          <w:p w14:paraId="3BD4B688"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混凝土强度等级:C30</w:t>
            </w:r>
            <w:proofErr w:type="gramStart"/>
            <w:r>
              <w:rPr>
                <w:rFonts w:ascii="宋体" w:hAnsi="宋体" w:cs="宋体" w:hint="eastAsia"/>
                <w:kern w:val="0"/>
                <w:sz w:val="18"/>
                <w:szCs w:val="18"/>
              </w:rPr>
              <w:t>砼</w:t>
            </w:r>
            <w:proofErr w:type="gramEnd"/>
          </w:p>
        </w:tc>
        <w:tc>
          <w:tcPr>
            <w:tcW w:w="645" w:type="dxa"/>
            <w:tcBorders>
              <w:top w:val="nil"/>
              <w:left w:val="nil"/>
              <w:bottom w:val="single" w:sz="4" w:space="0" w:color="auto"/>
              <w:right w:val="single" w:sz="4" w:space="0" w:color="auto"/>
            </w:tcBorders>
            <w:vAlign w:val="center"/>
          </w:tcPr>
          <w:p w14:paraId="6A6B5858"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m3</w:t>
            </w:r>
          </w:p>
        </w:tc>
        <w:tc>
          <w:tcPr>
            <w:tcW w:w="750" w:type="dxa"/>
            <w:tcBorders>
              <w:top w:val="nil"/>
              <w:left w:val="nil"/>
              <w:bottom w:val="single" w:sz="4" w:space="0" w:color="auto"/>
              <w:right w:val="single" w:sz="4" w:space="0" w:color="auto"/>
            </w:tcBorders>
            <w:vAlign w:val="center"/>
          </w:tcPr>
          <w:p w14:paraId="3329191D"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148</w:t>
            </w:r>
          </w:p>
        </w:tc>
        <w:tc>
          <w:tcPr>
            <w:tcW w:w="810" w:type="dxa"/>
            <w:tcBorders>
              <w:top w:val="nil"/>
              <w:left w:val="nil"/>
              <w:bottom w:val="single" w:sz="4" w:space="0" w:color="auto"/>
              <w:right w:val="single" w:sz="4" w:space="0" w:color="auto"/>
            </w:tcBorders>
            <w:vAlign w:val="center"/>
          </w:tcPr>
          <w:p w14:paraId="4AB52BA6"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23586F66"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90" w:type="dxa"/>
            <w:tcBorders>
              <w:top w:val="nil"/>
              <w:left w:val="nil"/>
              <w:bottom w:val="single" w:sz="4" w:space="0" w:color="auto"/>
              <w:right w:val="single" w:sz="4" w:space="0" w:color="auto"/>
            </w:tcBorders>
            <w:vAlign w:val="center"/>
          </w:tcPr>
          <w:p w14:paraId="12B66BB5"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7CB12D27" w14:textId="77777777">
        <w:trPr>
          <w:trHeight w:val="505"/>
        </w:trPr>
        <w:tc>
          <w:tcPr>
            <w:tcW w:w="560" w:type="dxa"/>
            <w:tcBorders>
              <w:top w:val="nil"/>
              <w:left w:val="single" w:sz="4" w:space="0" w:color="auto"/>
              <w:bottom w:val="single" w:sz="4" w:space="0" w:color="auto"/>
              <w:right w:val="single" w:sz="4" w:space="0" w:color="auto"/>
            </w:tcBorders>
            <w:vAlign w:val="center"/>
          </w:tcPr>
          <w:p w14:paraId="1593ED8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8</w:t>
            </w:r>
          </w:p>
        </w:tc>
        <w:tc>
          <w:tcPr>
            <w:tcW w:w="1950" w:type="dxa"/>
            <w:tcBorders>
              <w:top w:val="nil"/>
              <w:left w:val="nil"/>
              <w:bottom w:val="single" w:sz="4" w:space="0" w:color="auto"/>
              <w:right w:val="single" w:sz="4" w:space="0" w:color="auto"/>
            </w:tcBorders>
            <w:vAlign w:val="center"/>
          </w:tcPr>
          <w:p w14:paraId="670CD592"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挡水梗</w:t>
            </w:r>
          </w:p>
        </w:tc>
        <w:tc>
          <w:tcPr>
            <w:tcW w:w="2174" w:type="dxa"/>
            <w:tcBorders>
              <w:top w:val="nil"/>
              <w:left w:val="nil"/>
              <w:bottom w:val="single" w:sz="4" w:space="0" w:color="auto"/>
              <w:right w:val="single" w:sz="4" w:space="0" w:color="auto"/>
            </w:tcBorders>
            <w:vAlign w:val="center"/>
          </w:tcPr>
          <w:p w14:paraId="726A2757"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由土工聚合材料制作的预制挡水</w:t>
            </w:r>
            <w:proofErr w:type="gramStart"/>
            <w:r>
              <w:rPr>
                <w:rFonts w:ascii="宋体" w:hAnsi="宋体" w:cs="宋体" w:hint="eastAsia"/>
                <w:kern w:val="0"/>
                <w:sz w:val="18"/>
                <w:szCs w:val="18"/>
              </w:rPr>
              <w:t>梗</w:t>
            </w:r>
            <w:proofErr w:type="gramEnd"/>
          </w:p>
          <w:p w14:paraId="6D74249F"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钻孔不锈钢螺纹钉敲入孔内固定</w:t>
            </w:r>
          </w:p>
        </w:tc>
        <w:tc>
          <w:tcPr>
            <w:tcW w:w="645" w:type="dxa"/>
            <w:tcBorders>
              <w:top w:val="nil"/>
              <w:left w:val="nil"/>
              <w:bottom w:val="single" w:sz="4" w:space="0" w:color="auto"/>
              <w:right w:val="single" w:sz="4" w:space="0" w:color="auto"/>
            </w:tcBorders>
            <w:vAlign w:val="center"/>
          </w:tcPr>
          <w:p w14:paraId="1BADD6E2"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w:t>
            </w:r>
          </w:p>
        </w:tc>
        <w:tc>
          <w:tcPr>
            <w:tcW w:w="750" w:type="dxa"/>
            <w:tcBorders>
              <w:top w:val="nil"/>
              <w:left w:val="nil"/>
              <w:bottom w:val="single" w:sz="4" w:space="0" w:color="auto"/>
              <w:right w:val="single" w:sz="4" w:space="0" w:color="auto"/>
            </w:tcBorders>
            <w:vAlign w:val="center"/>
          </w:tcPr>
          <w:p w14:paraId="77195DF6"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1388</w:t>
            </w:r>
          </w:p>
        </w:tc>
        <w:tc>
          <w:tcPr>
            <w:tcW w:w="810" w:type="dxa"/>
            <w:tcBorders>
              <w:top w:val="nil"/>
              <w:left w:val="nil"/>
              <w:bottom w:val="single" w:sz="4" w:space="0" w:color="auto"/>
              <w:right w:val="single" w:sz="4" w:space="0" w:color="auto"/>
            </w:tcBorders>
            <w:vAlign w:val="center"/>
          </w:tcPr>
          <w:p w14:paraId="2336999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00AFB73D"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90" w:type="dxa"/>
            <w:tcBorders>
              <w:top w:val="nil"/>
              <w:left w:val="nil"/>
              <w:bottom w:val="single" w:sz="4" w:space="0" w:color="auto"/>
              <w:right w:val="single" w:sz="4" w:space="0" w:color="auto"/>
            </w:tcBorders>
            <w:vAlign w:val="center"/>
          </w:tcPr>
          <w:p w14:paraId="70155029"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6CEE2721" w14:textId="77777777">
        <w:trPr>
          <w:trHeight w:val="505"/>
        </w:trPr>
        <w:tc>
          <w:tcPr>
            <w:tcW w:w="560" w:type="dxa"/>
            <w:tcBorders>
              <w:top w:val="nil"/>
              <w:left w:val="single" w:sz="4" w:space="0" w:color="auto"/>
              <w:bottom w:val="single" w:sz="4" w:space="0" w:color="auto"/>
              <w:right w:val="single" w:sz="4" w:space="0" w:color="auto"/>
            </w:tcBorders>
            <w:vAlign w:val="center"/>
          </w:tcPr>
          <w:p w14:paraId="341E2B14"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9</w:t>
            </w:r>
          </w:p>
        </w:tc>
        <w:tc>
          <w:tcPr>
            <w:tcW w:w="1950" w:type="dxa"/>
            <w:tcBorders>
              <w:top w:val="nil"/>
              <w:left w:val="nil"/>
              <w:bottom w:val="single" w:sz="4" w:space="0" w:color="auto"/>
              <w:right w:val="single" w:sz="4" w:space="0" w:color="auto"/>
            </w:tcBorders>
            <w:vAlign w:val="center"/>
          </w:tcPr>
          <w:p w14:paraId="04676620" w14:textId="77777777" w:rsidR="00E64D35" w:rsidRDefault="003C444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截水沟</w:t>
            </w:r>
          </w:p>
        </w:tc>
        <w:tc>
          <w:tcPr>
            <w:tcW w:w="2174" w:type="dxa"/>
            <w:tcBorders>
              <w:top w:val="nil"/>
              <w:left w:val="nil"/>
              <w:bottom w:val="single" w:sz="4" w:space="0" w:color="auto"/>
              <w:right w:val="single" w:sz="4" w:space="0" w:color="auto"/>
            </w:tcBorders>
            <w:vAlign w:val="center"/>
          </w:tcPr>
          <w:p w14:paraId="0DC59486"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尺寸:600*800MM</w:t>
            </w:r>
          </w:p>
          <w:p w14:paraId="6FDF8350"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基础厚度:C20</w:t>
            </w:r>
            <w:proofErr w:type="gramStart"/>
            <w:r>
              <w:rPr>
                <w:rFonts w:ascii="宋体" w:hAnsi="宋体" w:cs="宋体" w:hint="eastAsia"/>
                <w:kern w:val="0"/>
                <w:sz w:val="18"/>
                <w:szCs w:val="18"/>
              </w:rPr>
              <w:t>砼</w:t>
            </w:r>
            <w:proofErr w:type="gramEnd"/>
            <w:r>
              <w:rPr>
                <w:rFonts w:ascii="宋体" w:hAnsi="宋体" w:cs="宋体" w:hint="eastAsia"/>
                <w:kern w:val="0"/>
                <w:sz w:val="18"/>
                <w:szCs w:val="18"/>
              </w:rPr>
              <w:t>100MM厚</w:t>
            </w:r>
          </w:p>
          <w:p w14:paraId="6CBD7B76"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截水沟材料:C30</w:t>
            </w:r>
            <w:proofErr w:type="gramStart"/>
            <w:r>
              <w:rPr>
                <w:rFonts w:ascii="宋体" w:hAnsi="宋体" w:cs="宋体" w:hint="eastAsia"/>
                <w:kern w:val="0"/>
                <w:sz w:val="18"/>
                <w:szCs w:val="18"/>
              </w:rPr>
              <w:t>砼</w:t>
            </w:r>
            <w:proofErr w:type="gramEnd"/>
          </w:p>
        </w:tc>
        <w:tc>
          <w:tcPr>
            <w:tcW w:w="645" w:type="dxa"/>
            <w:tcBorders>
              <w:top w:val="nil"/>
              <w:left w:val="nil"/>
              <w:bottom w:val="single" w:sz="4" w:space="0" w:color="auto"/>
              <w:right w:val="single" w:sz="4" w:space="0" w:color="auto"/>
            </w:tcBorders>
            <w:vAlign w:val="center"/>
          </w:tcPr>
          <w:p w14:paraId="3C36512F"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w:t>
            </w:r>
          </w:p>
        </w:tc>
        <w:tc>
          <w:tcPr>
            <w:tcW w:w="750" w:type="dxa"/>
            <w:tcBorders>
              <w:top w:val="nil"/>
              <w:left w:val="nil"/>
              <w:bottom w:val="single" w:sz="4" w:space="0" w:color="auto"/>
              <w:right w:val="single" w:sz="4" w:space="0" w:color="auto"/>
            </w:tcBorders>
            <w:vAlign w:val="center"/>
          </w:tcPr>
          <w:p w14:paraId="0AD54089" w14:textId="77777777" w:rsidR="00E64D35" w:rsidRDefault="003C444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285</w:t>
            </w:r>
          </w:p>
        </w:tc>
        <w:tc>
          <w:tcPr>
            <w:tcW w:w="810" w:type="dxa"/>
            <w:tcBorders>
              <w:top w:val="nil"/>
              <w:left w:val="nil"/>
              <w:bottom w:val="single" w:sz="4" w:space="0" w:color="auto"/>
              <w:right w:val="single" w:sz="4" w:space="0" w:color="auto"/>
            </w:tcBorders>
            <w:vAlign w:val="center"/>
          </w:tcPr>
          <w:p w14:paraId="32196DAF" w14:textId="77777777" w:rsidR="00E64D35" w:rsidRDefault="00E64D35">
            <w:pPr>
              <w:widowControl/>
              <w:jc w:val="center"/>
              <w:rPr>
                <w:rFonts w:ascii="宋体" w:hAnsi="宋体" w:cs="宋体"/>
                <w:kern w:val="0"/>
                <w:sz w:val="18"/>
                <w:szCs w:val="18"/>
              </w:rPr>
            </w:pPr>
          </w:p>
        </w:tc>
        <w:tc>
          <w:tcPr>
            <w:tcW w:w="960" w:type="dxa"/>
            <w:tcBorders>
              <w:top w:val="nil"/>
              <w:left w:val="nil"/>
              <w:bottom w:val="single" w:sz="4" w:space="0" w:color="auto"/>
              <w:right w:val="single" w:sz="4" w:space="0" w:color="auto"/>
            </w:tcBorders>
            <w:vAlign w:val="center"/>
          </w:tcPr>
          <w:p w14:paraId="1491A8F8" w14:textId="77777777" w:rsidR="00E64D35" w:rsidRDefault="00E64D35">
            <w:pPr>
              <w:widowControl/>
              <w:jc w:val="center"/>
              <w:rPr>
                <w:rFonts w:ascii="宋体" w:hAnsi="宋体" w:cs="宋体"/>
                <w:kern w:val="0"/>
                <w:sz w:val="18"/>
                <w:szCs w:val="18"/>
              </w:rPr>
            </w:pPr>
          </w:p>
        </w:tc>
        <w:tc>
          <w:tcPr>
            <w:tcW w:w="990" w:type="dxa"/>
            <w:tcBorders>
              <w:top w:val="nil"/>
              <w:left w:val="nil"/>
              <w:bottom w:val="single" w:sz="4" w:space="0" w:color="auto"/>
              <w:right w:val="single" w:sz="4" w:space="0" w:color="auto"/>
            </w:tcBorders>
            <w:vAlign w:val="center"/>
          </w:tcPr>
          <w:p w14:paraId="330BF621" w14:textId="77777777" w:rsidR="00E64D35" w:rsidRDefault="00E64D35">
            <w:pPr>
              <w:widowControl/>
              <w:jc w:val="center"/>
              <w:rPr>
                <w:rFonts w:ascii="宋体" w:hAnsi="宋体" w:cs="宋体"/>
                <w:kern w:val="0"/>
                <w:sz w:val="18"/>
                <w:szCs w:val="18"/>
              </w:rPr>
            </w:pPr>
          </w:p>
        </w:tc>
      </w:tr>
      <w:tr w:rsidR="00E64D35" w14:paraId="73CE3911" w14:textId="77777777">
        <w:trPr>
          <w:trHeight w:val="505"/>
        </w:trPr>
        <w:tc>
          <w:tcPr>
            <w:tcW w:w="560" w:type="dxa"/>
            <w:tcBorders>
              <w:top w:val="nil"/>
              <w:left w:val="single" w:sz="4" w:space="0" w:color="auto"/>
              <w:bottom w:val="single" w:sz="4" w:space="0" w:color="auto"/>
              <w:right w:val="single" w:sz="4" w:space="0" w:color="auto"/>
            </w:tcBorders>
            <w:vAlign w:val="center"/>
          </w:tcPr>
          <w:p w14:paraId="07600059"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10</w:t>
            </w:r>
          </w:p>
        </w:tc>
        <w:tc>
          <w:tcPr>
            <w:tcW w:w="1950" w:type="dxa"/>
            <w:tcBorders>
              <w:top w:val="nil"/>
              <w:left w:val="nil"/>
              <w:bottom w:val="single" w:sz="4" w:space="0" w:color="auto"/>
              <w:right w:val="single" w:sz="4" w:space="0" w:color="auto"/>
            </w:tcBorders>
            <w:vAlign w:val="center"/>
          </w:tcPr>
          <w:p w14:paraId="08FA046B"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吊沟</w:t>
            </w:r>
          </w:p>
        </w:tc>
        <w:tc>
          <w:tcPr>
            <w:tcW w:w="2174" w:type="dxa"/>
            <w:tcBorders>
              <w:top w:val="nil"/>
              <w:left w:val="nil"/>
              <w:bottom w:val="single" w:sz="4" w:space="0" w:color="auto"/>
              <w:right w:val="single" w:sz="4" w:space="0" w:color="auto"/>
            </w:tcBorders>
            <w:vAlign w:val="center"/>
          </w:tcPr>
          <w:p w14:paraId="7A88252E"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断面尺寸:600*800MM</w:t>
            </w:r>
          </w:p>
          <w:p w14:paraId="54074B46"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水沟材料:C30</w:t>
            </w:r>
            <w:proofErr w:type="gramStart"/>
            <w:r>
              <w:rPr>
                <w:rFonts w:ascii="宋体" w:hAnsi="宋体" w:cs="宋体" w:hint="eastAsia"/>
                <w:kern w:val="0"/>
                <w:sz w:val="18"/>
                <w:szCs w:val="18"/>
              </w:rPr>
              <w:t>砼</w:t>
            </w:r>
            <w:proofErr w:type="gramEnd"/>
          </w:p>
        </w:tc>
        <w:tc>
          <w:tcPr>
            <w:tcW w:w="645" w:type="dxa"/>
            <w:tcBorders>
              <w:top w:val="nil"/>
              <w:left w:val="nil"/>
              <w:bottom w:val="single" w:sz="4" w:space="0" w:color="auto"/>
              <w:right w:val="single" w:sz="4" w:space="0" w:color="auto"/>
            </w:tcBorders>
            <w:vAlign w:val="center"/>
          </w:tcPr>
          <w:p w14:paraId="36DF961F"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w:t>
            </w:r>
          </w:p>
        </w:tc>
        <w:tc>
          <w:tcPr>
            <w:tcW w:w="750" w:type="dxa"/>
            <w:tcBorders>
              <w:top w:val="nil"/>
              <w:left w:val="nil"/>
              <w:bottom w:val="single" w:sz="4" w:space="0" w:color="auto"/>
              <w:right w:val="single" w:sz="4" w:space="0" w:color="auto"/>
            </w:tcBorders>
            <w:vAlign w:val="center"/>
          </w:tcPr>
          <w:p w14:paraId="3A8EE6FF"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25</w:t>
            </w:r>
          </w:p>
        </w:tc>
        <w:tc>
          <w:tcPr>
            <w:tcW w:w="810" w:type="dxa"/>
            <w:tcBorders>
              <w:top w:val="nil"/>
              <w:left w:val="nil"/>
              <w:bottom w:val="single" w:sz="4" w:space="0" w:color="auto"/>
              <w:right w:val="single" w:sz="4" w:space="0" w:color="auto"/>
            </w:tcBorders>
            <w:vAlign w:val="center"/>
          </w:tcPr>
          <w:p w14:paraId="1740A645"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2637728B"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90" w:type="dxa"/>
            <w:tcBorders>
              <w:top w:val="nil"/>
              <w:left w:val="nil"/>
              <w:bottom w:val="single" w:sz="4" w:space="0" w:color="auto"/>
              <w:right w:val="single" w:sz="4" w:space="0" w:color="auto"/>
            </w:tcBorders>
            <w:vAlign w:val="center"/>
          </w:tcPr>
          <w:p w14:paraId="3832114B"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2438615F" w14:textId="77777777">
        <w:trPr>
          <w:trHeight w:val="505"/>
        </w:trPr>
        <w:tc>
          <w:tcPr>
            <w:tcW w:w="560" w:type="dxa"/>
            <w:tcBorders>
              <w:top w:val="nil"/>
              <w:left w:val="single" w:sz="4" w:space="0" w:color="auto"/>
              <w:bottom w:val="single" w:sz="4" w:space="0" w:color="auto"/>
              <w:right w:val="single" w:sz="4" w:space="0" w:color="auto"/>
            </w:tcBorders>
            <w:vAlign w:val="center"/>
          </w:tcPr>
          <w:p w14:paraId="497044AD"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11</w:t>
            </w:r>
          </w:p>
        </w:tc>
        <w:tc>
          <w:tcPr>
            <w:tcW w:w="1950" w:type="dxa"/>
            <w:tcBorders>
              <w:top w:val="nil"/>
              <w:left w:val="nil"/>
              <w:bottom w:val="single" w:sz="4" w:space="0" w:color="auto"/>
              <w:right w:val="single" w:sz="4" w:space="0" w:color="auto"/>
            </w:tcBorders>
            <w:vAlign w:val="center"/>
          </w:tcPr>
          <w:p w14:paraId="7307724B"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坡脚排水沟</w:t>
            </w:r>
          </w:p>
        </w:tc>
        <w:tc>
          <w:tcPr>
            <w:tcW w:w="2174" w:type="dxa"/>
            <w:tcBorders>
              <w:top w:val="nil"/>
              <w:left w:val="nil"/>
              <w:bottom w:val="single" w:sz="4" w:space="0" w:color="auto"/>
              <w:right w:val="single" w:sz="4" w:space="0" w:color="auto"/>
            </w:tcBorders>
            <w:vAlign w:val="center"/>
          </w:tcPr>
          <w:p w14:paraId="7FB89217"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尺寸:500*500MM</w:t>
            </w:r>
          </w:p>
          <w:p w14:paraId="66C97D74"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基础厚度:C20</w:t>
            </w:r>
            <w:proofErr w:type="gramStart"/>
            <w:r>
              <w:rPr>
                <w:rFonts w:ascii="宋体" w:hAnsi="宋体" w:cs="宋体" w:hint="eastAsia"/>
                <w:kern w:val="0"/>
                <w:sz w:val="18"/>
                <w:szCs w:val="18"/>
              </w:rPr>
              <w:t>砼</w:t>
            </w:r>
            <w:proofErr w:type="gramEnd"/>
            <w:r>
              <w:rPr>
                <w:rFonts w:ascii="宋体" w:hAnsi="宋体" w:cs="宋体" w:hint="eastAsia"/>
                <w:kern w:val="0"/>
                <w:sz w:val="18"/>
                <w:szCs w:val="18"/>
              </w:rPr>
              <w:t>100MM厚</w:t>
            </w:r>
          </w:p>
          <w:p w14:paraId="5ADECA25"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水沟材料:C30</w:t>
            </w:r>
            <w:proofErr w:type="gramStart"/>
            <w:r>
              <w:rPr>
                <w:rFonts w:ascii="宋体" w:hAnsi="宋体" w:cs="宋体" w:hint="eastAsia"/>
                <w:kern w:val="0"/>
                <w:sz w:val="18"/>
                <w:szCs w:val="18"/>
              </w:rPr>
              <w:t>砼</w:t>
            </w:r>
            <w:proofErr w:type="gramEnd"/>
          </w:p>
        </w:tc>
        <w:tc>
          <w:tcPr>
            <w:tcW w:w="645" w:type="dxa"/>
            <w:tcBorders>
              <w:top w:val="nil"/>
              <w:left w:val="nil"/>
              <w:bottom w:val="single" w:sz="4" w:space="0" w:color="auto"/>
              <w:right w:val="single" w:sz="4" w:space="0" w:color="auto"/>
            </w:tcBorders>
            <w:vAlign w:val="center"/>
          </w:tcPr>
          <w:p w14:paraId="2FFDC2B6"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w:t>
            </w:r>
          </w:p>
        </w:tc>
        <w:tc>
          <w:tcPr>
            <w:tcW w:w="750" w:type="dxa"/>
            <w:tcBorders>
              <w:top w:val="nil"/>
              <w:left w:val="nil"/>
              <w:bottom w:val="single" w:sz="4" w:space="0" w:color="auto"/>
              <w:right w:val="single" w:sz="4" w:space="0" w:color="auto"/>
            </w:tcBorders>
            <w:vAlign w:val="center"/>
          </w:tcPr>
          <w:p w14:paraId="35238EB8"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330</w:t>
            </w:r>
          </w:p>
        </w:tc>
        <w:tc>
          <w:tcPr>
            <w:tcW w:w="810" w:type="dxa"/>
            <w:tcBorders>
              <w:top w:val="nil"/>
              <w:left w:val="nil"/>
              <w:bottom w:val="single" w:sz="4" w:space="0" w:color="auto"/>
              <w:right w:val="single" w:sz="4" w:space="0" w:color="auto"/>
            </w:tcBorders>
            <w:vAlign w:val="center"/>
          </w:tcPr>
          <w:p w14:paraId="3026F113"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60FB43A3"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90" w:type="dxa"/>
            <w:tcBorders>
              <w:top w:val="nil"/>
              <w:left w:val="nil"/>
              <w:bottom w:val="single" w:sz="4" w:space="0" w:color="auto"/>
              <w:right w:val="single" w:sz="4" w:space="0" w:color="auto"/>
            </w:tcBorders>
            <w:vAlign w:val="center"/>
          </w:tcPr>
          <w:p w14:paraId="225EA6F9"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0022A50A" w14:textId="77777777">
        <w:trPr>
          <w:trHeight w:val="505"/>
        </w:trPr>
        <w:tc>
          <w:tcPr>
            <w:tcW w:w="560" w:type="dxa"/>
            <w:tcBorders>
              <w:top w:val="nil"/>
              <w:left w:val="single" w:sz="4" w:space="0" w:color="auto"/>
              <w:bottom w:val="single" w:sz="4" w:space="0" w:color="auto"/>
              <w:right w:val="single" w:sz="4" w:space="0" w:color="auto"/>
            </w:tcBorders>
            <w:vAlign w:val="center"/>
          </w:tcPr>
          <w:p w14:paraId="21FC34DB"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12</w:t>
            </w:r>
          </w:p>
        </w:tc>
        <w:tc>
          <w:tcPr>
            <w:tcW w:w="1950" w:type="dxa"/>
            <w:tcBorders>
              <w:top w:val="nil"/>
              <w:left w:val="nil"/>
              <w:bottom w:val="single" w:sz="4" w:space="0" w:color="auto"/>
              <w:right w:val="single" w:sz="4" w:space="0" w:color="auto"/>
            </w:tcBorders>
            <w:vAlign w:val="center"/>
          </w:tcPr>
          <w:p w14:paraId="63848A00"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沉砂池</w:t>
            </w:r>
          </w:p>
        </w:tc>
        <w:tc>
          <w:tcPr>
            <w:tcW w:w="2174" w:type="dxa"/>
            <w:tcBorders>
              <w:top w:val="nil"/>
              <w:left w:val="nil"/>
              <w:bottom w:val="single" w:sz="4" w:space="0" w:color="auto"/>
              <w:right w:val="single" w:sz="4" w:space="0" w:color="auto"/>
            </w:tcBorders>
            <w:vAlign w:val="center"/>
          </w:tcPr>
          <w:p w14:paraId="6EAF1709"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尺寸:2000*1500*1200MM</w:t>
            </w:r>
          </w:p>
          <w:p w14:paraId="4E13A9D5"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要求:C20</w:t>
            </w:r>
            <w:proofErr w:type="gramStart"/>
            <w:r>
              <w:rPr>
                <w:rFonts w:ascii="宋体" w:hAnsi="宋体" w:cs="宋体" w:hint="eastAsia"/>
                <w:kern w:val="0"/>
                <w:sz w:val="18"/>
                <w:szCs w:val="18"/>
              </w:rPr>
              <w:t>砼</w:t>
            </w:r>
            <w:proofErr w:type="gramEnd"/>
            <w:r>
              <w:rPr>
                <w:rFonts w:ascii="宋体" w:hAnsi="宋体" w:cs="宋体" w:hint="eastAsia"/>
                <w:kern w:val="0"/>
                <w:sz w:val="18"/>
                <w:szCs w:val="18"/>
              </w:rPr>
              <w:t>垫层100MM池</w:t>
            </w:r>
            <w:r>
              <w:rPr>
                <w:rFonts w:ascii="宋体" w:hAnsi="宋体" w:cs="宋体" w:hint="eastAsia"/>
                <w:kern w:val="0"/>
                <w:sz w:val="18"/>
                <w:szCs w:val="18"/>
              </w:rPr>
              <w:lastRenderedPageBreak/>
              <w:t>槽尺寸:C30</w:t>
            </w:r>
            <w:proofErr w:type="gramStart"/>
            <w:r>
              <w:rPr>
                <w:rFonts w:ascii="宋体" w:hAnsi="宋体" w:cs="宋体" w:hint="eastAsia"/>
                <w:kern w:val="0"/>
                <w:sz w:val="18"/>
                <w:szCs w:val="18"/>
              </w:rPr>
              <w:t>砼</w:t>
            </w:r>
            <w:proofErr w:type="gramEnd"/>
          </w:p>
        </w:tc>
        <w:tc>
          <w:tcPr>
            <w:tcW w:w="645" w:type="dxa"/>
            <w:tcBorders>
              <w:top w:val="nil"/>
              <w:left w:val="nil"/>
              <w:bottom w:val="single" w:sz="4" w:space="0" w:color="auto"/>
              <w:right w:val="single" w:sz="4" w:space="0" w:color="auto"/>
            </w:tcBorders>
            <w:vAlign w:val="center"/>
          </w:tcPr>
          <w:p w14:paraId="63672A11" w14:textId="77777777" w:rsidR="00E64D35" w:rsidRDefault="003C444E">
            <w:pPr>
              <w:widowControl/>
              <w:jc w:val="center"/>
              <w:rPr>
                <w:rFonts w:ascii="宋体" w:hAnsi="宋体" w:cs="宋体"/>
                <w:kern w:val="0"/>
                <w:sz w:val="18"/>
                <w:szCs w:val="18"/>
              </w:rPr>
            </w:pPr>
            <w:proofErr w:type="gramStart"/>
            <w:r>
              <w:rPr>
                <w:rFonts w:ascii="宋体" w:hAnsi="宋体" w:cs="宋体" w:hint="eastAsia"/>
                <w:kern w:val="0"/>
                <w:sz w:val="18"/>
                <w:szCs w:val="18"/>
              </w:rPr>
              <w:lastRenderedPageBreak/>
              <w:t>个</w:t>
            </w:r>
            <w:proofErr w:type="gramEnd"/>
          </w:p>
        </w:tc>
        <w:tc>
          <w:tcPr>
            <w:tcW w:w="750" w:type="dxa"/>
            <w:tcBorders>
              <w:top w:val="nil"/>
              <w:left w:val="nil"/>
              <w:bottom w:val="single" w:sz="4" w:space="0" w:color="auto"/>
              <w:right w:val="single" w:sz="4" w:space="0" w:color="auto"/>
            </w:tcBorders>
            <w:vAlign w:val="center"/>
          </w:tcPr>
          <w:p w14:paraId="07C5B847"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w:t>
            </w:r>
          </w:p>
        </w:tc>
        <w:tc>
          <w:tcPr>
            <w:tcW w:w="810" w:type="dxa"/>
            <w:tcBorders>
              <w:top w:val="nil"/>
              <w:left w:val="nil"/>
              <w:bottom w:val="single" w:sz="4" w:space="0" w:color="auto"/>
              <w:right w:val="single" w:sz="4" w:space="0" w:color="auto"/>
            </w:tcBorders>
            <w:vAlign w:val="center"/>
          </w:tcPr>
          <w:p w14:paraId="473B3710"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45BC2E4A"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90" w:type="dxa"/>
            <w:tcBorders>
              <w:top w:val="nil"/>
              <w:left w:val="nil"/>
              <w:bottom w:val="single" w:sz="4" w:space="0" w:color="auto"/>
              <w:right w:val="single" w:sz="4" w:space="0" w:color="auto"/>
            </w:tcBorders>
            <w:vAlign w:val="center"/>
          </w:tcPr>
          <w:p w14:paraId="5F489FAD"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623DD664" w14:textId="77777777">
        <w:trPr>
          <w:trHeight w:val="505"/>
        </w:trPr>
        <w:tc>
          <w:tcPr>
            <w:tcW w:w="560" w:type="dxa"/>
            <w:tcBorders>
              <w:top w:val="nil"/>
              <w:left w:val="single" w:sz="4" w:space="0" w:color="auto"/>
              <w:bottom w:val="single" w:sz="4" w:space="0" w:color="auto"/>
              <w:right w:val="single" w:sz="4" w:space="0" w:color="auto"/>
            </w:tcBorders>
            <w:vAlign w:val="center"/>
          </w:tcPr>
          <w:p w14:paraId="4C222768"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13</w:t>
            </w:r>
          </w:p>
        </w:tc>
        <w:tc>
          <w:tcPr>
            <w:tcW w:w="1950" w:type="dxa"/>
            <w:tcBorders>
              <w:top w:val="nil"/>
              <w:left w:val="nil"/>
              <w:bottom w:val="single" w:sz="4" w:space="0" w:color="auto"/>
              <w:right w:val="single" w:sz="4" w:space="0" w:color="auto"/>
            </w:tcBorders>
            <w:vAlign w:val="center"/>
          </w:tcPr>
          <w:p w14:paraId="554E9227"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绿化</w:t>
            </w:r>
          </w:p>
        </w:tc>
        <w:tc>
          <w:tcPr>
            <w:tcW w:w="2174" w:type="dxa"/>
            <w:tcBorders>
              <w:top w:val="nil"/>
              <w:left w:val="nil"/>
              <w:bottom w:val="single" w:sz="4" w:space="0" w:color="auto"/>
              <w:right w:val="single" w:sz="4" w:space="0" w:color="auto"/>
            </w:tcBorders>
            <w:vAlign w:val="center"/>
          </w:tcPr>
          <w:p w14:paraId="4249D46F"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铺Φ2mm@5cmX5cm钢丝网,土工三维网，喷播植草</w:t>
            </w:r>
          </w:p>
          <w:p w14:paraId="2567803D"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厚度:10cm（含有机基材厚8CM，种籽营养泥厚2CM）</w:t>
            </w:r>
          </w:p>
        </w:tc>
        <w:tc>
          <w:tcPr>
            <w:tcW w:w="645" w:type="dxa"/>
            <w:tcBorders>
              <w:top w:val="nil"/>
              <w:left w:val="nil"/>
              <w:bottom w:val="single" w:sz="4" w:space="0" w:color="auto"/>
              <w:right w:val="single" w:sz="4" w:space="0" w:color="auto"/>
            </w:tcBorders>
            <w:vAlign w:val="center"/>
          </w:tcPr>
          <w:p w14:paraId="0EAF7CCE"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m2</w:t>
            </w:r>
          </w:p>
        </w:tc>
        <w:tc>
          <w:tcPr>
            <w:tcW w:w="750" w:type="dxa"/>
            <w:tcBorders>
              <w:top w:val="nil"/>
              <w:left w:val="nil"/>
              <w:bottom w:val="single" w:sz="4" w:space="0" w:color="auto"/>
              <w:right w:val="single" w:sz="4" w:space="0" w:color="auto"/>
            </w:tcBorders>
            <w:vAlign w:val="center"/>
          </w:tcPr>
          <w:p w14:paraId="7D5399BD"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1225</w:t>
            </w:r>
          </w:p>
        </w:tc>
        <w:tc>
          <w:tcPr>
            <w:tcW w:w="810" w:type="dxa"/>
            <w:tcBorders>
              <w:top w:val="nil"/>
              <w:left w:val="nil"/>
              <w:bottom w:val="single" w:sz="4" w:space="0" w:color="auto"/>
              <w:right w:val="single" w:sz="4" w:space="0" w:color="auto"/>
            </w:tcBorders>
            <w:vAlign w:val="center"/>
          </w:tcPr>
          <w:p w14:paraId="0B3DDCA0" w14:textId="77777777" w:rsidR="00E64D35" w:rsidRDefault="00E64D35">
            <w:pPr>
              <w:widowControl/>
              <w:jc w:val="center"/>
              <w:rPr>
                <w:rFonts w:ascii="宋体" w:hAnsi="宋体" w:cs="宋体"/>
                <w:kern w:val="0"/>
                <w:sz w:val="18"/>
                <w:szCs w:val="18"/>
              </w:rPr>
            </w:pPr>
          </w:p>
        </w:tc>
        <w:tc>
          <w:tcPr>
            <w:tcW w:w="960" w:type="dxa"/>
            <w:tcBorders>
              <w:top w:val="nil"/>
              <w:left w:val="nil"/>
              <w:bottom w:val="single" w:sz="4" w:space="0" w:color="auto"/>
              <w:right w:val="single" w:sz="4" w:space="0" w:color="auto"/>
            </w:tcBorders>
            <w:vAlign w:val="center"/>
          </w:tcPr>
          <w:p w14:paraId="5F45AE6E" w14:textId="77777777" w:rsidR="00E64D35" w:rsidRDefault="00E64D35">
            <w:pPr>
              <w:widowControl/>
              <w:jc w:val="center"/>
              <w:rPr>
                <w:rFonts w:ascii="宋体" w:hAnsi="宋体" w:cs="宋体"/>
                <w:kern w:val="0"/>
                <w:sz w:val="18"/>
                <w:szCs w:val="18"/>
              </w:rPr>
            </w:pPr>
          </w:p>
        </w:tc>
        <w:tc>
          <w:tcPr>
            <w:tcW w:w="990" w:type="dxa"/>
            <w:tcBorders>
              <w:top w:val="nil"/>
              <w:left w:val="nil"/>
              <w:bottom w:val="single" w:sz="4" w:space="0" w:color="auto"/>
              <w:right w:val="single" w:sz="4" w:space="0" w:color="auto"/>
            </w:tcBorders>
            <w:vAlign w:val="center"/>
          </w:tcPr>
          <w:p w14:paraId="0F4196AB" w14:textId="77777777" w:rsidR="00E64D35" w:rsidRDefault="00E64D35">
            <w:pPr>
              <w:widowControl/>
              <w:jc w:val="center"/>
              <w:rPr>
                <w:rFonts w:ascii="宋体" w:hAnsi="宋体" w:cs="宋体"/>
                <w:kern w:val="0"/>
                <w:sz w:val="18"/>
                <w:szCs w:val="18"/>
              </w:rPr>
            </w:pPr>
          </w:p>
        </w:tc>
      </w:tr>
      <w:tr w:rsidR="00E64D35" w14:paraId="3FB06AE8" w14:textId="77777777">
        <w:trPr>
          <w:trHeight w:val="505"/>
        </w:trPr>
        <w:tc>
          <w:tcPr>
            <w:tcW w:w="560" w:type="dxa"/>
            <w:tcBorders>
              <w:top w:val="nil"/>
              <w:left w:val="single" w:sz="4" w:space="0" w:color="auto"/>
              <w:bottom w:val="single" w:sz="4" w:space="0" w:color="auto"/>
              <w:right w:val="single" w:sz="4" w:space="0" w:color="auto"/>
            </w:tcBorders>
            <w:vAlign w:val="center"/>
          </w:tcPr>
          <w:p w14:paraId="7956A3F9"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14</w:t>
            </w:r>
          </w:p>
        </w:tc>
        <w:tc>
          <w:tcPr>
            <w:tcW w:w="1950" w:type="dxa"/>
            <w:tcBorders>
              <w:top w:val="nil"/>
              <w:left w:val="nil"/>
              <w:bottom w:val="single" w:sz="4" w:space="0" w:color="auto"/>
              <w:right w:val="single" w:sz="4" w:space="0" w:color="auto"/>
            </w:tcBorders>
            <w:vAlign w:val="center"/>
          </w:tcPr>
          <w:p w14:paraId="0BDD8C02"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拆除围墙重建</w:t>
            </w:r>
          </w:p>
        </w:tc>
        <w:tc>
          <w:tcPr>
            <w:tcW w:w="2174" w:type="dxa"/>
            <w:tcBorders>
              <w:top w:val="nil"/>
              <w:left w:val="nil"/>
              <w:bottom w:val="single" w:sz="4" w:space="0" w:color="auto"/>
              <w:right w:val="single" w:sz="4" w:space="0" w:color="auto"/>
            </w:tcBorders>
            <w:vAlign w:val="center"/>
          </w:tcPr>
          <w:p w14:paraId="4D50E8A4"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砖砌体拆除</w:t>
            </w:r>
          </w:p>
          <w:p w14:paraId="33F9B318" w14:textId="77777777" w:rsidR="00E64D35" w:rsidRDefault="003C444E">
            <w:pPr>
              <w:widowControl/>
              <w:jc w:val="left"/>
            </w:pPr>
            <w:r>
              <w:rPr>
                <w:rFonts w:ascii="宋体" w:hAnsi="宋体" w:cs="宋体" w:hint="eastAsia"/>
                <w:kern w:val="0"/>
                <w:sz w:val="18"/>
                <w:szCs w:val="18"/>
              </w:rPr>
              <w:t>混凝土强度等级:C30</w:t>
            </w:r>
            <w:proofErr w:type="gramStart"/>
            <w:r>
              <w:rPr>
                <w:rFonts w:ascii="宋体" w:hAnsi="宋体" w:cs="宋体" w:hint="eastAsia"/>
                <w:kern w:val="0"/>
                <w:sz w:val="18"/>
                <w:szCs w:val="18"/>
              </w:rPr>
              <w:t>砼</w:t>
            </w:r>
            <w:proofErr w:type="gramEnd"/>
          </w:p>
        </w:tc>
        <w:tc>
          <w:tcPr>
            <w:tcW w:w="645" w:type="dxa"/>
            <w:tcBorders>
              <w:top w:val="nil"/>
              <w:left w:val="nil"/>
              <w:bottom w:val="single" w:sz="4" w:space="0" w:color="auto"/>
              <w:right w:val="single" w:sz="4" w:space="0" w:color="auto"/>
            </w:tcBorders>
            <w:vAlign w:val="center"/>
          </w:tcPr>
          <w:p w14:paraId="0D587F8E"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w:t>
            </w:r>
          </w:p>
        </w:tc>
        <w:tc>
          <w:tcPr>
            <w:tcW w:w="750" w:type="dxa"/>
            <w:tcBorders>
              <w:top w:val="nil"/>
              <w:left w:val="nil"/>
              <w:bottom w:val="single" w:sz="4" w:space="0" w:color="auto"/>
              <w:right w:val="single" w:sz="4" w:space="0" w:color="auto"/>
            </w:tcBorders>
            <w:vAlign w:val="center"/>
          </w:tcPr>
          <w:p w14:paraId="17222A47" w14:textId="77777777" w:rsidR="00E64D35" w:rsidRDefault="003C444E">
            <w:pPr>
              <w:widowControl/>
              <w:jc w:val="center"/>
              <w:textAlignment w:val="center"/>
              <w:rPr>
                <w:rFonts w:ascii="宋体" w:hAnsi="宋体" w:cs="宋体"/>
                <w:kern w:val="0"/>
                <w:sz w:val="18"/>
                <w:szCs w:val="18"/>
              </w:rPr>
            </w:pPr>
            <w:r>
              <w:rPr>
                <w:rFonts w:ascii="宋体" w:hAnsi="宋体" w:cs="宋体" w:hint="eastAsia"/>
                <w:kern w:val="0"/>
                <w:sz w:val="18"/>
                <w:szCs w:val="18"/>
              </w:rPr>
              <w:t>144</w:t>
            </w:r>
          </w:p>
        </w:tc>
        <w:tc>
          <w:tcPr>
            <w:tcW w:w="810" w:type="dxa"/>
            <w:tcBorders>
              <w:top w:val="nil"/>
              <w:left w:val="nil"/>
              <w:bottom w:val="single" w:sz="4" w:space="0" w:color="auto"/>
              <w:right w:val="single" w:sz="4" w:space="0" w:color="auto"/>
            </w:tcBorders>
            <w:vAlign w:val="center"/>
          </w:tcPr>
          <w:p w14:paraId="14BCA868" w14:textId="77777777" w:rsidR="00E64D35" w:rsidRDefault="00E64D35">
            <w:pPr>
              <w:widowControl/>
              <w:jc w:val="center"/>
              <w:rPr>
                <w:rFonts w:ascii="宋体" w:hAnsi="宋体" w:cs="宋体"/>
                <w:kern w:val="0"/>
                <w:sz w:val="18"/>
                <w:szCs w:val="18"/>
              </w:rPr>
            </w:pPr>
          </w:p>
        </w:tc>
        <w:tc>
          <w:tcPr>
            <w:tcW w:w="960" w:type="dxa"/>
            <w:tcBorders>
              <w:top w:val="nil"/>
              <w:left w:val="nil"/>
              <w:bottom w:val="single" w:sz="4" w:space="0" w:color="auto"/>
              <w:right w:val="single" w:sz="4" w:space="0" w:color="auto"/>
            </w:tcBorders>
            <w:vAlign w:val="center"/>
          </w:tcPr>
          <w:p w14:paraId="2495639E" w14:textId="77777777" w:rsidR="00E64D35" w:rsidRDefault="00E64D35">
            <w:pPr>
              <w:widowControl/>
              <w:jc w:val="center"/>
              <w:rPr>
                <w:rFonts w:ascii="宋体" w:hAnsi="宋体" w:cs="宋体"/>
                <w:kern w:val="0"/>
                <w:sz w:val="18"/>
                <w:szCs w:val="18"/>
              </w:rPr>
            </w:pPr>
          </w:p>
        </w:tc>
        <w:tc>
          <w:tcPr>
            <w:tcW w:w="990" w:type="dxa"/>
            <w:tcBorders>
              <w:top w:val="nil"/>
              <w:left w:val="nil"/>
              <w:bottom w:val="single" w:sz="4" w:space="0" w:color="auto"/>
              <w:right w:val="single" w:sz="4" w:space="0" w:color="auto"/>
            </w:tcBorders>
            <w:vAlign w:val="center"/>
          </w:tcPr>
          <w:p w14:paraId="121B62F7" w14:textId="77777777" w:rsidR="00E64D35" w:rsidRDefault="00E64D35">
            <w:pPr>
              <w:widowControl/>
              <w:jc w:val="center"/>
              <w:rPr>
                <w:rFonts w:ascii="宋体" w:hAnsi="宋体" w:cs="宋体"/>
                <w:kern w:val="0"/>
                <w:sz w:val="18"/>
                <w:szCs w:val="18"/>
              </w:rPr>
            </w:pPr>
          </w:p>
        </w:tc>
      </w:tr>
      <w:tr w:rsidR="00E64D35" w14:paraId="0B57737D" w14:textId="77777777">
        <w:trPr>
          <w:trHeight w:val="600"/>
        </w:trPr>
        <w:tc>
          <w:tcPr>
            <w:tcW w:w="2510" w:type="dxa"/>
            <w:gridSpan w:val="2"/>
            <w:tcBorders>
              <w:top w:val="single" w:sz="4" w:space="0" w:color="auto"/>
              <w:left w:val="single" w:sz="4" w:space="0" w:color="auto"/>
              <w:bottom w:val="single" w:sz="4" w:space="0" w:color="auto"/>
              <w:right w:val="single" w:sz="4" w:space="0" w:color="000000"/>
            </w:tcBorders>
            <w:vAlign w:val="center"/>
          </w:tcPr>
          <w:p w14:paraId="6E022391"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合计</w:t>
            </w:r>
          </w:p>
        </w:tc>
        <w:tc>
          <w:tcPr>
            <w:tcW w:w="2174" w:type="dxa"/>
            <w:tcBorders>
              <w:top w:val="nil"/>
              <w:left w:val="nil"/>
              <w:bottom w:val="single" w:sz="4" w:space="0" w:color="auto"/>
              <w:right w:val="single" w:sz="4" w:space="0" w:color="auto"/>
            </w:tcBorders>
            <w:vAlign w:val="center"/>
          </w:tcPr>
          <w:p w14:paraId="631B50FC" w14:textId="77777777" w:rsidR="00E64D35" w:rsidRDefault="00E64D35">
            <w:pPr>
              <w:widowControl/>
              <w:jc w:val="left"/>
              <w:rPr>
                <w:rFonts w:ascii="宋体" w:hAnsi="宋体" w:cs="宋体"/>
                <w:kern w:val="0"/>
                <w:sz w:val="18"/>
                <w:szCs w:val="18"/>
              </w:rPr>
            </w:pPr>
          </w:p>
        </w:tc>
        <w:tc>
          <w:tcPr>
            <w:tcW w:w="645" w:type="dxa"/>
            <w:tcBorders>
              <w:top w:val="nil"/>
              <w:left w:val="nil"/>
              <w:bottom w:val="single" w:sz="4" w:space="0" w:color="auto"/>
              <w:right w:val="single" w:sz="4" w:space="0" w:color="auto"/>
            </w:tcBorders>
            <w:vAlign w:val="center"/>
          </w:tcPr>
          <w:p w14:paraId="29FEAF30"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750" w:type="dxa"/>
            <w:tcBorders>
              <w:top w:val="nil"/>
              <w:left w:val="nil"/>
              <w:bottom w:val="single" w:sz="4" w:space="0" w:color="auto"/>
              <w:right w:val="single" w:sz="4" w:space="0" w:color="auto"/>
            </w:tcBorders>
            <w:vAlign w:val="center"/>
          </w:tcPr>
          <w:p w14:paraId="2A937D89"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810" w:type="dxa"/>
            <w:tcBorders>
              <w:top w:val="nil"/>
              <w:left w:val="nil"/>
              <w:bottom w:val="single" w:sz="4" w:space="0" w:color="auto"/>
              <w:right w:val="single" w:sz="4" w:space="0" w:color="auto"/>
            </w:tcBorders>
            <w:vAlign w:val="center"/>
          </w:tcPr>
          <w:p w14:paraId="7743B3FA"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7B5C7B66"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90" w:type="dxa"/>
            <w:tcBorders>
              <w:top w:val="nil"/>
              <w:left w:val="nil"/>
              <w:bottom w:val="single" w:sz="4" w:space="0" w:color="auto"/>
              <w:right w:val="single" w:sz="4" w:space="0" w:color="auto"/>
            </w:tcBorders>
            <w:noWrap/>
            <w:vAlign w:val="center"/>
          </w:tcPr>
          <w:p w14:paraId="25F6E261"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bl>
    <w:p w14:paraId="34F64A7E" w14:textId="77777777" w:rsidR="00E64D35" w:rsidRDefault="00E64D35">
      <w:pPr>
        <w:pStyle w:val="a1"/>
        <w:ind w:firstLine="0"/>
        <w:rPr>
          <w:rFonts w:ascii="仿宋_GB2312" w:eastAsia="仿宋_GB2312" w:hAnsi="宋体" w:cs="仿宋_GB2312"/>
          <w:sz w:val="24"/>
        </w:rPr>
      </w:pPr>
    </w:p>
    <w:p w14:paraId="67949392" w14:textId="77777777" w:rsidR="00E64D35" w:rsidRDefault="00E64D35">
      <w:pPr>
        <w:pStyle w:val="a1"/>
        <w:ind w:firstLine="0"/>
        <w:rPr>
          <w:rFonts w:ascii="仿宋_GB2312" w:eastAsia="仿宋_GB2312" w:hAnsi="宋体" w:cs="仿宋_GB2312"/>
          <w:sz w:val="24"/>
        </w:rPr>
      </w:pPr>
    </w:p>
    <w:p w14:paraId="49EE3309" w14:textId="77777777" w:rsidR="00E64D35" w:rsidRDefault="00E64D35">
      <w:pPr>
        <w:rPr>
          <w:rStyle w:val="1Char"/>
          <w:sz w:val="28"/>
          <w:szCs w:val="28"/>
        </w:rPr>
      </w:pPr>
    </w:p>
    <w:p w14:paraId="5228C8CB" w14:textId="77777777" w:rsidR="00E64D35" w:rsidRDefault="003C444E">
      <w:pPr>
        <w:rPr>
          <w:rStyle w:val="1Char"/>
          <w:sz w:val="28"/>
          <w:szCs w:val="28"/>
        </w:rPr>
      </w:pPr>
      <w:bookmarkStart w:id="866" w:name="_Toc460"/>
      <w:r>
        <w:rPr>
          <w:rStyle w:val="1Char"/>
          <w:rFonts w:hint="eastAsia"/>
          <w:sz w:val="28"/>
          <w:szCs w:val="28"/>
        </w:rPr>
        <w:br w:type="page"/>
      </w:r>
    </w:p>
    <w:p w14:paraId="01ABFC80" w14:textId="77777777" w:rsidR="00E64D35" w:rsidRDefault="003C444E">
      <w:pPr>
        <w:adjustRightInd w:val="0"/>
        <w:snapToGrid w:val="0"/>
        <w:spacing w:line="440" w:lineRule="exact"/>
        <w:jc w:val="center"/>
        <w:outlineLvl w:val="0"/>
        <w:rPr>
          <w:rStyle w:val="1Char"/>
          <w:sz w:val="28"/>
          <w:szCs w:val="28"/>
        </w:rPr>
      </w:pPr>
      <w:bookmarkStart w:id="867" w:name="_Toc4464"/>
      <w:r>
        <w:rPr>
          <w:rStyle w:val="1Char"/>
          <w:rFonts w:hint="eastAsia"/>
          <w:sz w:val="28"/>
          <w:szCs w:val="28"/>
        </w:rPr>
        <w:lastRenderedPageBreak/>
        <w:t>第五章</w:t>
      </w:r>
      <w:r>
        <w:rPr>
          <w:rStyle w:val="1Char"/>
          <w:rFonts w:hint="eastAsia"/>
          <w:sz w:val="28"/>
          <w:szCs w:val="28"/>
        </w:rPr>
        <w:t xml:space="preserve">  </w:t>
      </w:r>
      <w:r>
        <w:rPr>
          <w:rStyle w:val="1Char"/>
          <w:rFonts w:hint="eastAsia"/>
          <w:sz w:val="28"/>
          <w:szCs w:val="28"/>
        </w:rPr>
        <w:t>合同条款</w:t>
      </w:r>
      <w:bookmarkEnd w:id="859"/>
      <w:bookmarkEnd w:id="860"/>
      <w:bookmarkEnd w:id="861"/>
      <w:bookmarkEnd w:id="862"/>
      <w:bookmarkEnd w:id="863"/>
      <w:bookmarkEnd w:id="865"/>
      <w:bookmarkEnd w:id="866"/>
      <w:bookmarkEnd w:id="867"/>
    </w:p>
    <w:p w14:paraId="3E026B6E" w14:textId="77777777" w:rsidR="00E64D35" w:rsidRDefault="00E64D35"/>
    <w:p w14:paraId="7DE025E3" w14:textId="77777777" w:rsidR="00E64D35" w:rsidRDefault="003C444E">
      <w:pPr>
        <w:ind w:firstLineChars="200" w:firstLine="562"/>
        <w:rPr>
          <w:b/>
          <w:sz w:val="28"/>
          <w:szCs w:val="28"/>
        </w:rPr>
      </w:pPr>
      <w:r>
        <w:rPr>
          <w:rFonts w:hint="eastAsia"/>
          <w:b/>
          <w:sz w:val="28"/>
          <w:szCs w:val="28"/>
        </w:rPr>
        <w:t>使用中国地质工程集团有限公司标准制式合同，合同内容中明确采购需求的技术、服务要求</w:t>
      </w:r>
      <w:r>
        <w:rPr>
          <w:rFonts w:hint="eastAsia"/>
          <w:b/>
          <w:sz w:val="28"/>
          <w:szCs w:val="28"/>
        </w:rPr>
        <w:t xml:space="preserve">    </w:t>
      </w:r>
    </w:p>
    <w:p w14:paraId="1B1A7EE3" w14:textId="77777777" w:rsidR="00E64D35" w:rsidRDefault="003C444E">
      <w:pPr>
        <w:rPr>
          <w:b/>
          <w:sz w:val="28"/>
          <w:szCs w:val="28"/>
        </w:rPr>
      </w:pPr>
      <w:r>
        <w:rPr>
          <w:rFonts w:hint="eastAsia"/>
          <w:b/>
          <w:sz w:val="28"/>
          <w:szCs w:val="28"/>
        </w:rPr>
        <w:br w:type="page"/>
      </w:r>
    </w:p>
    <w:p w14:paraId="62828309" w14:textId="77777777" w:rsidR="00E64D35" w:rsidRDefault="00E64D35">
      <w:pPr>
        <w:rPr>
          <w:rFonts w:ascii="宋体"/>
          <w:b/>
          <w:szCs w:val="21"/>
        </w:rPr>
      </w:pPr>
    </w:p>
    <w:p w14:paraId="43E9CF6E" w14:textId="77777777" w:rsidR="00E64D35" w:rsidRDefault="003C444E">
      <w:pPr>
        <w:spacing w:line="360" w:lineRule="exact"/>
        <w:jc w:val="center"/>
        <w:outlineLvl w:val="1"/>
        <w:rPr>
          <w:rFonts w:ascii="宋体"/>
          <w:b/>
          <w:sz w:val="28"/>
          <w:szCs w:val="28"/>
        </w:rPr>
      </w:pPr>
      <w:bookmarkStart w:id="868" w:name="_Toc13801"/>
      <w:bookmarkStart w:id="869" w:name="_Toc11579"/>
      <w:r>
        <w:rPr>
          <w:rFonts w:ascii="宋体" w:hAnsi="宋体" w:hint="eastAsia"/>
          <w:b/>
          <w:sz w:val="28"/>
          <w:szCs w:val="28"/>
        </w:rPr>
        <w:t>廉</w:t>
      </w:r>
      <w:r>
        <w:rPr>
          <w:rFonts w:ascii="宋体" w:hAnsi="宋体"/>
          <w:b/>
          <w:sz w:val="28"/>
          <w:szCs w:val="28"/>
        </w:rPr>
        <w:t xml:space="preserve"> </w:t>
      </w:r>
      <w:r>
        <w:rPr>
          <w:rFonts w:ascii="宋体" w:hAnsi="宋体" w:hint="eastAsia"/>
          <w:b/>
          <w:sz w:val="28"/>
          <w:szCs w:val="28"/>
        </w:rPr>
        <w:t>政</w:t>
      </w:r>
      <w:r>
        <w:rPr>
          <w:rFonts w:ascii="宋体" w:hAnsi="宋体"/>
          <w:b/>
          <w:sz w:val="28"/>
          <w:szCs w:val="28"/>
        </w:rPr>
        <w:t xml:space="preserve"> </w:t>
      </w:r>
      <w:r>
        <w:rPr>
          <w:rFonts w:ascii="宋体" w:hAnsi="宋体" w:hint="eastAsia"/>
          <w:b/>
          <w:sz w:val="28"/>
          <w:szCs w:val="28"/>
        </w:rPr>
        <w:t>协 议</w:t>
      </w:r>
      <w:bookmarkEnd w:id="868"/>
      <w:bookmarkEnd w:id="869"/>
    </w:p>
    <w:p w14:paraId="7BC77CA9" w14:textId="77777777" w:rsidR="00E64D35" w:rsidRDefault="00E64D35">
      <w:pPr>
        <w:spacing w:line="360" w:lineRule="exact"/>
        <w:jc w:val="center"/>
        <w:rPr>
          <w:rFonts w:ascii="宋体"/>
          <w:b/>
          <w:sz w:val="28"/>
          <w:szCs w:val="28"/>
        </w:rPr>
      </w:pPr>
    </w:p>
    <w:p w14:paraId="2F064719" w14:textId="77777777" w:rsidR="00E64D35" w:rsidRDefault="003C444E">
      <w:pPr>
        <w:autoSpaceDE w:val="0"/>
        <w:autoSpaceDN w:val="0"/>
        <w:adjustRightInd w:val="0"/>
        <w:snapToGrid w:val="0"/>
        <w:spacing w:line="360" w:lineRule="auto"/>
        <w:ind w:firstLineChars="200" w:firstLine="420"/>
        <w:rPr>
          <w:rFonts w:ascii="宋体"/>
          <w:szCs w:val="21"/>
        </w:rPr>
      </w:pPr>
      <w:r>
        <w:rPr>
          <w:rFonts w:ascii="宋体" w:hAnsi="宋体" w:hint="eastAsia"/>
          <w:szCs w:val="21"/>
        </w:rPr>
        <w:t xml:space="preserve">甲方：                                </w:t>
      </w:r>
    </w:p>
    <w:p w14:paraId="1EE24C8C" w14:textId="77777777" w:rsidR="00E64D35" w:rsidRDefault="003C444E">
      <w:pPr>
        <w:autoSpaceDE w:val="0"/>
        <w:autoSpaceDN w:val="0"/>
        <w:adjustRightInd w:val="0"/>
        <w:snapToGrid w:val="0"/>
        <w:spacing w:line="360" w:lineRule="auto"/>
        <w:ind w:firstLineChars="200" w:firstLine="420"/>
        <w:rPr>
          <w:rFonts w:ascii="宋体"/>
          <w:szCs w:val="21"/>
        </w:rPr>
      </w:pPr>
      <w:r>
        <w:rPr>
          <w:rFonts w:ascii="宋体" w:hAnsi="宋体" w:hint="eastAsia"/>
          <w:szCs w:val="21"/>
        </w:rPr>
        <w:t>乙方：</w:t>
      </w:r>
    </w:p>
    <w:p w14:paraId="6A9F4EC1" w14:textId="77777777" w:rsidR="00E64D35" w:rsidRDefault="003C444E">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为加强物资采购、工程投资项目活动中的廉政建设，防止发生违法、违纪行为，体现公开、公平、公正的原则，根据国家有关法律、法规和廉政建设责任制的规定，甲、乙双方商定下列条款作为双方签订的《</w:t>
      </w:r>
      <w:r>
        <w:rPr>
          <w:rFonts w:ascii="宋体" w:hAnsi="宋体" w:hint="eastAsia"/>
          <w:szCs w:val="21"/>
          <w:u w:val="single"/>
        </w:rPr>
        <w:t xml:space="preserve">                   </w:t>
      </w:r>
      <w:r>
        <w:rPr>
          <w:rFonts w:ascii="宋体" w:hAnsi="宋体" w:hint="eastAsia"/>
          <w:szCs w:val="21"/>
        </w:rPr>
        <w:t>》</w:t>
      </w:r>
      <w:r>
        <w:rPr>
          <w:rFonts w:ascii="宋体" w:hAnsi="宋体"/>
          <w:szCs w:val="21"/>
        </w:rPr>
        <w:t>(</w:t>
      </w:r>
      <w:r>
        <w:rPr>
          <w:rFonts w:ascii="宋体" w:hAnsi="宋体" w:hint="eastAsia"/>
          <w:szCs w:val="21"/>
        </w:rPr>
        <w:t>以下简称《合同》</w:t>
      </w:r>
      <w:r>
        <w:rPr>
          <w:rFonts w:ascii="宋体" w:hAnsi="宋体"/>
          <w:szCs w:val="21"/>
        </w:rPr>
        <w:t>)</w:t>
      </w:r>
      <w:r>
        <w:rPr>
          <w:rFonts w:ascii="宋体" w:hAnsi="宋体" w:hint="eastAsia"/>
          <w:szCs w:val="21"/>
        </w:rPr>
        <w:t>的补充条款：</w:t>
      </w:r>
    </w:p>
    <w:p w14:paraId="7C9D2F48" w14:textId="77777777" w:rsidR="00E64D35" w:rsidRDefault="003C444E">
      <w:pPr>
        <w:autoSpaceDE w:val="0"/>
        <w:autoSpaceDN w:val="0"/>
        <w:adjustRightInd w:val="0"/>
        <w:snapToGrid w:val="0"/>
        <w:spacing w:line="360" w:lineRule="auto"/>
        <w:ind w:firstLineChars="200" w:firstLine="420"/>
        <w:rPr>
          <w:rFonts w:ascii="宋体"/>
          <w:szCs w:val="21"/>
        </w:rPr>
      </w:pPr>
      <w:r>
        <w:rPr>
          <w:rFonts w:ascii="宋体" w:hAnsi="宋体"/>
          <w:szCs w:val="21"/>
        </w:rPr>
        <w:t>1</w:t>
      </w:r>
      <w:r>
        <w:rPr>
          <w:rFonts w:ascii="宋体" w:hAnsi="宋体" w:hint="eastAsia"/>
          <w:szCs w:val="21"/>
        </w:rPr>
        <w:t>、乙方不得向甲方有关人员行贿，以不正当手段谋取合同签订资格。</w:t>
      </w:r>
    </w:p>
    <w:p w14:paraId="352BCFF3" w14:textId="77777777" w:rsidR="00E64D35" w:rsidRDefault="003C444E">
      <w:pPr>
        <w:autoSpaceDE w:val="0"/>
        <w:autoSpaceDN w:val="0"/>
        <w:adjustRightInd w:val="0"/>
        <w:snapToGrid w:val="0"/>
        <w:spacing w:line="360" w:lineRule="auto"/>
        <w:ind w:firstLineChars="200" w:firstLine="420"/>
        <w:rPr>
          <w:rFonts w:ascii="宋体"/>
          <w:szCs w:val="21"/>
        </w:rPr>
      </w:pPr>
      <w:r>
        <w:rPr>
          <w:rFonts w:ascii="宋体" w:hAnsi="宋体"/>
          <w:szCs w:val="21"/>
        </w:rPr>
        <w:t>2</w:t>
      </w:r>
      <w:r>
        <w:rPr>
          <w:rFonts w:ascii="宋体" w:hAnsi="宋体" w:hint="eastAsia"/>
          <w:szCs w:val="21"/>
        </w:rPr>
        <w:t>、乙方不得向甲方相关人员赠送礼金、礼品、有价证券或其他代币</w:t>
      </w:r>
      <w:proofErr w:type="gramStart"/>
      <w:r>
        <w:rPr>
          <w:rFonts w:ascii="宋体" w:hAnsi="宋体" w:hint="eastAsia"/>
          <w:szCs w:val="21"/>
        </w:rPr>
        <w:t>券</w:t>
      </w:r>
      <w:proofErr w:type="gramEnd"/>
      <w:r>
        <w:rPr>
          <w:rFonts w:ascii="宋体" w:hAnsi="宋体" w:hint="eastAsia"/>
          <w:szCs w:val="21"/>
        </w:rPr>
        <w:t>、贵重物品、好处费、感谢费等以及组织其它有可能影响客观公正的活动。</w:t>
      </w:r>
    </w:p>
    <w:p w14:paraId="6CD55B3E" w14:textId="77777777" w:rsidR="00E64D35" w:rsidRDefault="003C444E">
      <w:pPr>
        <w:autoSpaceDE w:val="0"/>
        <w:autoSpaceDN w:val="0"/>
        <w:adjustRightInd w:val="0"/>
        <w:snapToGrid w:val="0"/>
        <w:spacing w:line="360" w:lineRule="auto"/>
        <w:ind w:firstLineChars="200" w:firstLine="420"/>
        <w:rPr>
          <w:rFonts w:ascii="宋体"/>
          <w:szCs w:val="21"/>
        </w:rPr>
      </w:pPr>
      <w:r>
        <w:rPr>
          <w:rFonts w:ascii="宋体" w:hAnsi="宋体"/>
          <w:szCs w:val="21"/>
        </w:rPr>
        <w:t>3</w:t>
      </w:r>
      <w:r>
        <w:rPr>
          <w:rFonts w:ascii="宋体" w:hAnsi="宋体" w:hint="eastAsia"/>
          <w:szCs w:val="21"/>
        </w:rPr>
        <w:t>、乙方不得邀请甲方相关人员参加可能对货物、材料采购（处理）、签约、验收、结算等工作的公正性、廉洁性产生影响的各种宴请、旅游和消费娱乐等活动。</w:t>
      </w:r>
    </w:p>
    <w:p w14:paraId="501A3BAE" w14:textId="77777777" w:rsidR="00E64D35" w:rsidRDefault="003C444E">
      <w:pPr>
        <w:autoSpaceDE w:val="0"/>
        <w:autoSpaceDN w:val="0"/>
        <w:adjustRightInd w:val="0"/>
        <w:snapToGrid w:val="0"/>
        <w:spacing w:line="360" w:lineRule="auto"/>
        <w:ind w:firstLineChars="200" w:firstLine="420"/>
        <w:rPr>
          <w:rFonts w:ascii="宋体"/>
          <w:szCs w:val="21"/>
        </w:rPr>
      </w:pPr>
      <w:r>
        <w:rPr>
          <w:rFonts w:ascii="宋体" w:hAnsi="宋体"/>
          <w:szCs w:val="21"/>
        </w:rPr>
        <w:t>4</w:t>
      </w:r>
      <w:r>
        <w:rPr>
          <w:rFonts w:ascii="宋体" w:hAnsi="宋体" w:hint="eastAsia"/>
          <w:szCs w:val="21"/>
        </w:rPr>
        <w:t>、乙方不得变相采用借款、报销发票、提供交通工具等作为私用或其他手段向甲方相关人员提供不正当利益。</w:t>
      </w:r>
    </w:p>
    <w:p w14:paraId="19705A41" w14:textId="77777777" w:rsidR="00E64D35" w:rsidRDefault="003C444E">
      <w:pPr>
        <w:autoSpaceDE w:val="0"/>
        <w:autoSpaceDN w:val="0"/>
        <w:adjustRightInd w:val="0"/>
        <w:snapToGrid w:val="0"/>
        <w:spacing w:line="360" w:lineRule="auto"/>
        <w:ind w:firstLineChars="200" w:firstLine="420"/>
        <w:rPr>
          <w:rFonts w:ascii="宋体"/>
          <w:szCs w:val="21"/>
        </w:rPr>
      </w:pPr>
      <w:r>
        <w:rPr>
          <w:rFonts w:ascii="宋体" w:hAnsi="宋体"/>
          <w:szCs w:val="21"/>
        </w:rPr>
        <w:t>5</w:t>
      </w:r>
      <w:r>
        <w:rPr>
          <w:rFonts w:ascii="宋体" w:hAnsi="宋体" w:hint="eastAsia"/>
          <w:szCs w:val="21"/>
        </w:rPr>
        <w:t>、乙方不得在货物、材料采购（处理）活动中向甲方相关人员许诺提供或为其谋求各类不正当利益，或施加任何形式影响和干扰实施。本协议与甲乙双方签订的有关合同具有同等效力。</w:t>
      </w:r>
    </w:p>
    <w:p w14:paraId="06433381" w14:textId="77777777" w:rsidR="00E64D35" w:rsidRDefault="003C444E">
      <w:pPr>
        <w:autoSpaceDE w:val="0"/>
        <w:autoSpaceDN w:val="0"/>
        <w:adjustRightInd w:val="0"/>
        <w:snapToGrid w:val="0"/>
        <w:spacing w:line="360" w:lineRule="auto"/>
        <w:ind w:firstLineChars="200" w:firstLine="420"/>
        <w:rPr>
          <w:rFonts w:ascii="宋体"/>
          <w:szCs w:val="21"/>
        </w:rPr>
      </w:pPr>
      <w:r>
        <w:rPr>
          <w:rFonts w:ascii="宋体" w:hAnsi="宋体" w:hint="eastAsia"/>
          <w:szCs w:val="21"/>
        </w:rPr>
        <w:t>如出现上述行为，乙方自愿承担相关责任，接受甲方与乙方终止合同的处理，造成损失的，甲方有权追究乙方法律责任。</w:t>
      </w:r>
    </w:p>
    <w:p w14:paraId="5B1B7EB4" w14:textId="77777777" w:rsidR="00E64D35" w:rsidRDefault="00E64D35">
      <w:pPr>
        <w:spacing w:line="360" w:lineRule="auto"/>
        <w:ind w:firstLineChars="200" w:firstLine="420"/>
        <w:rPr>
          <w:rFonts w:ascii="宋体"/>
          <w:szCs w:val="21"/>
        </w:rPr>
      </w:pPr>
    </w:p>
    <w:p w14:paraId="48D8AAFD" w14:textId="77777777" w:rsidR="00E64D35" w:rsidRDefault="003C444E">
      <w:pPr>
        <w:spacing w:line="360" w:lineRule="auto"/>
        <w:ind w:firstLineChars="200" w:firstLine="420"/>
        <w:rPr>
          <w:rFonts w:ascii="宋体" w:hAnsi="宋体"/>
          <w:bCs/>
          <w:szCs w:val="21"/>
        </w:rPr>
      </w:pPr>
      <w:r>
        <w:rPr>
          <w:rFonts w:ascii="宋体" w:hAnsi="宋体" w:hint="eastAsia"/>
          <w:szCs w:val="21"/>
        </w:rPr>
        <w:t>甲方：（盖章）</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乙方：</w:t>
      </w:r>
      <w:r>
        <w:rPr>
          <w:rFonts w:ascii="宋体" w:hAnsi="宋体" w:hint="eastAsia"/>
          <w:bCs/>
          <w:szCs w:val="21"/>
        </w:rPr>
        <w:t>（盖章）</w:t>
      </w:r>
    </w:p>
    <w:p w14:paraId="3B247F75" w14:textId="77777777" w:rsidR="00E64D35" w:rsidRDefault="00E64D35">
      <w:pPr>
        <w:spacing w:line="360" w:lineRule="auto"/>
        <w:ind w:firstLineChars="200" w:firstLine="420"/>
        <w:rPr>
          <w:rFonts w:ascii="宋体"/>
          <w:szCs w:val="21"/>
        </w:rPr>
      </w:pPr>
    </w:p>
    <w:p w14:paraId="023A734A" w14:textId="77777777" w:rsidR="00E64D35" w:rsidRDefault="003C444E">
      <w:pPr>
        <w:widowControl/>
        <w:spacing w:line="360" w:lineRule="auto"/>
        <w:ind w:firstLineChars="200" w:firstLine="420"/>
        <w:jc w:val="left"/>
        <w:rPr>
          <w:rFonts w:ascii="宋体" w:hAnsi="宋体"/>
          <w:szCs w:val="21"/>
        </w:rPr>
      </w:pPr>
      <w:r>
        <w:rPr>
          <w:rFonts w:ascii="宋体" w:hAnsi="宋体" w:hint="eastAsia"/>
          <w:szCs w:val="21"/>
        </w:rPr>
        <w:t>法定代表人或授权委托人（签字）：</w:t>
      </w:r>
      <w:r>
        <w:rPr>
          <w:rFonts w:ascii="宋体" w:hAnsi="宋体"/>
          <w:szCs w:val="21"/>
        </w:rPr>
        <w:t xml:space="preserve">              </w:t>
      </w:r>
      <w:r>
        <w:rPr>
          <w:rFonts w:ascii="宋体" w:hAnsi="宋体" w:hint="eastAsia"/>
          <w:szCs w:val="21"/>
        </w:rPr>
        <w:t>法定代表人或授权委托人（签字）：</w:t>
      </w:r>
    </w:p>
    <w:p w14:paraId="176591D0" w14:textId="77777777" w:rsidR="00E64D35" w:rsidRDefault="00E64D35">
      <w:pPr>
        <w:spacing w:line="360" w:lineRule="auto"/>
        <w:rPr>
          <w:rFonts w:ascii="宋体"/>
          <w:szCs w:val="21"/>
        </w:rPr>
      </w:pPr>
    </w:p>
    <w:p w14:paraId="2E978752" w14:textId="77777777" w:rsidR="00E64D35" w:rsidRDefault="00E64D35">
      <w:pPr>
        <w:spacing w:line="360" w:lineRule="auto"/>
        <w:rPr>
          <w:rFonts w:ascii="宋体"/>
          <w:b/>
          <w:bCs/>
          <w:szCs w:val="21"/>
        </w:rPr>
      </w:pPr>
    </w:p>
    <w:p w14:paraId="062F2C76" w14:textId="77777777" w:rsidR="00E64D35" w:rsidRDefault="003C444E">
      <w:pPr>
        <w:ind w:firstLineChars="200" w:firstLine="562"/>
        <w:rPr>
          <w:rStyle w:val="1Char"/>
          <w:sz w:val="28"/>
          <w:szCs w:val="28"/>
        </w:rPr>
      </w:pPr>
      <w:r>
        <w:rPr>
          <w:rStyle w:val="1Char"/>
          <w:rFonts w:hint="eastAsia"/>
          <w:sz w:val="28"/>
          <w:szCs w:val="28"/>
        </w:rPr>
        <w:br w:type="page"/>
      </w:r>
    </w:p>
    <w:p w14:paraId="5AC94BE9" w14:textId="77777777" w:rsidR="00E64D35" w:rsidRDefault="003C444E">
      <w:pPr>
        <w:pStyle w:val="bt1bt1"/>
        <w:spacing w:before="240" w:after="120"/>
        <w:rPr>
          <w:rStyle w:val="1Char"/>
          <w:bCs/>
          <w:sz w:val="28"/>
          <w:szCs w:val="28"/>
        </w:rPr>
      </w:pPr>
      <w:bookmarkStart w:id="870" w:name="_Toc6419"/>
      <w:bookmarkStart w:id="871" w:name="_Toc16824"/>
      <w:r>
        <w:rPr>
          <w:rStyle w:val="1Char"/>
          <w:rFonts w:hint="eastAsia"/>
          <w:bCs/>
          <w:sz w:val="28"/>
          <w:szCs w:val="28"/>
        </w:rPr>
        <w:lastRenderedPageBreak/>
        <w:t>第六章</w:t>
      </w:r>
      <w:r>
        <w:rPr>
          <w:rStyle w:val="1Char"/>
          <w:rFonts w:hint="eastAsia"/>
          <w:bCs/>
          <w:sz w:val="28"/>
          <w:szCs w:val="28"/>
        </w:rPr>
        <w:t xml:space="preserve">  </w:t>
      </w:r>
      <w:r>
        <w:rPr>
          <w:rStyle w:val="1Char"/>
          <w:rFonts w:hint="eastAsia"/>
          <w:bCs/>
          <w:sz w:val="28"/>
          <w:szCs w:val="28"/>
        </w:rPr>
        <w:t>投标文件格式</w:t>
      </w:r>
      <w:bookmarkEnd w:id="870"/>
      <w:bookmarkEnd w:id="871"/>
    </w:p>
    <w:p w14:paraId="77720774" w14:textId="77777777" w:rsidR="00E64D35" w:rsidRDefault="003C444E">
      <w:pPr>
        <w:wordWrap w:val="0"/>
        <w:spacing w:after="120" w:line="360" w:lineRule="atLeast"/>
        <w:jc w:val="right"/>
        <w:outlineLvl w:val="0"/>
        <w:rPr>
          <w:rFonts w:ascii="宋体" w:cs="宋体"/>
          <w:sz w:val="24"/>
        </w:rPr>
      </w:pPr>
      <w:bookmarkStart w:id="872" w:name="_Toc31883"/>
      <w:bookmarkStart w:id="873" w:name="_Toc24913"/>
      <w:r>
        <w:rPr>
          <w:rFonts w:ascii="宋体" w:cs="宋体" w:hint="eastAsia"/>
          <w:sz w:val="24"/>
        </w:rPr>
        <w:t>正本</w:t>
      </w:r>
      <w:r>
        <w:rPr>
          <w:rFonts w:ascii="宋体" w:cs="宋体"/>
          <w:sz w:val="24"/>
        </w:rPr>
        <w:t>/</w:t>
      </w:r>
      <w:r>
        <w:rPr>
          <w:rFonts w:ascii="宋体" w:cs="宋体" w:hint="eastAsia"/>
          <w:sz w:val="24"/>
        </w:rPr>
        <w:t>副本</w:t>
      </w:r>
      <w:bookmarkEnd w:id="872"/>
      <w:bookmarkEnd w:id="873"/>
    </w:p>
    <w:p w14:paraId="6C94D6DD" w14:textId="77777777" w:rsidR="00E64D35" w:rsidRDefault="00E64D35">
      <w:pPr>
        <w:wordWrap w:val="0"/>
        <w:spacing w:after="120" w:line="360" w:lineRule="atLeast"/>
        <w:jc w:val="center"/>
        <w:rPr>
          <w:rFonts w:ascii="宋体" w:cs="宋体"/>
          <w:sz w:val="32"/>
          <w:szCs w:val="32"/>
          <w:u w:val="single"/>
        </w:rPr>
      </w:pPr>
    </w:p>
    <w:p w14:paraId="2503C184" w14:textId="77777777" w:rsidR="00E64D35" w:rsidRDefault="003C444E">
      <w:pPr>
        <w:spacing w:after="120" w:line="360" w:lineRule="auto"/>
        <w:jc w:val="center"/>
        <w:rPr>
          <w:rFonts w:ascii="宋体" w:hAnsi="宋体" w:cs="宋体"/>
          <w:b/>
          <w:sz w:val="30"/>
          <w:szCs w:val="30"/>
        </w:rPr>
      </w:pPr>
      <w:r>
        <w:rPr>
          <w:rFonts w:ascii="宋体" w:hAnsi="宋体" w:cs="宋体" w:hint="eastAsia"/>
          <w:b/>
          <w:sz w:val="30"/>
          <w:szCs w:val="30"/>
        </w:rPr>
        <w:t xml:space="preserve">中国地质工程集团有限公司                              </w:t>
      </w:r>
    </w:p>
    <w:p w14:paraId="1C23A7B7" w14:textId="77777777" w:rsidR="00E64D35" w:rsidRDefault="003C444E">
      <w:pPr>
        <w:spacing w:after="120" w:line="360" w:lineRule="atLeast"/>
        <w:jc w:val="center"/>
        <w:rPr>
          <w:rFonts w:ascii="宋体" w:hAnsi="宋体" w:cs="宋体"/>
          <w:b/>
          <w:sz w:val="30"/>
          <w:szCs w:val="30"/>
        </w:rPr>
      </w:pPr>
      <w:r>
        <w:rPr>
          <w:rFonts w:ascii="宋体" w:hAnsi="宋体" w:cs="宋体" w:hint="eastAsia"/>
          <w:b/>
          <w:sz w:val="30"/>
          <w:szCs w:val="30"/>
        </w:rPr>
        <w:t xml:space="preserve"> </w:t>
      </w:r>
    </w:p>
    <w:p w14:paraId="1EE5EB41" w14:textId="77777777" w:rsidR="00E64D35" w:rsidRDefault="003C444E">
      <w:pPr>
        <w:spacing w:after="120" w:line="360" w:lineRule="atLeast"/>
        <w:jc w:val="center"/>
        <w:rPr>
          <w:rFonts w:ascii="宋体" w:hAnsi="宋体" w:cs="宋体"/>
          <w:b/>
          <w:sz w:val="30"/>
          <w:szCs w:val="30"/>
        </w:rPr>
      </w:pPr>
      <w:r>
        <w:rPr>
          <w:rFonts w:ascii="宋体" w:hAnsi="宋体" w:cs="宋体" w:hint="eastAsia"/>
          <w:b/>
          <w:sz w:val="30"/>
          <w:szCs w:val="30"/>
        </w:rPr>
        <w:t>深</w:t>
      </w:r>
      <w:proofErr w:type="gramStart"/>
      <w:r>
        <w:rPr>
          <w:rFonts w:ascii="宋体" w:hAnsi="宋体" w:cs="宋体" w:hint="eastAsia"/>
          <w:b/>
          <w:sz w:val="30"/>
          <w:szCs w:val="30"/>
        </w:rPr>
        <w:t>汕</w:t>
      </w:r>
      <w:proofErr w:type="gramEnd"/>
      <w:r>
        <w:rPr>
          <w:rFonts w:ascii="宋体" w:hAnsi="宋体" w:cs="宋体" w:hint="eastAsia"/>
          <w:b/>
          <w:sz w:val="30"/>
          <w:szCs w:val="30"/>
        </w:rPr>
        <w:t>特别合作区地质灾害点治理工程（一期）项目施工</w:t>
      </w:r>
    </w:p>
    <w:p w14:paraId="757ED2EF" w14:textId="77777777" w:rsidR="00E64D35" w:rsidRDefault="003C444E">
      <w:pPr>
        <w:spacing w:after="120" w:line="360" w:lineRule="atLeast"/>
        <w:jc w:val="center"/>
        <w:rPr>
          <w:rFonts w:ascii="宋体" w:hAnsi="宋体" w:cs="宋体"/>
          <w:b/>
          <w:sz w:val="30"/>
          <w:szCs w:val="30"/>
        </w:rPr>
      </w:pPr>
      <w:r>
        <w:rPr>
          <w:rFonts w:ascii="宋体" w:hAnsi="宋体" w:cs="宋体" w:hint="eastAsia"/>
          <w:b/>
          <w:sz w:val="30"/>
          <w:szCs w:val="30"/>
        </w:rPr>
        <w:t xml:space="preserve">（二标段）劳务分包 </w:t>
      </w:r>
    </w:p>
    <w:p w14:paraId="1D6F0F1E" w14:textId="77777777" w:rsidR="00E64D35" w:rsidRDefault="003C444E">
      <w:pPr>
        <w:pStyle w:val="a1"/>
        <w:jc w:val="center"/>
        <w:rPr>
          <w:b/>
          <w:sz w:val="52"/>
          <w:szCs w:val="52"/>
        </w:rPr>
      </w:pPr>
      <w:r>
        <w:rPr>
          <w:rFonts w:ascii="宋体" w:eastAsia="宋体" w:hAnsi="宋体" w:cs="宋体" w:hint="eastAsia"/>
          <w:b/>
          <w:sz w:val="52"/>
          <w:szCs w:val="52"/>
        </w:rPr>
        <w:t>投标文件</w:t>
      </w:r>
    </w:p>
    <w:p w14:paraId="48A3A1C7" w14:textId="77777777" w:rsidR="00E64D35" w:rsidRDefault="00E64D35">
      <w:pPr>
        <w:spacing w:after="120"/>
        <w:jc w:val="center"/>
        <w:rPr>
          <w:rFonts w:ascii="宋体" w:cs="宋体"/>
          <w:b/>
          <w:sz w:val="32"/>
          <w:szCs w:val="32"/>
        </w:rPr>
      </w:pPr>
    </w:p>
    <w:p w14:paraId="48822BC1" w14:textId="77777777" w:rsidR="00E64D35" w:rsidRDefault="00E64D35">
      <w:pPr>
        <w:spacing w:after="120"/>
        <w:jc w:val="center"/>
        <w:rPr>
          <w:rFonts w:ascii="宋体" w:cs="宋体"/>
          <w:b/>
          <w:sz w:val="32"/>
          <w:szCs w:val="32"/>
        </w:rPr>
      </w:pPr>
    </w:p>
    <w:p w14:paraId="44D56A7F" w14:textId="77777777" w:rsidR="00E64D35" w:rsidRDefault="00E64D35">
      <w:pPr>
        <w:spacing w:after="120"/>
        <w:jc w:val="center"/>
        <w:rPr>
          <w:rFonts w:ascii="宋体" w:cs="宋体"/>
          <w:b/>
          <w:sz w:val="32"/>
          <w:szCs w:val="32"/>
        </w:rPr>
      </w:pPr>
    </w:p>
    <w:p w14:paraId="4A636CBE" w14:textId="77777777" w:rsidR="00E64D35" w:rsidRDefault="00E64D35">
      <w:pPr>
        <w:spacing w:after="120"/>
        <w:jc w:val="center"/>
        <w:rPr>
          <w:rFonts w:ascii="宋体" w:cs="宋体"/>
          <w:b/>
          <w:sz w:val="32"/>
          <w:szCs w:val="32"/>
        </w:rPr>
      </w:pPr>
    </w:p>
    <w:p w14:paraId="634F905C" w14:textId="77777777" w:rsidR="00E64D35" w:rsidRDefault="00E64D35">
      <w:pPr>
        <w:spacing w:after="120"/>
        <w:jc w:val="center"/>
        <w:rPr>
          <w:rFonts w:ascii="宋体" w:cs="宋体"/>
          <w:b/>
          <w:sz w:val="32"/>
          <w:szCs w:val="32"/>
        </w:rPr>
      </w:pPr>
    </w:p>
    <w:p w14:paraId="7E62035E" w14:textId="77777777" w:rsidR="00E64D35" w:rsidRDefault="00E64D35">
      <w:pPr>
        <w:spacing w:after="120"/>
        <w:jc w:val="center"/>
        <w:rPr>
          <w:rFonts w:ascii="宋体" w:cs="宋体"/>
          <w:b/>
          <w:sz w:val="32"/>
          <w:szCs w:val="32"/>
        </w:rPr>
      </w:pPr>
    </w:p>
    <w:p w14:paraId="11282736" w14:textId="77777777" w:rsidR="00E64D35" w:rsidRDefault="00E64D35">
      <w:pPr>
        <w:spacing w:after="120"/>
        <w:jc w:val="center"/>
        <w:rPr>
          <w:rFonts w:ascii="宋体" w:cs="宋体"/>
          <w:b/>
          <w:sz w:val="32"/>
          <w:szCs w:val="32"/>
        </w:rPr>
      </w:pPr>
    </w:p>
    <w:p w14:paraId="4C74F20C" w14:textId="77777777" w:rsidR="00E64D35" w:rsidRDefault="00E64D35">
      <w:pPr>
        <w:spacing w:after="120"/>
        <w:jc w:val="center"/>
        <w:rPr>
          <w:rFonts w:ascii="宋体" w:cs="宋体"/>
          <w:b/>
          <w:sz w:val="32"/>
          <w:szCs w:val="32"/>
        </w:rPr>
      </w:pPr>
    </w:p>
    <w:p w14:paraId="3D768F60" w14:textId="77777777" w:rsidR="00E64D35" w:rsidRDefault="003C444E">
      <w:pPr>
        <w:ind w:firstLineChars="400" w:firstLine="1124"/>
        <w:rPr>
          <w:b/>
          <w:bCs/>
          <w:sz w:val="28"/>
          <w:szCs w:val="28"/>
        </w:rPr>
      </w:pPr>
      <w:bookmarkStart w:id="874" w:name="_Toc25360"/>
      <w:bookmarkStart w:id="875" w:name="_Toc27876"/>
      <w:bookmarkStart w:id="876" w:name="_Toc5056"/>
      <w:bookmarkStart w:id="877" w:name="_Toc9167"/>
      <w:r>
        <w:rPr>
          <w:rFonts w:hint="eastAsia"/>
          <w:b/>
          <w:bCs/>
          <w:sz w:val="28"/>
          <w:szCs w:val="28"/>
        </w:rPr>
        <w:t>投标人名称：</w:t>
      </w:r>
      <w:r>
        <w:rPr>
          <w:b/>
          <w:bCs/>
          <w:sz w:val="28"/>
          <w:szCs w:val="28"/>
          <w:u w:val="single"/>
        </w:rPr>
        <w:t xml:space="preserve">              </w:t>
      </w:r>
      <w:r>
        <w:rPr>
          <w:rFonts w:hint="eastAsia"/>
          <w:b/>
          <w:bCs/>
          <w:sz w:val="28"/>
          <w:szCs w:val="28"/>
        </w:rPr>
        <w:t>（盖单位公章）</w:t>
      </w:r>
      <w:bookmarkEnd w:id="874"/>
      <w:bookmarkEnd w:id="875"/>
      <w:bookmarkEnd w:id="876"/>
      <w:bookmarkEnd w:id="877"/>
    </w:p>
    <w:p w14:paraId="086727A0" w14:textId="77777777" w:rsidR="00E64D35" w:rsidRDefault="003C444E">
      <w:pPr>
        <w:ind w:firstLineChars="400" w:firstLine="1124"/>
        <w:rPr>
          <w:b/>
          <w:bCs/>
          <w:sz w:val="28"/>
          <w:szCs w:val="28"/>
        </w:rPr>
      </w:pPr>
      <w:bookmarkStart w:id="878" w:name="_Toc9585"/>
      <w:bookmarkStart w:id="879" w:name="_Toc29291"/>
      <w:bookmarkStart w:id="880" w:name="_Toc22584"/>
      <w:bookmarkStart w:id="881" w:name="_Toc2847"/>
      <w:r>
        <w:rPr>
          <w:rFonts w:hint="eastAsia"/>
          <w:b/>
          <w:bCs/>
          <w:sz w:val="28"/>
          <w:szCs w:val="28"/>
        </w:rPr>
        <w:t>法定代表人或者授权委托人：</w:t>
      </w:r>
      <w:r>
        <w:rPr>
          <w:b/>
          <w:bCs/>
          <w:sz w:val="28"/>
          <w:szCs w:val="28"/>
          <w:u w:val="single"/>
        </w:rPr>
        <w:t xml:space="preserve">     </w:t>
      </w:r>
      <w:r>
        <w:rPr>
          <w:rFonts w:hint="eastAsia"/>
          <w:b/>
          <w:bCs/>
          <w:sz w:val="28"/>
          <w:szCs w:val="28"/>
          <w:u w:val="single"/>
        </w:rPr>
        <w:t xml:space="preserve">   </w:t>
      </w:r>
      <w:r>
        <w:rPr>
          <w:b/>
          <w:bCs/>
          <w:sz w:val="28"/>
          <w:szCs w:val="28"/>
          <w:u w:val="single"/>
        </w:rPr>
        <w:t xml:space="preserve"> </w:t>
      </w:r>
      <w:r>
        <w:rPr>
          <w:rFonts w:hint="eastAsia"/>
          <w:b/>
          <w:bCs/>
          <w:sz w:val="28"/>
          <w:szCs w:val="28"/>
        </w:rPr>
        <w:t>（签字或盖章）</w:t>
      </w:r>
      <w:bookmarkEnd w:id="878"/>
      <w:bookmarkEnd w:id="879"/>
      <w:bookmarkEnd w:id="880"/>
      <w:bookmarkEnd w:id="881"/>
    </w:p>
    <w:p w14:paraId="7867DF1E" w14:textId="77777777" w:rsidR="00E64D35" w:rsidRDefault="003C444E">
      <w:pPr>
        <w:ind w:firstLineChars="400" w:firstLine="1124"/>
        <w:rPr>
          <w:b/>
          <w:bCs/>
          <w:sz w:val="28"/>
          <w:szCs w:val="28"/>
        </w:rPr>
      </w:pPr>
      <w:r>
        <w:rPr>
          <w:b/>
          <w:bCs/>
          <w:sz w:val="28"/>
          <w:szCs w:val="28"/>
        </w:rPr>
        <w:t xml:space="preserve">  </w:t>
      </w:r>
      <w:r>
        <w:rPr>
          <w:rFonts w:hint="eastAsia"/>
          <w:b/>
          <w:bCs/>
          <w:sz w:val="28"/>
          <w:szCs w:val="28"/>
        </w:rPr>
        <w:t xml:space="preserve">        </w:t>
      </w:r>
      <w:r>
        <w:rPr>
          <w:b/>
          <w:bCs/>
          <w:sz w:val="28"/>
          <w:szCs w:val="28"/>
        </w:rPr>
        <w:t xml:space="preserve">   </w:t>
      </w:r>
      <w:bookmarkStart w:id="882" w:name="_Toc7520"/>
      <w:bookmarkStart w:id="883" w:name="_Toc24958"/>
      <w:bookmarkStart w:id="884" w:name="_Toc20748"/>
      <w:bookmarkStart w:id="885" w:name="_Toc3566"/>
      <w:r>
        <w:rPr>
          <w:rFonts w:hint="eastAsia"/>
          <w:b/>
          <w:bCs/>
          <w:sz w:val="28"/>
          <w:szCs w:val="28"/>
        </w:rPr>
        <w:t>年</w:t>
      </w:r>
      <w:r>
        <w:rPr>
          <w:b/>
          <w:bCs/>
          <w:sz w:val="28"/>
          <w:szCs w:val="28"/>
        </w:rPr>
        <w:t xml:space="preserve">    </w:t>
      </w:r>
      <w:r>
        <w:rPr>
          <w:rFonts w:hint="eastAsia"/>
          <w:b/>
          <w:bCs/>
          <w:sz w:val="28"/>
          <w:szCs w:val="28"/>
        </w:rPr>
        <w:t>月</w:t>
      </w:r>
      <w:r>
        <w:rPr>
          <w:b/>
          <w:bCs/>
          <w:sz w:val="28"/>
          <w:szCs w:val="28"/>
        </w:rPr>
        <w:t xml:space="preserve">    </w:t>
      </w:r>
      <w:r>
        <w:rPr>
          <w:rFonts w:hint="eastAsia"/>
          <w:b/>
          <w:bCs/>
          <w:sz w:val="28"/>
          <w:szCs w:val="28"/>
        </w:rPr>
        <w:t>日</w:t>
      </w:r>
      <w:bookmarkEnd w:id="882"/>
      <w:bookmarkEnd w:id="883"/>
      <w:bookmarkEnd w:id="884"/>
      <w:bookmarkEnd w:id="885"/>
    </w:p>
    <w:p w14:paraId="43E7725E" w14:textId="77777777" w:rsidR="00E64D35" w:rsidRDefault="003C444E">
      <w:r>
        <w:lastRenderedPageBreak/>
        <w:br w:type="page"/>
      </w:r>
    </w:p>
    <w:p w14:paraId="211B4C5A" w14:textId="77777777" w:rsidR="00E64D35" w:rsidRDefault="00E64D35">
      <w:pPr>
        <w:pStyle w:val="a1"/>
      </w:pPr>
    </w:p>
    <w:p w14:paraId="2F4CE81F" w14:textId="77777777" w:rsidR="00E64D35" w:rsidRDefault="003C444E">
      <w:pPr>
        <w:adjustRightInd w:val="0"/>
        <w:snapToGrid w:val="0"/>
        <w:spacing w:after="120" w:line="440" w:lineRule="exact"/>
        <w:jc w:val="center"/>
        <w:rPr>
          <w:rFonts w:ascii="宋体" w:cs="宋体"/>
          <w:b/>
          <w:sz w:val="36"/>
          <w:szCs w:val="36"/>
        </w:rPr>
      </w:pPr>
      <w:bookmarkStart w:id="886" w:name="_Toc21954"/>
      <w:bookmarkStart w:id="887" w:name="_Toc16556"/>
      <w:bookmarkStart w:id="888" w:name="_Toc8388"/>
      <w:bookmarkStart w:id="889" w:name="_Toc19548"/>
      <w:r>
        <w:rPr>
          <w:rFonts w:ascii="宋体" w:hAnsi="宋体" w:cs="宋体" w:hint="eastAsia"/>
          <w:b/>
          <w:sz w:val="36"/>
          <w:szCs w:val="36"/>
        </w:rPr>
        <w:t>目</w:t>
      </w:r>
      <w:r>
        <w:rPr>
          <w:rFonts w:ascii="宋体" w:hAnsi="宋体" w:cs="宋体"/>
          <w:b/>
          <w:sz w:val="36"/>
          <w:szCs w:val="36"/>
        </w:rPr>
        <w:t xml:space="preserve"> </w:t>
      </w:r>
      <w:r>
        <w:rPr>
          <w:rFonts w:ascii="宋体" w:hAnsi="宋体" w:cs="宋体" w:hint="eastAsia"/>
          <w:b/>
          <w:sz w:val="36"/>
          <w:szCs w:val="36"/>
        </w:rPr>
        <w:t>录</w:t>
      </w:r>
      <w:bookmarkEnd w:id="886"/>
      <w:bookmarkEnd w:id="887"/>
      <w:bookmarkEnd w:id="888"/>
      <w:bookmarkEnd w:id="889"/>
    </w:p>
    <w:p w14:paraId="3471B56B" w14:textId="77777777" w:rsidR="00E64D35" w:rsidRDefault="00E64D35"/>
    <w:p w14:paraId="0949A0A4" w14:textId="77777777" w:rsidR="00E64D35" w:rsidRDefault="003C444E">
      <w:pPr>
        <w:spacing w:line="480" w:lineRule="auto"/>
        <w:rPr>
          <w:b/>
          <w:bCs/>
          <w:sz w:val="28"/>
          <w:szCs w:val="28"/>
        </w:rPr>
      </w:pPr>
      <w:bookmarkStart w:id="890" w:name="_Toc7416"/>
      <w:bookmarkStart w:id="891" w:name="_Toc9699"/>
      <w:bookmarkStart w:id="892" w:name="_Toc10711"/>
      <w:r>
        <w:rPr>
          <w:rFonts w:hint="eastAsia"/>
          <w:b/>
          <w:bCs/>
          <w:sz w:val="28"/>
          <w:szCs w:val="28"/>
        </w:rPr>
        <w:t>一、</w:t>
      </w:r>
      <w:bookmarkEnd w:id="890"/>
      <w:bookmarkEnd w:id="891"/>
      <w:r>
        <w:rPr>
          <w:rFonts w:hint="eastAsia"/>
          <w:b/>
          <w:bCs/>
          <w:sz w:val="28"/>
          <w:szCs w:val="28"/>
        </w:rPr>
        <w:t>投标函</w:t>
      </w:r>
    </w:p>
    <w:p w14:paraId="68A47417" w14:textId="77777777" w:rsidR="00E64D35" w:rsidRDefault="003C444E">
      <w:pPr>
        <w:spacing w:line="480" w:lineRule="auto"/>
        <w:rPr>
          <w:b/>
          <w:bCs/>
          <w:sz w:val="28"/>
          <w:szCs w:val="28"/>
        </w:rPr>
      </w:pPr>
      <w:bookmarkStart w:id="893" w:name="_Toc18353"/>
      <w:bookmarkStart w:id="894" w:name="_Toc21601"/>
      <w:r>
        <w:rPr>
          <w:rFonts w:hint="eastAsia"/>
          <w:b/>
          <w:bCs/>
          <w:sz w:val="28"/>
          <w:szCs w:val="28"/>
        </w:rPr>
        <w:t>二、法定代表人身份证明</w:t>
      </w:r>
      <w:bookmarkEnd w:id="893"/>
      <w:bookmarkEnd w:id="894"/>
    </w:p>
    <w:p w14:paraId="08067F42" w14:textId="77777777" w:rsidR="00E64D35" w:rsidRDefault="003C444E">
      <w:pPr>
        <w:spacing w:line="480" w:lineRule="auto"/>
        <w:rPr>
          <w:b/>
          <w:bCs/>
          <w:sz w:val="28"/>
          <w:szCs w:val="28"/>
        </w:rPr>
      </w:pPr>
      <w:bookmarkStart w:id="895" w:name="_Toc15177"/>
      <w:bookmarkStart w:id="896" w:name="_Toc20579"/>
      <w:bookmarkEnd w:id="892"/>
      <w:r>
        <w:rPr>
          <w:rFonts w:hint="eastAsia"/>
          <w:b/>
          <w:bCs/>
          <w:sz w:val="28"/>
          <w:szCs w:val="28"/>
        </w:rPr>
        <w:t>三、法定代表人授权委托书</w:t>
      </w:r>
      <w:bookmarkEnd w:id="895"/>
      <w:bookmarkEnd w:id="896"/>
    </w:p>
    <w:p w14:paraId="7C4CC5D7" w14:textId="77777777" w:rsidR="00E64D35" w:rsidRDefault="003C444E">
      <w:pPr>
        <w:spacing w:line="480" w:lineRule="auto"/>
        <w:rPr>
          <w:b/>
          <w:bCs/>
          <w:sz w:val="28"/>
          <w:szCs w:val="28"/>
        </w:rPr>
      </w:pPr>
      <w:bookmarkStart w:id="897" w:name="_Toc31850"/>
      <w:bookmarkStart w:id="898" w:name="_Toc27548"/>
      <w:r>
        <w:rPr>
          <w:rFonts w:hint="eastAsia"/>
          <w:b/>
          <w:bCs/>
          <w:sz w:val="28"/>
          <w:szCs w:val="28"/>
        </w:rPr>
        <w:t>四、投标保证金（无）</w:t>
      </w:r>
      <w:bookmarkEnd w:id="897"/>
      <w:bookmarkEnd w:id="898"/>
    </w:p>
    <w:p w14:paraId="284EB228" w14:textId="77777777" w:rsidR="00E64D35" w:rsidRDefault="003C444E">
      <w:pPr>
        <w:spacing w:line="480" w:lineRule="auto"/>
        <w:rPr>
          <w:b/>
          <w:bCs/>
          <w:sz w:val="28"/>
          <w:szCs w:val="28"/>
        </w:rPr>
      </w:pPr>
      <w:bookmarkStart w:id="899" w:name="_Toc14062"/>
      <w:bookmarkStart w:id="900" w:name="_Toc21795"/>
      <w:r>
        <w:rPr>
          <w:rFonts w:hint="eastAsia"/>
          <w:b/>
          <w:bCs/>
          <w:sz w:val="28"/>
          <w:szCs w:val="28"/>
        </w:rPr>
        <w:t>五、投标人综合概况表</w:t>
      </w:r>
      <w:bookmarkEnd w:id="899"/>
      <w:bookmarkEnd w:id="900"/>
    </w:p>
    <w:p w14:paraId="6E15757B" w14:textId="77777777" w:rsidR="00E64D35" w:rsidRDefault="003C444E">
      <w:pPr>
        <w:spacing w:line="480" w:lineRule="auto"/>
        <w:rPr>
          <w:b/>
          <w:bCs/>
          <w:sz w:val="28"/>
          <w:szCs w:val="28"/>
        </w:rPr>
      </w:pPr>
      <w:bookmarkStart w:id="901" w:name="_Toc24006"/>
      <w:bookmarkStart w:id="902" w:name="_Toc3711"/>
      <w:r>
        <w:rPr>
          <w:rFonts w:hint="eastAsia"/>
          <w:b/>
          <w:bCs/>
          <w:sz w:val="28"/>
          <w:szCs w:val="28"/>
        </w:rPr>
        <w:t>六、资格审查资料</w:t>
      </w:r>
      <w:bookmarkEnd w:id="901"/>
      <w:bookmarkEnd w:id="902"/>
    </w:p>
    <w:p w14:paraId="4848DE6D" w14:textId="77777777" w:rsidR="00E64D35" w:rsidRDefault="003C444E">
      <w:pPr>
        <w:spacing w:line="480" w:lineRule="auto"/>
        <w:rPr>
          <w:b/>
          <w:bCs/>
          <w:sz w:val="28"/>
          <w:szCs w:val="28"/>
        </w:rPr>
      </w:pPr>
      <w:bookmarkStart w:id="903" w:name="_Toc21341"/>
      <w:bookmarkStart w:id="904" w:name="_Toc18949"/>
      <w:r>
        <w:rPr>
          <w:rFonts w:hint="eastAsia"/>
          <w:b/>
          <w:bCs/>
          <w:sz w:val="28"/>
          <w:szCs w:val="28"/>
        </w:rPr>
        <w:t>七、近三年业绩情况表</w:t>
      </w:r>
      <w:bookmarkEnd w:id="903"/>
      <w:bookmarkEnd w:id="904"/>
    </w:p>
    <w:p w14:paraId="2E89E76C" w14:textId="77777777" w:rsidR="00E64D35" w:rsidRDefault="003C444E">
      <w:pPr>
        <w:spacing w:line="480" w:lineRule="auto"/>
        <w:rPr>
          <w:b/>
          <w:bCs/>
          <w:sz w:val="28"/>
          <w:szCs w:val="28"/>
        </w:rPr>
      </w:pPr>
      <w:bookmarkStart w:id="905" w:name="_Toc10313"/>
      <w:bookmarkStart w:id="906" w:name="_Toc13766"/>
      <w:r>
        <w:rPr>
          <w:rFonts w:hint="eastAsia"/>
          <w:b/>
          <w:bCs/>
          <w:sz w:val="28"/>
          <w:szCs w:val="28"/>
        </w:rPr>
        <w:t>八、服务方案</w:t>
      </w:r>
    </w:p>
    <w:p w14:paraId="7B7FDC51" w14:textId="77777777" w:rsidR="00E64D35" w:rsidRDefault="003C444E">
      <w:pPr>
        <w:spacing w:line="480" w:lineRule="auto"/>
        <w:rPr>
          <w:b/>
          <w:bCs/>
          <w:sz w:val="28"/>
          <w:szCs w:val="28"/>
        </w:rPr>
      </w:pPr>
      <w:r>
        <w:rPr>
          <w:rFonts w:hint="eastAsia"/>
          <w:b/>
          <w:bCs/>
          <w:sz w:val="28"/>
          <w:szCs w:val="28"/>
        </w:rPr>
        <w:t>九、其他相关证明材料</w:t>
      </w:r>
      <w:bookmarkEnd w:id="905"/>
      <w:bookmarkEnd w:id="906"/>
    </w:p>
    <w:p w14:paraId="73341791" w14:textId="77777777" w:rsidR="00E64D35" w:rsidRDefault="003C444E">
      <w:r>
        <w:rPr>
          <w:rFonts w:hint="eastAsia"/>
        </w:rPr>
        <w:br w:type="page"/>
      </w:r>
    </w:p>
    <w:p w14:paraId="30791787" w14:textId="77777777" w:rsidR="00E64D35" w:rsidRDefault="003C444E">
      <w:pPr>
        <w:pStyle w:val="2"/>
      </w:pPr>
      <w:bookmarkStart w:id="907" w:name="_Toc1083"/>
      <w:bookmarkStart w:id="908" w:name="_Toc1110"/>
      <w:bookmarkStart w:id="909" w:name="_Toc1002"/>
      <w:bookmarkStart w:id="910" w:name="_Toc27604"/>
      <w:r>
        <w:rPr>
          <w:rFonts w:hint="eastAsia"/>
        </w:rPr>
        <w:lastRenderedPageBreak/>
        <w:t>一、投标函</w:t>
      </w:r>
      <w:bookmarkEnd w:id="907"/>
      <w:bookmarkEnd w:id="908"/>
      <w:bookmarkEnd w:id="909"/>
      <w:bookmarkEnd w:id="910"/>
    </w:p>
    <w:p w14:paraId="308867A4" w14:textId="77777777" w:rsidR="00E64D35" w:rsidRDefault="00E64D35">
      <w:pPr>
        <w:adjustRightInd w:val="0"/>
        <w:snapToGrid w:val="0"/>
        <w:spacing w:line="400" w:lineRule="exact"/>
        <w:jc w:val="left"/>
        <w:rPr>
          <w:rFonts w:ascii="黑体" w:eastAsia="黑体" w:hAnsi="黑体" w:cs="黑体"/>
          <w:b/>
          <w:bCs/>
          <w:sz w:val="28"/>
          <w:szCs w:val="28"/>
        </w:rPr>
      </w:pPr>
    </w:p>
    <w:p w14:paraId="7BFCD0FF" w14:textId="77777777" w:rsidR="00E64D35" w:rsidRDefault="003C444E">
      <w:pPr>
        <w:adjustRightInd w:val="0"/>
        <w:snapToGrid w:val="0"/>
        <w:spacing w:line="400" w:lineRule="exact"/>
        <w:jc w:val="left"/>
        <w:rPr>
          <w:rFonts w:ascii="宋体" w:hAnsi="宋体" w:cs="宋体"/>
          <w:b/>
          <w:bCs/>
          <w:sz w:val="28"/>
          <w:szCs w:val="28"/>
          <w:u w:val="single"/>
        </w:rPr>
      </w:pPr>
      <w:r>
        <w:rPr>
          <w:rFonts w:ascii="宋体" w:hAnsi="宋体" w:cs="宋体" w:hint="eastAsia"/>
          <w:b/>
          <w:bCs/>
          <w:sz w:val="28"/>
          <w:szCs w:val="28"/>
        </w:rPr>
        <w:t>致：</w:t>
      </w:r>
      <w:r>
        <w:rPr>
          <w:rFonts w:ascii="宋体" w:hAnsi="宋体" w:cs="宋体" w:hint="eastAsia"/>
          <w:b/>
          <w:bCs/>
          <w:sz w:val="28"/>
          <w:szCs w:val="28"/>
          <w:u w:val="single"/>
        </w:rPr>
        <w:t xml:space="preserve"> 中国地质工程集团有限公司</w:t>
      </w:r>
    </w:p>
    <w:p w14:paraId="2CEABF59" w14:textId="77777777" w:rsidR="00E64D35" w:rsidRDefault="00E64D35">
      <w:pPr>
        <w:spacing w:line="400" w:lineRule="exact"/>
        <w:ind w:firstLineChars="200" w:firstLine="420"/>
        <w:jc w:val="left"/>
        <w:rPr>
          <w:rFonts w:ascii="宋体" w:hAnsi="宋体"/>
          <w:szCs w:val="21"/>
          <w:u w:val="single"/>
        </w:rPr>
      </w:pPr>
    </w:p>
    <w:p w14:paraId="44BB84C9" w14:textId="77777777" w:rsidR="00E64D35" w:rsidRDefault="003C444E">
      <w:pPr>
        <w:spacing w:line="400" w:lineRule="exact"/>
        <w:ind w:firstLineChars="200" w:firstLine="420"/>
        <w:jc w:val="left"/>
        <w:rPr>
          <w:rFonts w:ascii="宋体"/>
          <w:szCs w:val="21"/>
        </w:rPr>
      </w:pPr>
      <w:r>
        <w:rPr>
          <w:rFonts w:ascii="宋体" w:hAnsi="宋体"/>
          <w:szCs w:val="21"/>
          <w:u w:val="single"/>
        </w:rPr>
        <w:t xml:space="preserve">    </w:t>
      </w:r>
      <w:r>
        <w:rPr>
          <w:rFonts w:ascii="宋体" w:hAnsi="宋体" w:hint="eastAsia"/>
          <w:szCs w:val="21"/>
          <w:u w:val="single"/>
        </w:rPr>
        <w:t>（投标人名称）</w:t>
      </w:r>
      <w:r>
        <w:rPr>
          <w:rFonts w:ascii="宋体" w:hAnsi="宋体"/>
          <w:szCs w:val="21"/>
          <w:u w:val="single"/>
        </w:rPr>
        <w:t xml:space="preserve">    </w:t>
      </w:r>
      <w:r>
        <w:rPr>
          <w:rFonts w:ascii="宋体" w:hAnsi="宋体" w:hint="eastAsia"/>
          <w:szCs w:val="21"/>
        </w:rPr>
        <w:t>（以下称“我方”）已仔细研究了</w:t>
      </w:r>
      <w:r>
        <w:rPr>
          <w:rFonts w:ascii="宋体" w:hAnsi="宋体" w:hint="eastAsia"/>
          <w:szCs w:val="21"/>
          <w:u w:val="single"/>
        </w:rPr>
        <w:t xml:space="preserve"> 深</w:t>
      </w:r>
      <w:proofErr w:type="gramStart"/>
      <w:r>
        <w:rPr>
          <w:rFonts w:ascii="宋体" w:hAnsi="宋体" w:hint="eastAsia"/>
          <w:szCs w:val="21"/>
          <w:u w:val="single"/>
        </w:rPr>
        <w:t>汕</w:t>
      </w:r>
      <w:proofErr w:type="gramEnd"/>
      <w:r>
        <w:rPr>
          <w:rFonts w:ascii="宋体" w:hAnsi="宋体" w:hint="eastAsia"/>
          <w:szCs w:val="21"/>
          <w:u w:val="single"/>
        </w:rPr>
        <w:t xml:space="preserve">特别合作区地质灾害点治理工程（一期）项目施工（二标段）劳务分包  </w:t>
      </w:r>
      <w:r>
        <w:rPr>
          <w:rFonts w:ascii="宋体" w:hAnsi="宋体" w:hint="eastAsia"/>
          <w:szCs w:val="21"/>
        </w:rPr>
        <w:t>招标文件的全部内容，</w:t>
      </w:r>
      <w:r>
        <w:rPr>
          <w:rFonts w:ascii="宋体" w:hAnsi="宋体" w:hint="eastAsia"/>
          <w:bCs/>
          <w:szCs w:val="21"/>
        </w:rPr>
        <w:t>包括澄清或者修改文件以及有关附件</w:t>
      </w:r>
      <w:r>
        <w:rPr>
          <w:rFonts w:ascii="宋体" w:hAnsi="宋体" w:hint="eastAsia"/>
          <w:szCs w:val="21"/>
        </w:rPr>
        <w:t>，我方将严格按照招标文件要求递交符合要求的全部投标文件。</w:t>
      </w:r>
    </w:p>
    <w:p w14:paraId="68E1E97C" w14:textId="77777777" w:rsidR="00E64D35" w:rsidRDefault="003C444E">
      <w:pPr>
        <w:spacing w:line="400" w:lineRule="exact"/>
        <w:ind w:firstLineChars="200" w:firstLine="420"/>
        <w:rPr>
          <w:rFonts w:ascii="宋体"/>
          <w:szCs w:val="21"/>
        </w:rPr>
      </w:pPr>
      <w:r>
        <w:rPr>
          <w:rFonts w:ascii="宋体" w:hAnsi="宋体" w:hint="eastAsia"/>
          <w:szCs w:val="21"/>
        </w:rPr>
        <w:t>我方承诺如下内容：</w:t>
      </w:r>
    </w:p>
    <w:p w14:paraId="3DC72B6A" w14:textId="77777777" w:rsidR="00E64D35" w:rsidRDefault="003C444E">
      <w:pPr>
        <w:spacing w:line="400" w:lineRule="exact"/>
        <w:ind w:firstLineChars="200" w:firstLine="420"/>
        <w:rPr>
          <w:rFonts w:ascii="宋体" w:hAnsi="宋体"/>
          <w:szCs w:val="21"/>
        </w:rPr>
      </w:pPr>
      <w:r>
        <w:rPr>
          <w:rFonts w:ascii="宋体" w:hAnsi="宋体"/>
          <w:szCs w:val="21"/>
        </w:rPr>
        <w:t>1.</w:t>
      </w:r>
      <w:r>
        <w:rPr>
          <w:rFonts w:ascii="宋体" w:hAnsi="宋体" w:hint="eastAsia"/>
          <w:szCs w:val="21"/>
        </w:rPr>
        <w:t xml:space="preserve"> 我方愿以</w:t>
      </w:r>
      <w:r>
        <w:rPr>
          <w:rFonts w:ascii="宋体" w:hAnsi="宋体" w:hint="eastAsia"/>
          <w:b/>
          <w:bCs/>
          <w:szCs w:val="21"/>
        </w:rPr>
        <w:t>人民币（大写）：</w:t>
      </w:r>
      <w:r>
        <w:rPr>
          <w:rFonts w:ascii="宋体" w:hAnsi="宋体"/>
          <w:b/>
          <w:bCs/>
          <w:szCs w:val="21"/>
          <w:u w:val="single"/>
        </w:rPr>
        <w:t xml:space="preserve">        </w:t>
      </w:r>
      <w:r>
        <w:rPr>
          <w:rFonts w:ascii="宋体" w:hAnsi="宋体" w:hint="eastAsia"/>
          <w:b/>
          <w:bCs/>
          <w:szCs w:val="21"/>
        </w:rPr>
        <w:t>（小写）：</w:t>
      </w:r>
      <w:r>
        <w:rPr>
          <w:rFonts w:ascii="宋体" w:hAnsi="宋体"/>
          <w:b/>
          <w:bCs/>
          <w:szCs w:val="21"/>
          <w:u w:val="single"/>
        </w:rPr>
        <w:t xml:space="preserve">       </w:t>
      </w:r>
      <w:r>
        <w:rPr>
          <w:rFonts w:ascii="宋体" w:hAnsi="宋体" w:hint="eastAsia"/>
          <w:b/>
          <w:bCs/>
          <w:szCs w:val="21"/>
        </w:rPr>
        <w:t>（含税），税率</w:t>
      </w:r>
      <w:r>
        <w:rPr>
          <w:rFonts w:ascii="宋体" w:hAnsi="宋体" w:hint="eastAsia"/>
          <w:b/>
          <w:bCs/>
          <w:szCs w:val="21"/>
          <w:u w:val="single"/>
        </w:rPr>
        <w:t xml:space="preserve">      </w:t>
      </w:r>
      <w:r>
        <w:rPr>
          <w:rFonts w:ascii="宋体" w:hAnsi="宋体" w:hint="eastAsia"/>
          <w:b/>
          <w:bCs/>
          <w:szCs w:val="21"/>
        </w:rPr>
        <w:t>%</w:t>
      </w:r>
      <w:r>
        <w:rPr>
          <w:rFonts w:ascii="宋体" w:hAnsi="宋体" w:hint="eastAsia"/>
          <w:szCs w:val="21"/>
        </w:rPr>
        <w:t>的价格承担本招标范围内的全部采购内容，我方承担一切风险、义务、责任等所发生的费用。</w:t>
      </w:r>
    </w:p>
    <w:p w14:paraId="1CD95488" w14:textId="77777777" w:rsidR="00E64D35" w:rsidRDefault="003C444E">
      <w:pPr>
        <w:spacing w:line="400" w:lineRule="exact"/>
        <w:ind w:firstLineChars="200" w:firstLine="420"/>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我方的投标文件包含第二章“投标人须知”第</w:t>
      </w:r>
      <w:r>
        <w:rPr>
          <w:rFonts w:ascii="宋体" w:hAnsi="宋体"/>
          <w:szCs w:val="21"/>
        </w:rPr>
        <w:t>3.1</w:t>
      </w:r>
      <w:r>
        <w:rPr>
          <w:rFonts w:ascii="宋体" w:hAnsi="宋体" w:hint="eastAsia"/>
          <w:szCs w:val="21"/>
        </w:rPr>
        <w:t>款规定的全部内容。</w:t>
      </w:r>
    </w:p>
    <w:p w14:paraId="588CA2C5" w14:textId="77777777" w:rsidR="00E64D35" w:rsidRDefault="003C444E">
      <w:pPr>
        <w:spacing w:line="400" w:lineRule="exact"/>
        <w:ind w:firstLineChars="200" w:firstLine="420"/>
        <w:jc w:val="left"/>
        <w:rPr>
          <w:rFonts w:ascii="宋体"/>
          <w:szCs w:val="21"/>
        </w:rPr>
      </w:pPr>
      <w:r>
        <w:rPr>
          <w:rFonts w:ascii="宋体" w:hAnsi="宋体" w:hint="eastAsia"/>
          <w:szCs w:val="21"/>
        </w:rPr>
        <w:t>3</w:t>
      </w:r>
      <w:r>
        <w:rPr>
          <w:rFonts w:ascii="宋体" w:hAnsi="宋体"/>
          <w:szCs w:val="21"/>
        </w:rPr>
        <w:t>.</w:t>
      </w:r>
      <w:r>
        <w:rPr>
          <w:rFonts w:ascii="宋体" w:hAnsi="宋体" w:hint="eastAsia"/>
          <w:szCs w:val="21"/>
        </w:rPr>
        <w:t>我方承诺在招标文件规定的投标有效期60日历天（从投标截止之日算起）内不修改、撤销投标文件。</w:t>
      </w:r>
    </w:p>
    <w:p w14:paraId="264D56B4" w14:textId="77777777" w:rsidR="00E64D35" w:rsidRDefault="003C444E">
      <w:pPr>
        <w:spacing w:line="400" w:lineRule="exact"/>
        <w:ind w:firstLineChars="200" w:firstLine="420"/>
        <w:rPr>
          <w:rFonts w:ascii="宋体"/>
          <w:szCs w:val="21"/>
        </w:rPr>
      </w:pPr>
      <w:r>
        <w:rPr>
          <w:rFonts w:ascii="宋体" w:hAnsi="宋体" w:hint="eastAsia"/>
          <w:szCs w:val="21"/>
        </w:rPr>
        <w:t>4</w:t>
      </w:r>
      <w:r>
        <w:rPr>
          <w:rFonts w:ascii="宋体" w:hAnsi="宋体"/>
          <w:szCs w:val="21"/>
        </w:rPr>
        <w:t>.</w:t>
      </w:r>
      <w:r>
        <w:rPr>
          <w:rFonts w:ascii="宋体" w:hAnsi="宋体" w:hint="eastAsia"/>
          <w:szCs w:val="21"/>
        </w:rPr>
        <w:t>随同本投标函递交投标保证金一份，金额为人民币（大写）</w:t>
      </w:r>
      <w:r>
        <w:rPr>
          <w:rFonts w:ascii="宋体" w:hAnsi="宋体"/>
          <w:szCs w:val="21"/>
          <w:u w:val="single"/>
        </w:rPr>
        <w:t xml:space="preserve">   </w:t>
      </w:r>
      <w:r>
        <w:rPr>
          <w:rFonts w:ascii="宋体" w:hAnsi="宋体" w:hint="eastAsia"/>
          <w:szCs w:val="21"/>
          <w:u w:val="single"/>
        </w:rPr>
        <w:t>/</w:t>
      </w:r>
      <w:r>
        <w:rPr>
          <w:rFonts w:ascii="宋体" w:hAnsi="宋体"/>
          <w:szCs w:val="21"/>
          <w:u w:val="single"/>
        </w:rPr>
        <w:t xml:space="preserve">  </w:t>
      </w:r>
      <w:r>
        <w:rPr>
          <w:rFonts w:ascii="宋体" w:hAnsi="宋体" w:hint="eastAsia"/>
          <w:szCs w:val="21"/>
        </w:rPr>
        <w:t>（</w:t>
      </w:r>
      <w:r>
        <w:rPr>
          <w:rFonts w:ascii="宋体"/>
          <w:szCs w:val="21"/>
        </w:rPr>
        <w:t>¥</w:t>
      </w:r>
      <w:r>
        <w:rPr>
          <w:rFonts w:ascii="宋体" w:hAnsi="宋体"/>
          <w:szCs w:val="21"/>
          <w:u w:val="single"/>
        </w:rPr>
        <w:t xml:space="preserve">   </w:t>
      </w:r>
      <w:r>
        <w:rPr>
          <w:rFonts w:ascii="宋体" w:hAnsi="宋体" w:hint="eastAsia"/>
          <w:szCs w:val="21"/>
          <w:u w:val="single"/>
        </w:rPr>
        <w:t>/</w:t>
      </w:r>
      <w:r>
        <w:rPr>
          <w:rFonts w:ascii="宋体" w:hAnsi="宋体"/>
          <w:szCs w:val="21"/>
          <w:u w:val="single"/>
        </w:rPr>
        <w:t xml:space="preserve">  </w:t>
      </w:r>
      <w:r>
        <w:rPr>
          <w:rFonts w:ascii="宋体" w:hAnsi="宋体" w:hint="eastAsia"/>
          <w:szCs w:val="21"/>
        </w:rPr>
        <w:t>）。</w:t>
      </w:r>
    </w:p>
    <w:p w14:paraId="000409E4" w14:textId="77777777" w:rsidR="00E64D35" w:rsidRDefault="003C444E">
      <w:pPr>
        <w:spacing w:line="400" w:lineRule="exact"/>
        <w:ind w:firstLineChars="200" w:firstLine="420"/>
        <w:rPr>
          <w:rFonts w:ascii="宋体"/>
          <w:szCs w:val="21"/>
        </w:rPr>
      </w:pPr>
      <w:r>
        <w:rPr>
          <w:rFonts w:ascii="宋体" w:hAnsi="宋体" w:hint="eastAsia"/>
          <w:szCs w:val="21"/>
        </w:rPr>
        <w:t>5</w:t>
      </w:r>
      <w:r>
        <w:rPr>
          <w:rFonts w:ascii="宋体" w:hAnsi="宋体"/>
          <w:szCs w:val="21"/>
        </w:rPr>
        <w:t>.</w:t>
      </w:r>
      <w:r>
        <w:rPr>
          <w:rFonts w:ascii="宋体" w:hAnsi="宋体" w:hint="eastAsia"/>
          <w:szCs w:val="21"/>
        </w:rPr>
        <w:t>我方在评标过程中根据评标委员会要求提供的符合相关规定的澄清文件，构成投标文件的组成部分。</w:t>
      </w:r>
    </w:p>
    <w:p w14:paraId="35FC22C8" w14:textId="77777777" w:rsidR="00E64D35" w:rsidRDefault="003C444E">
      <w:pPr>
        <w:spacing w:line="400" w:lineRule="exact"/>
        <w:ind w:firstLineChars="200" w:firstLine="420"/>
        <w:rPr>
          <w:rFonts w:ascii="宋体"/>
          <w:szCs w:val="21"/>
        </w:rPr>
      </w:pPr>
      <w:r>
        <w:rPr>
          <w:rFonts w:ascii="宋体" w:hAnsi="宋体" w:hint="eastAsia"/>
          <w:szCs w:val="21"/>
        </w:rPr>
        <w:t>6</w:t>
      </w:r>
      <w:r>
        <w:rPr>
          <w:rFonts w:ascii="宋体" w:hAnsi="宋体"/>
          <w:szCs w:val="21"/>
        </w:rPr>
        <w:t>.</w:t>
      </w:r>
      <w:r>
        <w:rPr>
          <w:rFonts w:ascii="宋体" w:hAnsi="宋体" w:hint="eastAsia"/>
          <w:szCs w:val="21"/>
        </w:rPr>
        <w:t>我方承诺不向第三方透露与招标相关的所有信息。</w:t>
      </w:r>
    </w:p>
    <w:p w14:paraId="24CF19EB" w14:textId="77777777" w:rsidR="00E64D35" w:rsidRDefault="003C444E">
      <w:pPr>
        <w:spacing w:line="400" w:lineRule="exact"/>
        <w:ind w:firstLineChars="200" w:firstLine="420"/>
        <w:rPr>
          <w:rFonts w:ascii="宋体"/>
          <w:szCs w:val="21"/>
        </w:rPr>
      </w:pPr>
      <w:r>
        <w:rPr>
          <w:rFonts w:ascii="宋体" w:hAnsi="宋体" w:hint="eastAsia"/>
          <w:szCs w:val="21"/>
        </w:rPr>
        <w:t>7</w:t>
      </w:r>
      <w:r>
        <w:rPr>
          <w:rFonts w:ascii="宋体" w:hAnsi="宋体"/>
          <w:szCs w:val="21"/>
        </w:rPr>
        <w:t>.</w:t>
      </w:r>
      <w:r>
        <w:rPr>
          <w:rFonts w:ascii="宋体" w:hAnsi="宋体" w:hint="eastAsia"/>
          <w:szCs w:val="21"/>
        </w:rPr>
        <w:t>如我方中标：</w:t>
      </w:r>
    </w:p>
    <w:p w14:paraId="382203BE" w14:textId="77777777" w:rsidR="00E64D35" w:rsidRDefault="003C444E">
      <w:pPr>
        <w:spacing w:line="400" w:lineRule="exact"/>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）我方承诺在收到中标通知书后，在中标通知书规定的期限内与你方签订合同。</w:t>
      </w:r>
    </w:p>
    <w:p w14:paraId="0BF672C8" w14:textId="77777777" w:rsidR="00E64D35" w:rsidRDefault="003C444E">
      <w:pPr>
        <w:spacing w:line="400" w:lineRule="exact"/>
        <w:ind w:firstLineChars="200" w:firstLine="420"/>
        <w:rPr>
          <w:rFonts w:ascii="宋体"/>
          <w:szCs w:val="21"/>
        </w:rPr>
      </w:pPr>
      <w:r>
        <w:rPr>
          <w:rFonts w:ascii="宋体" w:hAnsi="宋体" w:hint="eastAsia"/>
          <w:szCs w:val="21"/>
        </w:rPr>
        <w:t>（2）按照招标文件的规定及合同约定履行相关责任和义务。</w:t>
      </w:r>
    </w:p>
    <w:p w14:paraId="089E2592" w14:textId="77777777" w:rsidR="00E64D35" w:rsidRDefault="003C444E">
      <w:pPr>
        <w:spacing w:line="400" w:lineRule="exact"/>
        <w:ind w:firstLineChars="200" w:firstLine="420"/>
        <w:rPr>
          <w:rFonts w:ascii="宋体" w:hAnsi="宋体"/>
          <w:szCs w:val="21"/>
        </w:rPr>
      </w:pPr>
      <w:r>
        <w:rPr>
          <w:rFonts w:ascii="宋体" w:hAnsi="宋体" w:hint="eastAsia"/>
          <w:szCs w:val="21"/>
        </w:rPr>
        <w:t>我方在此声明，所递交的投标文件及有关资料内容完整、真实和准确，且不存在第二章“投标人须知”第</w:t>
      </w:r>
      <w:r>
        <w:rPr>
          <w:rFonts w:ascii="宋体" w:hAnsi="宋体"/>
          <w:szCs w:val="21"/>
        </w:rPr>
        <w:t>1.8</w:t>
      </w:r>
      <w:r>
        <w:rPr>
          <w:rFonts w:ascii="宋体" w:hAnsi="宋体" w:hint="eastAsia"/>
          <w:szCs w:val="21"/>
        </w:rPr>
        <w:t>款规定的任何一种情形。如有弄虚作假，将承担相应的法律责任，并赔偿由此造成的一切损失。</w:t>
      </w:r>
    </w:p>
    <w:p w14:paraId="36140D62" w14:textId="77777777" w:rsidR="00E64D35" w:rsidRDefault="00E64D35">
      <w:pPr>
        <w:pStyle w:val="a1"/>
        <w:rPr>
          <w:rFonts w:ascii="宋体" w:hAnsi="宋体"/>
          <w:szCs w:val="21"/>
        </w:rPr>
      </w:pPr>
    </w:p>
    <w:p w14:paraId="3A523D0C" w14:textId="77777777" w:rsidR="00E64D35" w:rsidRDefault="00E64D35">
      <w:pPr>
        <w:pStyle w:val="a1"/>
        <w:spacing w:line="360" w:lineRule="auto"/>
        <w:rPr>
          <w:rFonts w:ascii="宋体" w:hAnsi="宋体"/>
          <w:szCs w:val="21"/>
        </w:rPr>
      </w:pPr>
    </w:p>
    <w:p w14:paraId="7FFCC408" w14:textId="77777777" w:rsidR="00E64D35" w:rsidRDefault="003C444E">
      <w:pPr>
        <w:spacing w:line="360" w:lineRule="auto"/>
        <w:rPr>
          <w:rFonts w:ascii="宋体"/>
          <w:szCs w:val="21"/>
        </w:rPr>
      </w:pP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投标人名称：</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（盖单位公章）</w:t>
      </w:r>
    </w:p>
    <w:p w14:paraId="1EF95C79" w14:textId="77777777" w:rsidR="00E64D35" w:rsidRDefault="003C444E">
      <w:pPr>
        <w:spacing w:line="360" w:lineRule="auto"/>
        <w:rPr>
          <w:rFonts w:ascii="宋体"/>
          <w:szCs w:val="21"/>
        </w:rPr>
      </w:pP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法定代表人或者授权委托人：</w:t>
      </w:r>
      <w:r>
        <w:rPr>
          <w:rFonts w:ascii="宋体" w:hAnsi="宋体"/>
          <w:szCs w:val="21"/>
          <w:u w:val="single"/>
        </w:rPr>
        <w:t xml:space="preserve">         </w:t>
      </w:r>
      <w:r>
        <w:rPr>
          <w:rFonts w:ascii="宋体" w:hAnsi="宋体" w:hint="eastAsia"/>
          <w:szCs w:val="21"/>
        </w:rPr>
        <w:t>（签字或盖章）</w:t>
      </w:r>
    </w:p>
    <w:p w14:paraId="5F5D4148" w14:textId="77777777" w:rsidR="00E64D35" w:rsidRDefault="003C444E">
      <w:pPr>
        <w:spacing w:line="400" w:lineRule="exact"/>
        <w:rPr>
          <w:rFonts w:ascii="宋体"/>
          <w:szCs w:val="21"/>
        </w:rPr>
      </w:pPr>
      <w:r>
        <w:rPr>
          <w:rFonts w:ascii="宋体" w:hAnsi="宋体"/>
          <w:szCs w:val="21"/>
        </w:rPr>
        <w:t xml:space="preserve">                            </w:t>
      </w:r>
    </w:p>
    <w:p w14:paraId="179E5142" w14:textId="77777777" w:rsidR="00E64D35" w:rsidRDefault="003C444E">
      <w:pPr>
        <w:spacing w:line="400" w:lineRule="exact"/>
      </w:pPr>
      <w:r>
        <w:t xml:space="preserve">                                              </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14:paraId="2FA00C3F" w14:textId="77777777" w:rsidR="00E64D35" w:rsidRDefault="003C444E">
      <w:pPr>
        <w:adjustRightInd w:val="0"/>
        <w:snapToGrid w:val="0"/>
        <w:spacing w:line="400" w:lineRule="exact"/>
        <w:jc w:val="center"/>
        <w:rPr>
          <w:rFonts w:ascii="宋体" w:hAnsi="宋体" w:cs="宋体"/>
          <w:sz w:val="24"/>
        </w:rPr>
      </w:pPr>
      <w:r>
        <w:rPr>
          <w:rFonts w:ascii="宋体" w:hAnsi="宋体" w:cs="宋体"/>
          <w:sz w:val="24"/>
        </w:rPr>
        <w:br w:type="page"/>
      </w:r>
    </w:p>
    <w:p w14:paraId="2A029A5D" w14:textId="77777777" w:rsidR="00E64D35" w:rsidRDefault="00E64D35">
      <w:pPr>
        <w:adjustRightInd w:val="0"/>
        <w:snapToGrid w:val="0"/>
        <w:spacing w:line="400" w:lineRule="exact"/>
        <w:jc w:val="center"/>
        <w:rPr>
          <w:rFonts w:ascii="宋体" w:hAnsi="宋体" w:cs="宋体"/>
          <w:sz w:val="24"/>
        </w:rPr>
      </w:pPr>
    </w:p>
    <w:p w14:paraId="40E8B495" w14:textId="77777777" w:rsidR="00E64D35" w:rsidRDefault="003C444E">
      <w:pPr>
        <w:rPr>
          <w:rFonts w:ascii="宋体" w:hAnsi="宋体" w:cs="宋体"/>
          <w:b/>
          <w:bCs/>
          <w:sz w:val="28"/>
          <w:szCs w:val="28"/>
        </w:rPr>
      </w:pPr>
      <w:bookmarkStart w:id="911" w:name="_Toc2541"/>
      <w:r>
        <w:rPr>
          <w:rFonts w:ascii="宋体" w:hAnsi="宋体" w:cs="宋体" w:hint="eastAsia"/>
          <w:b/>
          <w:bCs/>
          <w:sz w:val="28"/>
          <w:szCs w:val="28"/>
        </w:rPr>
        <w:t>附件：工程量报价清单</w:t>
      </w:r>
    </w:p>
    <w:p w14:paraId="3A6486F4" w14:textId="77777777" w:rsidR="00E64D35" w:rsidRDefault="003C444E">
      <w:pPr>
        <w:rPr>
          <w:rFonts w:ascii="宋体" w:hAnsi="宋体" w:cs="宋体"/>
          <w:bCs/>
          <w:sz w:val="24"/>
        </w:rPr>
      </w:pPr>
      <w:r>
        <w:rPr>
          <w:rFonts w:ascii="宋体" w:hAnsi="宋体" w:cs="宋体" w:hint="eastAsia"/>
          <w:bCs/>
          <w:sz w:val="24"/>
        </w:rPr>
        <w:t>3#：鲘门</w:t>
      </w:r>
      <w:proofErr w:type="gramStart"/>
      <w:r>
        <w:rPr>
          <w:rFonts w:ascii="宋体" w:hAnsi="宋体" w:cs="宋体" w:hint="eastAsia"/>
          <w:bCs/>
          <w:sz w:val="24"/>
        </w:rPr>
        <w:t>镇红泉村委</w:t>
      </w:r>
      <w:proofErr w:type="gramEnd"/>
      <w:r>
        <w:rPr>
          <w:rFonts w:ascii="宋体" w:hAnsi="宋体" w:cs="宋体" w:hint="eastAsia"/>
          <w:bCs/>
          <w:sz w:val="24"/>
        </w:rPr>
        <w:t>小</w:t>
      </w:r>
      <w:proofErr w:type="gramStart"/>
      <w:r>
        <w:rPr>
          <w:rFonts w:ascii="宋体" w:hAnsi="宋体" w:cs="宋体" w:hint="eastAsia"/>
          <w:bCs/>
          <w:sz w:val="24"/>
        </w:rPr>
        <w:t>漠</w:t>
      </w:r>
      <w:proofErr w:type="gramEnd"/>
      <w:r>
        <w:rPr>
          <w:rFonts w:ascii="宋体" w:hAnsi="宋体" w:cs="宋体" w:hint="eastAsia"/>
          <w:bCs/>
          <w:sz w:val="24"/>
        </w:rPr>
        <w:t>道班站对面山体</w:t>
      </w:r>
    </w:p>
    <w:tbl>
      <w:tblPr>
        <w:tblW w:w="8808" w:type="dxa"/>
        <w:tblInd w:w="91" w:type="dxa"/>
        <w:tblLayout w:type="fixed"/>
        <w:tblLook w:val="04A0" w:firstRow="1" w:lastRow="0" w:firstColumn="1" w:lastColumn="0" w:noHBand="0" w:noVBand="1"/>
      </w:tblPr>
      <w:tblGrid>
        <w:gridCol w:w="560"/>
        <w:gridCol w:w="1408"/>
        <w:gridCol w:w="2625"/>
        <w:gridCol w:w="720"/>
        <w:gridCol w:w="735"/>
        <w:gridCol w:w="810"/>
        <w:gridCol w:w="945"/>
        <w:gridCol w:w="1005"/>
      </w:tblGrid>
      <w:tr w:rsidR="00E64D35" w14:paraId="4BA2C116" w14:textId="77777777">
        <w:trPr>
          <w:trHeight w:val="925"/>
        </w:trPr>
        <w:tc>
          <w:tcPr>
            <w:tcW w:w="560" w:type="dxa"/>
            <w:tcBorders>
              <w:top w:val="single" w:sz="4" w:space="0" w:color="auto"/>
              <w:left w:val="single" w:sz="4" w:space="0" w:color="auto"/>
              <w:bottom w:val="single" w:sz="4" w:space="0" w:color="auto"/>
              <w:right w:val="single" w:sz="4" w:space="0" w:color="auto"/>
            </w:tcBorders>
            <w:vAlign w:val="center"/>
          </w:tcPr>
          <w:p w14:paraId="3D9A1BC7"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序号</w:t>
            </w:r>
          </w:p>
        </w:tc>
        <w:tc>
          <w:tcPr>
            <w:tcW w:w="1408" w:type="dxa"/>
            <w:tcBorders>
              <w:top w:val="single" w:sz="4" w:space="0" w:color="auto"/>
              <w:left w:val="single" w:sz="4" w:space="0" w:color="auto"/>
              <w:bottom w:val="single" w:sz="4" w:space="0" w:color="auto"/>
              <w:right w:val="single" w:sz="4" w:space="0" w:color="auto"/>
            </w:tcBorders>
            <w:vAlign w:val="center"/>
          </w:tcPr>
          <w:p w14:paraId="5C2872AA"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项目名称</w:t>
            </w:r>
          </w:p>
        </w:tc>
        <w:tc>
          <w:tcPr>
            <w:tcW w:w="2625" w:type="dxa"/>
            <w:tcBorders>
              <w:top w:val="single" w:sz="4" w:space="0" w:color="auto"/>
              <w:left w:val="single" w:sz="4" w:space="0" w:color="auto"/>
              <w:bottom w:val="single" w:sz="4" w:space="0" w:color="auto"/>
              <w:right w:val="single" w:sz="4" w:space="0" w:color="auto"/>
            </w:tcBorders>
            <w:vAlign w:val="center"/>
          </w:tcPr>
          <w:p w14:paraId="16C3C7A4"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特征</w:t>
            </w:r>
          </w:p>
        </w:tc>
        <w:tc>
          <w:tcPr>
            <w:tcW w:w="720" w:type="dxa"/>
            <w:tcBorders>
              <w:top w:val="single" w:sz="4" w:space="0" w:color="auto"/>
              <w:left w:val="single" w:sz="4" w:space="0" w:color="auto"/>
              <w:bottom w:val="single" w:sz="4" w:space="0" w:color="auto"/>
              <w:right w:val="single" w:sz="4" w:space="0" w:color="auto"/>
            </w:tcBorders>
            <w:vAlign w:val="center"/>
          </w:tcPr>
          <w:p w14:paraId="6FCE96EC"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计量</w:t>
            </w:r>
            <w:r>
              <w:rPr>
                <w:rFonts w:ascii="黑体" w:eastAsia="黑体" w:hAnsi="黑体" w:cs="宋体" w:hint="eastAsia"/>
                <w:kern w:val="0"/>
                <w:sz w:val="18"/>
                <w:szCs w:val="18"/>
              </w:rPr>
              <w:br/>
              <w:t>单位</w:t>
            </w:r>
          </w:p>
        </w:tc>
        <w:tc>
          <w:tcPr>
            <w:tcW w:w="735" w:type="dxa"/>
            <w:tcBorders>
              <w:top w:val="single" w:sz="4" w:space="0" w:color="auto"/>
              <w:left w:val="single" w:sz="4" w:space="0" w:color="auto"/>
              <w:bottom w:val="single" w:sz="4" w:space="0" w:color="auto"/>
              <w:right w:val="single" w:sz="4" w:space="0" w:color="auto"/>
            </w:tcBorders>
            <w:vAlign w:val="center"/>
          </w:tcPr>
          <w:p w14:paraId="6380CC5A"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工程量</w:t>
            </w:r>
          </w:p>
        </w:tc>
        <w:tc>
          <w:tcPr>
            <w:tcW w:w="810" w:type="dxa"/>
            <w:tcBorders>
              <w:top w:val="single" w:sz="4" w:space="0" w:color="auto"/>
              <w:left w:val="single" w:sz="4" w:space="0" w:color="auto"/>
              <w:bottom w:val="single" w:sz="4" w:space="0" w:color="auto"/>
              <w:right w:val="single" w:sz="4" w:space="0" w:color="auto"/>
            </w:tcBorders>
            <w:vAlign w:val="center"/>
          </w:tcPr>
          <w:p w14:paraId="5F2C72D5"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单价(元)</w:t>
            </w:r>
          </w:p>
        </w:tc>
        <w:tc>
          <w:tcPr>
            <w:tcW w:w="945" w:type="dxa"/>
            <w:tcBorders>
              <w:top w:val="single" w:sz="4" w:space="0" w:color="auto"/>
              <w:left w:val="single" w:sz="4" w:space="0" w:color="auto"/>
              <w:bottom w:val="single" w:sz="4" w:space="0" w:color="auto"/>
              <w:right w:val="single" w:sz="4" w:space="0" w:color="auto"/>
            </w:tcBorders>
            <w:vAlign w:val="center"/>
          </w:tcPr>
          <w:p w14:paraId="473E42ED"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合价（元）</w:t>
            </w:r>
          </w:p>
        </w:tc>
        <w:tc>
          <w:tcPr>
            <w:tcW w:w="1005" w:type="dxa"/>
            <w:tcBorders>
              <w:top w:val="single" w:sz="4" w:space="0" w:color="auto"/>
              <w:left w:val="single" w:sz="4" w:space="0" w:color="auto"/>
              <w:bottom w:val="single" w:sz="4" w:space="0" w:color="auto"/>
              <w:right w:val="single" w:sz="4" w:space="0" w:color="auto"/>
            </w:tcBorders>
            <w:noWrap/>
            <w:vAlign w:val="center"/>
          </w:tcPr>
          <w:p w14:paraId="3A9A4701"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备注</w:t>
            </w:r>
          </w:p>
        </w:tc>
      </w:tr>
      <w:tr w:rsidR="00E64D35" w14:paraId="129878C3" w14:textId="77777777">
        <w:trPr>
          <w:trHeight w:val="623"/>
        </w:trPr>
        <w:tc>
          <w:tcPr>
            <w:tcW w:w="560" w:type="dxa"/>
            <w:tcBorders>
              <w:top w:val="nil"/>
              <w:left w:val="single" w:sz="4" w:space="0" w:color="auto"/>
              <w:bottom w:val="single" w:sz="4" w:space="0" w:color="auto"/>
              <w:right w:val="single" w:sz="4" w:space="0" w:color="auto"/>
            </w:tcBorders>
            <w:vAlign w:val="center"/>
          </w:tcPr>
          <w:p w14:paraId="3DD64D06"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w:t>
            </w:r>
          </w:p>
        </w:tc>
        <w:tc>
          <w:tcPr>
            <w:tcW w:w="1408" w:type="dxa"/>
            <w:tcBorders>
              <w:top w:val="nil"/>
              <w:left w:val="nil"/>
              <w:bottom w:val="single" w:sz="4" w:space="0" w:color="auto"/>
              <w:right w:val="single" w:sz="4" w:space="0" w:color="auto"/>
            </w:tcBorders>
            <w:vAlign w:val="center"/>
          </w:tcPr>
          <w:p w14:paraId="6155A576"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滑坡堆积</w:t>
            </w:r>
            <w:proofErr w:type="gramStart"/>
            <w:r>
              <w:rPr>
                <w:rFonts w:ascii="宋体" w:hAnsi="宋体" w:cs="宋体" w:hint="eastAsia"/>
                <w:kern w:val="0"/>
                <w:sz w:val="18"/>
                <w:szCs w:val="18"/>
              </w:rPr>
              <w:t>体清理</w:t>
            </w:r>
            <w:proofErr w:type="gramEnd"/>
          </w:p>
        </w:tc>
        <w:tc>
          <w:tcPr>
            <w:tcW w:w="2625" w:type="dxa"/>
            <w:tcBorders>
              <w:top w:val="nil"/>
              <w:left w:val="nil"/>
              <w:bottom w:val="single" w:sz="4" w:space="0" w:color="auto"/>
              <w:right w:val="single" w:sz="4" w:space="0" w:color="auto"/>
            </w:tcBorders>
            <w:vAlign w:val="center"/>
          </w:tcPr>
          <w:p w14:paraId="2DB9883E" w14:textId="77777777" w:rsidR="00E64D35" w:rsidRDefault="00E64D35">
            <w:pPr>
              <w:widowControl/>
              <w:jc w:val="left"/>
              <w:rPr>
                <w:rFonts w:ascii="宋体" w:hAnsi="宋体" w:cs="宋体"/>
                <w:kern w:val="0"/>
                <w:sz w:val="18"/>
                <w:szCs w:val="18"/>
              </w:rPr>
            </w:pPr>
          </w:p>
        </w:tc>
        <w:tc>
          <w:tcPr>
            <w:tcW w:w="720" w:type="dxa"/>
            <w:tcBorders>
              <w:top w:val="nil"/>
              <w:left w:val="nil"/>
              <w:bottom w:val="single" w:sz="4" w:space="0" w:color="auto"/>
              <w:right w:val="single" w:sz="4" w:space="0" w:color="auto"/>
            </w:tcBorders>
            <w:vAlign w:val="center"/>
          </w:tcPr>
          <w:p w14:paraId="41AC8D56"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m3</w:t>
            </w:r>
          </w:p>
        </w:tc>
        <w:tc>
          <w:tcPr>
            <w:tcW w:w="735" w:type="dxa"/>
            <w:tcBorders>
              <w:top w:val="nil"/>
              <w:left w:val="nil"/>
              <w:bottom w:val="single" w:sz="4" w:space="0" w:color="auto"/>
              <w:right w:val="single" w:sz="4" w:space="0" w:color="auto"/>
            </w:tcBorders>
            <w:vAlign w:val="center"/>
          </w:tcPr>
          <w:p w14:paraId="13B6FBC7"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4062 </w:t>
            </w:r>
          </w:p>
        </w:tc>
        <w:tc>
          <w:tcPr>
            <w:tcW w:w="810" w:type="dxa"/>
            <w:tcBorders>
              <w:top w:val="nil"/>
              <w:left w:val="nil"/>
              <w:bottom w:val="single" w:sz="4" w:space="0" w:color="auto"/>
              <w:right w:val="single" w:sz="4" w:space="0" w:color="auto"/>
            </w:tcBorders>
            <w:vAlign w:val="center"/>
          </w:tcPr>
          <w:p w14:paraId="6DE5CB78"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tcBorders>
              <w:top w:val="nil"/>
              <w:left w:val="nil"/>
              <w:bottom w:val="single" w:sz="4" w:space="0" w:color="auto"/>
              <w:right w:val="single" w:sz="4" w:space="0" w:color="auto"/>
            </w:tcBorders>
            <w:vAlign w:val="center"/>
          </w:tcPr>
          <w:p w14:paraId="23BBB40E"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72F7417E"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7E1CF998" w14:textId="77777777">
        <w:trPr>
          <w:trHeight w:val="600"/>
        </w:trPr>
        <w:tc>
          <w:tcPr>
            <w:tcW w:w="560" w:type="dxa"/>
            <w:tcBorders>
              <w:top w:val="nil"/>
              <w:left w:val="single" w:sz="4" w:space="0" w:color="auto"/>
              <w:bottom w:val="single" w:sz="4" w:space="0" w:color="auto"/>
              <w:right w:val="single" w:sz="4" w:space="0" w:color="auto"/>
            </w:tcBorders>
            <w:vAlign w:val="center"/>
          </w:tcPr>
          <w:p w14:paraId="7E5D7939"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2</w:t>
            </w:r>
          </w:p>
        </w:tc>
        <w:tc>
          <w:tcPr>
            <w:tcW w:w="1408" w:type="dxa"/>
            <w:tcBorders>
              <w:top w:val="nil"/>
              <w:left w:val="nil"/>
              <w:bottom w:val="single" w:sz="4" w:space="0" w:color="auto"/>
              <w:right w:val="single" w:sz="4" w:space="0" w:color="auto"/>
            </w:tcBorders>
            <w:vAlign w:val="center"/>
          </w:tcPr>
          <w:p w14:paraId="63007C3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坡面整理</w:t>
            </w:r>
          </w:p>
        </w:tc>
        <w:tc>
          <w:tcPr>
            <w:tcW w:w="2625" w:type="dxa"/>
            <w:tcBorders>
              <w:top w:val="nil"/>
              <w:left w:val="nil"/>
              <w:bottom w:val="single" w:sz="4" w:space="0" w:color="auto"/>
              <w:right w:val="single" w:sz="4" w:space="0" w:color="auto"/>
            </w:tcBorders>
            <w:vAlign w:val="center"/>
          </w:tcPr>
          <w:p w14:paraId="24AB05CE" w14:textId="77777777" w:rsidR="00E64D35" w:rsidRDefault="003C444E">
            <w:pPr>
              <w:widowControl/>
              <w:tabs>
                <w:tab w:val="left" w:pos="222"/>
              </w:tabs>
              <w:jc w:val="left"/>
              <w:rPr>
                <w:rFonts w:ascii="宋体" w:hAnsi="宋体" w:cs="宋体"/>
                <w:kern w:val="0"/>
                <w:sz w:val="18"/>
                <w:szCs w:val="18"/>
              </w:rPr>
            </w:pPr>
            <w:r>
              <w:rPr>
                <w:rFonts w:ascii="宋体" w:hAnsi="宋体" w:cs="宋体" w:hint="eastAsia"/>
                <w:kern w:val="0"/>
                <w:sz w:val="18"/>
                <w:szCs w:val="18"/>
              </w:rPr>
              <w:t>人工修拍、清理边坡</w:t>
            </w:r>
          </w:p>
        </w:tc>
        <w:tc>
          <w:tcPr>
            <w:tcW w:w="720" w:type="dxa"/>
            <w:tcBorders>
              <w:top w:val="nil"/>
              <w:left w:val="nil"/>
              <w:bottom w:val="single" w:sz="4" w:space="0" w:color="auto"/>
              <w:right w:val="single" w:sz="4" w:space="0" w:color="auto"/>
            </w:tcBorders>
            <w:vAlign w:val="center"/>
          </w:tcPr>
          <w:p w14:paraId="500A7AEA"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m2</w:t>
            </w:r>
          </w:p>
        </w:tc>
        <w:tc>
          <w:tcPr>
            <w:tcW w:w="735" w:type="dxa"/>
            <w:tcBorders>
              <w:top w:val="nil"/>
              <w:left w:val="nil"/>
              <w:bottom w:val="single" w:sz="4" w:space="0" w:color="auto"/>
              <w:right w:val="single" w:sz="4" w:space="0" w:color="auto"/>
            </w:tcBorders>
            <w:vAlign w:val="center"/>
          </w:tcPr>
          <w:p w14:paraId="3D1A3CFF"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8712 </w:t>
            </w:r>
          </w:p>
        </w:tc>
        <w:tc>
          <w:tcPr>
            <w:tcW w:w="810" w:type="dxa"/>
            <w:tcBorders>
              <w:top w:val="nil"/>
              <w:left w:val="nil"/>
              <w:bottom w:val="single" w:sz="4" w:space="0" w:color="auto"/>
              <w:right w:val="single" w:sz="4" w:space="0" w:color="auto"/>
            </w:tcBorders>
            <w:vAlign w:val="center"/>
          </w:tcPr>
          <w:p w14:paraId="32A2E23F"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tcBorders>
              <w:top w:val="nil"/>
              <w:left w:val="nil"/>
              <w:bottom w:val="single" w:sz="4" w:space="0" w:color="auto"/>
              <w:right w:val="single" w:sz="4" w:space="0" w:color="auto"/>
            </w:tcBorders>
            <w:vAlign w:val="center"/>
          </w:tcPr>
          <w:p w14:paraId="2DCE5C09"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60AD943E"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197EA723" w14:textId="77777777">
        <w:trPr>
          <w:trHeight w:val="600"/>
        </w:trPr>
        <w:tc>
          <w:tcPr>
            <w:tcW w:w="560" w:type="dxa"/>
            <w:tcBorders>
              <w:top w:val="nil"/>
              <w:left w:val="single" w:sz="4" w:space="0" w:color="auto"/>
              <w:bottom w:val="single" w:sz="4" w:space="0" w:color="auto"/>
              <w:right w:val="single" w:sz="4" w:space="0" w:color="auto"/>
            </w:tcBorders>
            <w:vAlign w:val="center"/>
          </w:tcPr>
          <w:p w14:paraId="38A02BB6"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3</w:t>
            </w:r>
          </w:p>
        </w:tc>
        <w:tc>
          <w:tcPr>
            <w:tcW w:w="1408" w:type="dxa"/>
            <w:tcBorders>
              <w:top w:val="nil"/>
              <w:left w:val="nil"/>
              <w:bottom w:val="single" w:sz="4" w:space="0" w:color="auto"/>
              <w:right w:val="single" w:sz="4" w:space="0" w:color="auto"/>
            </w:tcBorders>
            <w:vAlign w:val="center"/>
          </w:tcPr>
          <w:p w14:paraId="73B9C9BE"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脚手架搭设</w:t>
            </w:r>
          </w:p>
        </w:tc>
        <w:tc>
          <w:tcPr>
            <w:tcW w:w="2625" w:type="dxa"/>
            <w:tcBorders>
              <w:top w:val="nil"/>
              <w:left w:val="nil"/>
              <w:bottom w:val="single" w:sz="4" w:space="0" w:color="auto"/>
              <w:right w:val="single" w:sz="4" w:space="0" w:color="auto"/>
            </w:tcBorders>
            <w:vAlign w:val="center"/>
          </w:tcPr>
          <w:p w14:paraId="397D7C0E" w14:textId="77777777" w:rsidR="00E64D35" w:rsidRDefault="00E64D35">
            <w:pPr>
              <w:widowControl/>
              <w:jc w:val="left"/>
              <w:rPr>
                <w:rFonts w:ascii="宋体" w:hAnsi="宋体" w:cs="宋体"/>
                <w:kern w:val="0"/>
                <w:sz w:val="18"/>
                <w:szCs w:val="18"/>
              </w:rPr>
            </w:pPr>
          </w:p>
        </w:tc>
        <w:tc>
          <w:tcPr>
            <w:tcW w:w="720" w:type="dxa"/>
            <w:tcBorders>
              <w:top w:val="nil"/>
              <w:left w:val="nil"/>
              <w:bottom w:val="single" w:sz="4" w:space="0" w:color="auto"/>
              <w:right w:val="single" w:sz="4" w:space="0" w:color="auto"/>
            </w:tcBorders>
            <w:vAlign w:val="center"/>
          </w:tcPr>
          <w:p w14:paraId="1E0CECA5"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m2</w:t>
            </w:r>
          </w:p>
        </w:tc>
        <w:tc>
          <w:tcPr>
            <w:tcW w:w="735" w:type="dxa"/>
            <w:tcBorders>
              <w:top w:val="nil"/>
              <w:left w:val="nil"/>
              <w:bottom w:val="single" w:sz="4" w:space="0" w:color="auto"/>
              <w:right w:val="single" w:sz="4" w:space="0" w:color="auto"/>
            </w:tcBorders>
            <w:vAlign w:val="center"/>
          </w:tcPr>
          <w:p w14:paraId="70DF3B53"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8712</w:t>
            </w:r>
          </w:p>
        </w:tc>
        <w:tc>
          <w:tcPr>
            <w:tcW w:w="810" w:type="dxa"/>
            <w:tcBorders>
              <w:top w:val="nil"/>
              <w:left w:val="nil"/>
              <w:bottom w:val="single" w:sz="4" w:space="0" w:color="auto"/>
              <w:right w:val="single" w:sz="4" w:space="0" w:color="auto"/>
            </w:tcBorders>
            <w:vAlign w:val="center"/>
          </w:tcPr>
          <w:p w14:paraId="3EF3C0A2"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tcBorders>
              <w:top w:val="nil"/>
              <w:left w:val="nil"/>
              <w:bottom w:val="single" w:sz="4" w:space="0" w:color="auto"/>
              <w:right w:val="single" w:sz="4" w:space="0" w:color="auto"/>
            </w:tcBorders>
            <w:vAlign w:val="center"/>
          </w:tcPr>
          <w:p w14:paraId="2831ECD5"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1E576306"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02F3BE8F" w14:textId="77777777">
        <w:trPr>
          <w:trHeight w:val="600"/>
        </w:trPr>
        <w:tc>
          <w:tcPr>
            <w:tcW w:w="560" w:type="dxa"/>
            <w:tcBorders>
              <w:top w:val="nil"/>
              <w:left w:val="single" w:sz="4" w:space="0" w:color="auto"/>
              <w:bottom w:val="single" w:sz="4" w:space="0" w:color="auto"/>
              <w:right w:val="single" w:sz="4" w:space="0" w:color="auto"/>
            </w:tcBorders>
            <w:vAlign w:val="center"/>
          </w:tcPr>
          <w:p w14:paraId="2ADEA7E8"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4</w:t>
            </w:r>
          </w:p>
        </w:tc>
        <w:tc>
          <w:tcPr>
            <w:tcW w:w="1408" w:type="dxa"/>
            <w:tcBorders>
              <w:top w:val="nil"/>
              <w:left w:val="nil"/>
              <w:bottom w:val="single" w:sz="4" w:space="0" w:color="auto"/>
              <w:right w:val="single" w:sz="4" w:space="0" w:color="auto"/>
            </w:tcBorders>
            <w:vAlign w:val="center"/>
          </w:tcPr>
          <w:p w14:paraId="3ADC3FFB"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6m 锚杆</w:t>
            </w:r>
          </w:p>
        </w:tc>
        <w:tc>
          <w:tcPr>
            <w:tcW w:w="2625" w:type="dxa"/>
            <w:vMerge w:val="restart"/>
            <w:tcBorders>
              <w:top w:val="nil"/>
              <w:left w:val="nil"/>
              <w:right w:val="single" w:sz="4" w:space="0" w:color="auto"/>
            </w:tcBorders>
            <w:vAlign w:val="center"/>
          </w:tcPr>
          <w:p w14:paraId="2E8F4BB6"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(1)钻孔直径: 锚杆成孔直径110mm</w:t>
            </w:r>
          </w:p>
          <w:p w14:paraId="4A58628D"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(2)杆体材料品种、规格、数量:Φ32</w:t>
            </w:r>
            <w:proofErr w:type="gramStart"/>
            <w:r>
              <w:rPr>
                <w:rFonts w:ascii="宋体" w:hAnsi="宋体" w:cs="宋体" w:hint="eastAsia"/>
                <w:kern w:val="0"/>
                <w:sz w:val="18"/>
                <w:szCs w:val="18"/>
              </w:rPr>
              <w:t>三</w:t>
            </w:r>
            <w:proofErr w:type="gramEnd"/>
            <w:r>
              <w:rPr>
                <w:rFonts w:ascii="宋体" w:hAnsi="宋体" w:cs="宋体" w:hint="eastAsia"/>
                <w:kern w:val="0"/>
                <w:sz w:val="18"/>
                <w:szCs w:val="18"/>
              </w:rPr>
              <w:t>级钢筋，含钢筋托架</w:t>
            </w:r>
          </w:p>
          <w:p w14:paraId="3BC9A878" w14:textId="77777777" w:rsidR="00E64D35" w:rsidRDefault="00E64D35">
            <w:pPr>
              <w:widowControl/>
              <w:jc w:val="left"/>
              <w:rPr>
                <w:rFonts w:ascii="宋体" w:hAnsi="宋体" w:cs="宋体"/>
                <w:kern w:val="0"/>
                <w:sz w:val="18"/>
                <w:szCs w:val="18"/>
              </w:rPr>
            </w:pPr>
          </w:p>
        </w:tc>
        <w:tc>
          <w:tcPr>
            <w:tcW w:w="720" w:type="dxa"/>
            <w:tcBorders>
              <w:top w:val="nil"/>
              <w:left w:val="nil"/>
              <w:bottom w:val="single" w:sz="4" w:space="0" w:color="auto"/>
              <w:right w:val="single" w:sz="4" w:space="0" w:color="auto"/>
            </w:tcBorders>
            <w:vAlign w:val="center"/>
          </w:tcPr>
          <w:p w14:paraId="4250D6FD"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w:t>
            </w:r>
          </w:p>
        </w:tc>
        <w:tc>
          <w:tcPr>
            <w:tcW w:w="735" w:type="dxa"/>
            <w:tcBorders>
              <w:top w:val="nil"/>
              <w:left w:val="nil"/>
              <w:bottom w:val="single" w:sz="4" w:space="0" w:color="auto"/>
              <w:right w:val="single" w:sz="4" w:space="0" w:color="auto"/>
            </w:tcBorders>
            <w:vAlign w:val="center"/>
          </w:tcPr>
          <w:p w14:paraId="3254881F"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918 </w:t>
            </w:r>
          </w:p>
        </w:tc>
        <w:tc>
          <w:tcPr>
            <w:tcW w:w="810" w:type="dxa"/>
            <w:tcBorders>
              <w:top w:val="nil"/>
              <w:left w:val="nil"/>
              <w:bottom w:val="single" w:sz="4" w:space="0" w:color="auto"/>
              <w:right w:val="single" w:sz="4" w:space="0" w:color="auto"/>
            </w:tcBorders>
            <w:vAlign w:val="center"/>
          </w:tcPr>
          <w:p w14:paraId="6FF6C96D"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tcBorders>
              <w:top w:val="nil"/>
              <w:left w:val="nil"/>
              <w:bottom w:val="single" w:sz="4" w:space="0" w:color="auto"/>
              <w:right w:val="single" w:sz="4" w:space="0" w:color="auto"/>
            </w:tcBorders>
            <w:vAlign w:val="center"/>
          </w:tcPr>
          <w:p w14:paraId="699A5554"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60C865B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4F7F0B53" w14:textId="77777777">
        <w:trPr>
          <w:trHeight w:val="600"/>
        </w:trPr>
        <w:tc>
          <w:tcPr>
            <w:tcW w:w="560" w:type="dxa"/>
            <w:tcBorders>
              <w:top w:val="nil"/>
              <w:left w:val="single" w:sz="4" w:space="0" w:color="auto"/>
              <w:bottom w:val="single" w:sz="4" w:space="0" w:color="auto"/>
              <w:right w:val="single" w:sz="4" w:space="0" w:color="auto"/>
            </w:tcBorders>
            <w:vAlign w:val="center"/>
          </w:tcPr>
          <w:p w14:paraId="5BE21E95"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5</w:t>
            </w:r>
          </w:p>
        </w:tc>
        <w:tc>
          <w:tcPr>
            <w:tcW w:w="1408" w:type="dxa"/>
            <w:tcBorders>
              <w:top w:val="nil"/>
              <w:left w:val="nil"/>
              <w:bottom w:val="single" w:sz="4" w:space="0" w:color="auto"/>
              <w:right w:val="single" w:sz="4" w:space="0" w:color="auto"/>
            </w:tcBorders>
            <w:vAlign w:val="center"/>
          </w:tcPr>
          <w:p w14:paraId="0CBC2189"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9m 锚杆</w:t>
            </w:r>
          </w:p>
        </w:tc>
        <w:tc>
          <w:tcPr>
            <w:tcW w:w="2625" w:type="dxa"/>
            <w:vMerge/>
            <w:tcBorders>
              <w:left w:val="nil"/>
              <w:right w:val="single" w:sz="4" w:space="0" w:color="auto"/>
            </w:tcBorders>
            <w:vAlign w:val="center"/>
          </w:tcPr>
          <w:p w14:paraId="285F425D" w14:textId="77777777" w:rsidR="00E64D35" w:rsidRDefault="00E64D35">
            <w:pPr>
              <w:widowControl/>
              <w:jc w:val="left"/>
              <w:rPr>
                <w:rFonts w:ascii="宋体" w:hAnsi="宋体" w:cs="宋体"/>
                <w:kern w:val="0"/>
                <w:sz w:val="18"/>
                <w:szCs w:val="18"/>
              </w:rPr>
            </w:pPr>
          </w:p>
        </w:tc>
        <w:tc>
          <w:tcPr>
            <w:tcW w:w="720" w:type="dxa"/>
            <w:tcBorders>
              <w:top w:val="nil"/>
              <w:left w:val="nil"/>
              <w:bottom w:val="single" w:sz="4" w:space="0" w:color="auto"/>
              <w:right w:val="single" w:sz="4" w:space="0" w:color="auto"/>
            </w:tcBorders>
            <w:vAlign w:val="center"/>
          </w:tcPr>
          <w:p w14:paraId="6981A919"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w:t>
            </w:r>
          </w:p>
        </w:tc>
        <w:tc>
          <w:tcPr>
            <w:tcW w:w="735" w:type="dxa"/>
            <w:tcBorders>
              <w:top w:val="nil"/>
              <w:left w:val="nil"/>
              <w:bottom w:val="single" w:sz="4" w:space="0" w:color="auto"/>
              <w:right w:val="single" w:sz="4" w:space="0" w:color="auto"/>
            </w:tcBorders>
            <w:vAlign w:val="center"/>
          </w:tcPr>
          <w:p w14:paraId="2E411094"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2061 </w:t>
            </w:r>
          </w:p>
        </w:tc>
        <w:tc>
          <w:tcPr>
            <w:tcW w:w="810" w:type="dxa"/>
            <w:tcBorders>
              <w:top w:val="nil"/>
              <w:left w:val="nil"/>
              <w:bottom w:val="single" w:sz="4" w:space="0" w:color="auto"/>
              <w:right w:val="single" w:sz="4" w:space="0" w:color="auto"/>
            </w:tcBorders>
            <w:vAlign w:val="center"/>
          </w:tcPr>
          <w:p w14:paraId="1125D835"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tcBorders>
              <w:top w:val="nil"/>
              <w:left w:val="nil"/>
              <w:bottom w:val="single" w:sz="4" w:space="0" w:color="auto"/>
              <w:right w:val="single" w:sz="4" w:space="0" w:color="auto"/>
            </w:tcBorders>
            <w:vAlign w:val="center"/>
          </w:tcPr>
          <w:p w14:paraId="73E425F1"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129093B4"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340CF173" w14:textId="77777777">
        <w:trPr>
          <w:trHeight w:val="600"/>
        </w:trPr>
        <w:tc>
          <w:tcPr>
            <w:tcW w:w="560" w:type="dxa"/>
            <w:tcBorders>
              <w:top w:val="nil"/>
              <w:left w:val="single" w:sz="4" w:space="0" w:color="auto"/>
              <w:bottom w:val="single" w:sz="4" w:space="0" w:color="auto"/>
              <w:right w:val="single" w:sz="4" w:space="0" w:color="auto"/>
            </w:tcBorders>
            <w:vAlign w:val="center"/>
          </w:tcPr>
          <w:p w14:paraId="57E24C10"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6</w:t>
            </w:r>
          </w:p>
        </w:tc>
        <w:tc>
          <w:tcPr>
            <w:tcW w:w="1408" w:type="dxa"/>
            <w:tcBorders>
              <w:top w:val="nil"/>
              <w:left w:val="nil"/>
              <w:bottom w:val="single" w:sz="4" w:space="0" w:color="auto"/>
              <w:right w:val="single" w:sz="4" w:space="0" w:color="auto"/>
            </w:tcBorders>
            <w:vAlign w:val="center"/>
          </w:tcPr>
          <w:p w14:paraId="1F8CE4A5"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12m 锚杆</w:t>
            </w:r>
          </w:p>
        </w:tc>
        <w:tc>
          <w:tcPr>
            <w:tcW w:w="2625" w:type="dxa"/>
            <w:vMerge/>
            <w:tcBorders>
              <w:left w:val="nil"/>
              <w:right w:val="single" w:sz="4" w:space="0" w:color="auto"/>
            </w:tcBorders>
            <w:vAlign w:val="center"/>
          </w:tcPr>
          <w:p w14:paraId="7B2C57D1" w14:textId="77777777" w:rsidR="00E64D35" w:rsidRDefault="00E64D35">
            <w:pPr>
              <w:widowControl/>
              <w:jc w:val="left"/>
              <w:rPr>
                <w:rFonts w:ascii="宋体" w:hAnsi="宋体" w:cs="宋体"/>
                <w:kern w:val="0"/>
                <w:sz w:val="18"/>
                <w:szCs w:val="18"/>
              </w:rPr>
            </w:pPr>
          </w:p>
        </w:tc>
        <w:tc>
          <w:tcPr>
            <w:tcW w:w="720" w:type="dxa"/>
            <w:tcBorders>
              <w:top w:val="nil"/>
              <w:left w:val="nil"/>
              <w:bottom w:val="single" w:sz="4" w:space="0" w:color="auto"/>
              <w:right w:val="single" w:sz="4" w:space="0" w:color="auto"/>
            </w:tcBorders>
            <w:vAlign w:val="center"/>
          </w:tcPr>
          <w:p w14:paraId="6F31F0DF"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w:t>
            </w:r>
          </w:p>
        </w:tc>
        <w:tc>
          <w:tcPr>
            <w:tcW w:w="735" w:type="dxa"/>
            <w:tcBorders>
              <w:top w:val="nil"/>
              <w:left w:val="nil"/>
              <w:bottom w:val="single" w:sz="4" w:space="0" w:color="auto"/>
              <w:right w:val="single" w:sz="4" w:space="0" w:color="auto"/>
            </w:tcBorders>
            <w:vAlign w:val="center"/>
          </w:tcPr>
          <w:p w14:paraId="69F29644"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4044 </w:t>
            </w:r>
          </w:p>
        </w:tc>
        <w:tc>
          <w:tcPr>
            <w:tcW w:w="810" w:type="dxa"/>
            <w:tcBorders>
              <w:top w:val="nil"/>
              <w:left w:val="nil"/>
              <w:bottom w:val="single" w:sz="4" w:space="0" w:color="auto"/>
              <w:right w:val="single" w:sz="4" w:space="0" w:color="auto"/>
            </w:tcBorders>
            <w:vAlign w:val="center"/>
          </w:tcPr>
          <w:p w14:paraId="1A7BA744"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tcBorders>
              <w:top w:val="nil"/>
              <w:left w:val="nil"/>
              <w:bottom w:val="single" w:sz="4" w:space="0" w:color="auto"/>
              <w:right w:val="single" w:sz="4" w:space="0" w:color="auto"/>
            </w:tcBorders>
            <w:vAlign w:val="center"/>
          </w:tcPr>
          <w:p w14:paraId="14CC9926"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081BF830"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15133CF0" w14:textId="77777777">
        <w:trPr>
          <w:trHeight w:val="600"/>
        </w:trPr>
        <w:tc>
          <w:tcPr>
            <w:tcW w:w="560" w:type="dxa"/>
            <w:tcBorders>
              <w:top w:val="nil"/>
              <w:left w:val="single" w:sz="4" w:space="0" w:color="auto"/>
              <w:bottom w:val="single" w:sz="4" w:space="0" w:color="auto"/>
              <w:right w:val="single" w:sz="4" w:space="0" w:color="auto"/>
            </w:tcBorders>
            <w:vAlign w:val="center"/>
          </w:tcPr>
          <w:p w14:paraId="6F97A277"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7</w:t>
            </w:r>
          </w:p>
        </w:tc>
        <w:tc>
          <w:tcPr>
            <w:tcW w:w="1408" w:type="dxa"/>
            <w:tcBorders>
              <w:top w:val="nil"/>
              <w:left w:val="nil"/>
              <w:bottom w:val="single" w:sz="4" w:space="0" w:color="auto"/>
              <w:right w:val="single" w:sz="4" w:space="0" w:color="auto"/>
            </w:tcBorders>
            <w:vAlign w:val="center"/>
          </w:tcPr>
          <w:p w14:paraId="27409955"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15m 锚杆</w:t>
            </w:r>
          </w:p>
        </w:tc>
        <w:tc>
          <w:tcPr>
            <w:tcW w:w="2625" w:type="dxa"/>
            <w:vMerge/>
            <w:tcBorders>
              <w:left w:val="nil"/>
              <w:bottom w:val="single" w:sz="4" w:space="0" w:color="auto"/>
              <w:right w:val="single" w:sz="4" w:space="0" w:color="auto"/>
            </w:tcBorders>
            <w:vAlign w:val="center"/>
          </w:tcPr>
          <w:p w14:paraId="74470D25" w14:textId="77777777" w:rsidR="00E64D35" w:rsidRDefault="00E64D35">
            <w:pPr>
              <w:widowControl/>
              <w:jc w:val="left"/>
              <w:rPr>
                <w:rFonts w:ascii="宋体" w:hAnsi="宋体" w:cs="宋体"/>
                <w:kern w:val="0"/>
                <w:sz w:val="18"/>
                <w:szCs w:val="18"/>
              </w:rPr>
            </w:pPr>
          </w:p>
        </w:tc>
        <w:tc>
          <w:tcPr>
            <w:tcW w:w="720" w:type="dxa"/>
            <w:tcBorders>
              <w:top w:val="nil"/>
              <w:left w:val="nil"/>
              <w:bottom w:val="single" w:sz="4" w:space="0" w:color="auto"/>
              <w:right w:val="single" w:sz="4" w:space="0" w:color="auto"/>
            </w:tcBorders>
            <w:vAlign w:val="center"/>
          </w:tcPr>
          <w:p w14:paraId="64D03847"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w:t>
            </w:r>
          </w:p>
        </w:tc>
        <w:tc>
          <w:tcPr>
            <w:tcW w:w="735" w:type="dxa"/>
            <w:tcBorders>
              <w:top w:val="nil"/>
              <w:left w:val="nil"/>
              <w:bottom w:val="single" w:sz="4" w:space="0" w:color="auto"/>
              <w:right w:val="single" w:sz="4" w:space="0" w:color="auto"/>
            </w:tcBorders>
            <w:vAlign w:val="center"/>
          </w:tcPr>
          <w:p w14:paraId="230BF51B"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1965</w:t>
            </w:r>
          </w:p>
        </w:tc>
        <w:tc>
          <w:tcPr>
            <w:tcW w:w="810" w:type="dxa"/>
            <w:tcBorders>
              <w:top w:val="nil"/>
              <w:left w:val="nil"/>
              <w:bottom w:val="single" w:sz="4" w:space="0" w:color="auto"/>
              <w:right w:val="single" w:sz="4" w:space="0" w:color="auto"/>
            </w:tcBorders>
            <w:vAlign w:val="center"/>
          </w:tcPr>
          <w:p w14:paraId="1CC6C336"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tcBorders>
              <w:top w:val="nil"/>
              <w:left w:val="nil"/>
              <w:bottom w:val="single" w:sz="4" w:space="0" w:color="auto"/>
              <w:right w:val="single" w:sz="4" w:space="0" w:color="auto"/>
            </w:tcBorders>
            <w:vAlign w:val="center"/>
          </w:tcPr>
          <w:p w14:paraId="103B9D27"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5A088CED"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30747779" w14:textId="77777777">
        <w:trPr>
          <w:trHeight w:val="593"/>
        </w:trPr>
        <w:tc>
          <w:tcPr>
            <w:tcW w:w="560" w:type="dxa"/>
            <w:tcBorders>
              <w:top w:val="nil"/>
              <w:left w:val="single" w:sz="4" w:space="0" w:color="auto"/>
              <w:bottom w:val="single" w:sz="4" w:space="0" w:color="auto"/>
              <w:right w:val="single" w:sz="4" w:space="0" w:color="auto"/>
            </w:tcBorders>
            <w:vAlign w:val="center"/>
          </w:tcPr>
          <w:p w14:paraId="1E1578B0"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8</w:t>
            </w:r>
          </w:p>
        </w:tc>
        <w:tc>
          <w:tcPr>
            <w:tcW w:w="1408" w:type="dxa"/>
            <w:tcBorders>
              <w:top w:val="nil"/>
              <w:left w:val="nil"/>
              <w:bottom w:val="single" w:sz="4" w:space="0" w:color="auto"/>
              <w:right w:val="single" w:sz="4" w:space="0" w:color="auto"/>
            </w:tcBorders>
            <w:vAlign w:val="center"/>
          </w:tcPr>
          <w:p w14:paraId="38C3C5F0"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挂网喷</w:t>
            </w:r>
            <w:proofErr w:type="gramStart"/>
            <w:r>
              <w:rPr>
                <w:rFonts w:ascii="宋体" w:hAnsi="宋体" w:cs="宋体" w:hint="eastAsia"/>
                <w:kern w:val="0"/>
                <w:sz w:val="18"/>
                <w:szCs w:val="18"/>
              </w:rPr>
              <w:t>砼</w:t>
            </w:r>
            <w:proofErr w:type="gramEnd"/>
          </w:p>
        </w:tc>
        <w:tc>
          <w:tcPr>
            <w:tcW w:w="2625" w:type="dxa"/>
            <w:tcBorders>
              <w:top w:val="nil"/>
              <w:left w:val="nil"/>
              <w:bottom w:val="single" w:sz="4" w:space="0" w:color="auto"/>
              <w:right w:val="single" w:sz="4" w:space="0" w:color="auto"/>
            </w:tcBorders>
            <w:vAlign w:val="center"/>
          </w:tcPr>
          <w:p w14:paraId="498D6566"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(1)厚度:180mm</w:t>
            </w:r>
          </w:p>
          <w:p w14:paraId="5077D265"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(2)混凝土等级:C20</w:t>
            </w:r>
            <w:proofErr w:type="gramStart"/>
            <w:r>
              <w:rPr>
                <w:rFonts w:ascii="宋体" w:hAnsi="宋体" w:cs="宋体" w:hint="eastAsia"/>
                <w:kern w:val="0"/>
                <w:sz w:val="18"/>
                <w:szCs w:val="18"/>
              </w:rPr>
              <w:t>砼</w:t>
            </w:r>
            <w:proofErr w:type="gramEnd"/>
          </w:p>
          <w:p w14:paraId="1FCF4C74"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(3)含Φ8@200X200MM钢筋网,C20横拉钢筋，包200g反滤土工布</w:t>
            </w:r>
          </w:p>
        </w:tc>
        <w:tc>
          <w:tcPr>
            <w:tcW w:w="720" w:type="dxa"/>
            <w:tcBorders>
              <w:top w:val="nil"/>
              <w:left w:val="nil"/>
              <w:bottom w:val="single" w:sz="4" w:space="0" w:color="auto"/>
              <w:right w:val="single" w:sz="4" w:space="0" w:color="auto"/>
            </w:tcBorders>
            <w:vAlign w:val="center"/>
          </w:tcPr>
          <w:p w14:paraId="6EB4B6D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m2</w:t>
            </w:r>
          </w:p>
        </w:tc>
        <w:tc>
          <w:tcPr>
            <w:tcW w:w="735" w:type="dxa"/>
            <w:tcBorders>
              <w:top w:val="nil"/>
              <w:left w:val="nil"/>
              <w:bottom w:val="single" w:sz="4" w:space="0" w:color="auto"/>
              <w:right w:val="single" w:sz="4" w:space="0" w:color="auto"/>
            </w:tcBorders>
            <w:vAlign w:val="center"/>
          </w:tcPr>
          <w:p w14:paraId="25D80305"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8712</w:t>
            </w:r>
          </w:p>
        </w:tc>
        <w:tc>
          <w:tcPr>
            <w:tcW w:w="810" w:type="dxa"/>
            <w:tcBorders>
              <w:top w:val="nil"/>
              <w:left w:val="nil"/>
              <w:bottom w:val="single" w:sz="4" w:space="0" w:color="auto"/>
              <w:right w:val="single" w:sz="4" w:space="0" w:color="auto"/>
            </w:tcBorders>
            <w:vAlign w:val="center"/>
          </w:tcPr>
          <w:p w14:paraId="6AF89C46"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tcBorders>
              <w:top w:val="nil"/>
              <w:left w:val="nil"/>
              <w:bottom w:val="single" w:sz="4" w:space="0" w:color="auto"/>
              <w:right w:val="single" w:sz="4" w:space="0" w:color="auto"/>
            </w:tcBorders>
            <w:vAlign w:val="center"/>
          </w:tcPr>
          <w:p w14:paraId="5E9011E1"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580AC6AB"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2CC7CE68" w14:textId="77777777">
        <w:trPr>
          <w:trHeight w:val="600"/>
        </w:trPr>
        <w:tc>
          <w:tcPr>
            <w:tcW w:w="560" w:type="dxa"/>
            <w:tcBorders>
              <w:top w:val="nil"/>
              <w:left w:val="single" w:sz="4" w:space="0" w:color="auto"/>
              <w:bottom w:val="single" w:sz="4" w:space="0" w:color="auto"/>
              <w:right w:val="single" w:sz="4" w:space="0" w:color="auto"/>
            </w:tcBorders>
            <w:vAlign w:val="center"/>
          </w:tcPr>
          <w:p w14:paraId="7F181F44"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9</w:t>
            </w:r>
          </w:p>
        </w:tc>
        <w:tc>
          <w:tcPr>
            <w:tcW w:w="1408" w:type="dxa"/>
            <w:tcBorders>
              <w:top w:val="nil"/>
              <w:left w:val="nil"/>
              <w:bottom w:val="single" w:sz="4" w:space="0" w:color="auto"/>
              <w:right w:val="single" w:sz="4" w:space="0" w:color="auto"/>
            </w:tcBorders>
            <w:vAlign w:val="center"/>
          </w:tcPr>
          <w:p w14:paraId="5B746A63"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伸缩缝</w:t>
            </w:r>
          </w:p>
        </w:tc>
        <w:tc>
          <w:tcPr>
            <w:tcW w:w="2625" w:type="dxa"/>
            <w:tcBorders>
              <w:top w:val="nil"/>
              <w:left w:val="nil"/>
              <w:bottom w:val="single" w:sz="4" w:space="0" w:color="auto"/>
              <w:right w:val="single" w:sz="4" w:space="0" w:color="auto"/>
            </w:tcBorders>
            <w:vAlign w:val="center"/>
          </w:tcPr>
          <w:p w14:paraId="1C224D61"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沥青木板填塞</w:t>
            </w:r>
          </w:p>
        </w:tc>
        <w:tc>
          <w:tcPr>
            <w:tcW w:w="720" w:type="dxa"/>
            <w:tcBorders>
              <w:top w:val="nil"/>
              <w:left w:val="nil"/>
              <w:bottom w:val="single" w:sz="4" w:space="0" w:color="auto"/>
              <w:right w:val="single" w:sz="4" w:space="0" w:color="auto"/>
            </w:tcBorders>
            <w:vAlign w:val="center"/>
          </w:tcPr>
          <w:p w14:paraId="6AFF4DEA"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w:t>
            </w:r>
          </w:p>
        </w:tc>
        <w:tc>
          <w:tcPr>
            <w:tcW w:w="735" w:type="dxa"/>
            <w:tcBorders>
              <w:top w:val="nil"/>
              <w:left w:val="nil"/>
              <w:bottom w:val="single" w:sz="4" w:space="0" w:color="auto"/>
              <w:right w:val="single" w:sz="4" w:space="0" w:color="auto"/>
            </w:tcBorders>
            <w:vAlign w:val="center"/>
          </w:tcPr>
          <w:p w14:paraId="5F5CF561"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520 </w:t>
            </w:r>
          </w:p>
        </w:tc>
        <w:tc>
          <w:tcPr>
            <w:tcW w:w="810" w:type="dxa"/>
            <w:tcBorders>
              <w:top w:val="nil"/>
              <w:left w:val="nil"/>
              <w:bottom w:val="single" w:sz="4" w:space="0" w:color="auto"/>
              <w:right w:val="single" w:sz="4" w:space="0" w:color="auto"/>
            </w:tcBorders>
            <w:vAlign w:val="center"/>
          </w:tcPr>
          <w:p w14:paraId="0C3E6F52"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tcBorders>
              <w:top w:val="nil"/>
              <w:left w:val="nil"/>
              <w:bottom w:val="single" w:sz="4" w:space="0" w:color="auto"/>
              <w:right w:val="single" w:sz="4" w:space="0" w:color="auto"/>
            </w:tcBorders>
            <w:vAlign w:val="center"/>
          </w:tcPr>
          <w:p w14:paraId="5241518A"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2EE1F02E"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38DADF93" w14:textId="77777777">
        <w:trPr>
          <w:trHeight w:val="600"/>
        </w:trPr>
        <w:tc>
          <w:tcPr>
            <w:tcW w:w="560" w:type="dxa"/>
            <w:tcBorders>
              <w:top w:val="nil"/>
              <w:left w:val="single" w:sz="4" w:space="0" w:color="auto"/>
              <w:bottom w:val="single" w:sz="4" w:space="0" w:color="auto"/>
              <w:right w:val="single" w:sz="4" w:space="0" w:color="auto"/>
            </w:tcBorders>
            <w:vAlign w:val="center"/>
          </w:tcPr>
          <w:p w14:paraId="08464061"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10</w:t>
            </w:r>
          </w:p>
        </w:tc>
        <w:tc>
          <w:tcPr>
            <w:tcW w:w="1408" w:type="dxa"/>
            <w:tcBorders>
              <w:top w:val="nil"/>
              <w:left w:val="nil"/>
              <w:bottom w:val="single" w:sz="4" w:space="0" w:color="auto"/>
              <w:right w:val="single" w:sz="4" w:space="0" w:color="auto"/>
            </w:tcBorders>
            <w:vAlign w:val="center"/>
          </w:tcPr>
          <w:p w14:paraId="0A207F7D"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泄水孔</w:t>
            </w:r>
          </w:p>
        </w:tc>
        <w:tc>
          <w:tcPr>
            <w:tcW w:w="2625" w:type="dxa"/>
            <w:tcBorders>
              <w:top w:val="nil"/>
              <w:left w:val="nil"/>
              <w:bottom w:val="single" w:sz="4" w:space="0" w:color="auto"/>
              <w:right w:val="single" w:sz="4" w:space="0" w:color="auto"/>
            </w:tcBorders>
            <w:vAlign w:val="center"/>
          </w:tcPr>
          <w:p w14:paraId="1BC7A55F"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Φ50硬质塑料管</w:t>
            </w:r>
          </w:p>
        </w:tc>
        <w:tc>
          <w:tcPr>
            <w:tcW w:w="720" w:type="dxa"/>
            <w:tcBorders>
              <w:top w:val="nil"/>
              <w:left w:val="nil"/>
              <w:bottom w:val="single" w:sz="4" w:space="0" w:color="auto"/>
              <w:right w:val="single" w:sz="4" w:space="0" w:color="auto"/>
            </w:tcBorders>
            <w:vAlign w:val="center"/>
          </w:tcPr>
          <w:p w14:paraId="551FE183"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w:t>
            </w:r>
          </w:p>
        </w:tc>
        <w:tc>
          <w:tcPr>
            <w:tcW w:w="735" w:type="dxa"/>
            <w:tcBorders>
              <w:top w:val="nil"/>
              <w:left w:val="nil"/>
              <w:bottom w:val="single" w:sz="4" w:space="0" w:color="auto"/>
              <w:right w:val="single" w:sz="4" w:space="0" w:color="auto"/>
            </w:tcBorders>
            <w:vAlign w:val="center"/>
          </w:tcPr>
          <w:p w14:paraId="431B3AAD"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974 </w:t>
            </w:r>
          </w:p>
        </w:tc>
        <w:tc>
          <w:tcPr>
            <w:tcW w:w="810" w:type="dxa"/>
            <w:tcBorders>
              <w:top w:val="nil"/>
              <w:left w:val="nil"/>
              <w:bottom w:val="single" w:sz="4" w:space="0" w:color="auto"/>
              <w:right w:val="single" w:sz="4" w:space="0" w:color="auto"/>
            </w:tcBorders>
            <w:vAlign w:val="center"/>
          </w:tcPr>
          <w:p w14:paraId="06A6E1C2"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tcBorders>
              <w:top w:val="nil"/>
              <w:left w:val="nil"/>
              <w:bottom w:val="single" w:sz="4" w:space="0" w:color="auto"/>
              <w:right w:val="single" w:sz="4" w:space="0" w:color="auto"/>
            </w:tcBorders>
            <w:vAlign w:val="center"/>
          </w:tcPr>
          <w:p w14:paraId="4B2F79F6"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7766ABD4"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420A647E" w14:textId="77777777">
        <w:trPr>
          <w:trHeight w:val="600"/>
        </w:trPr>
        <w:tc>
          <w:tcPr>
            <w:tcW w:w="560" w:type="dxa"/>
            <w:tcBorders>
              <w:top w:val="nil"/>
              <w:left w:val="single" w:sz="4" w:space="0" w:color="auto"/>
              <w:bottom w:val="single" w:sz="4" w:space="0" w:color="auto"/>
              <w:right w:val="single" w:sz="4" w:space="0" w:color="auto"/>
            </w:tcBorders>
            <w:vAlign w:val="center"/>
          </w:tcPr>
          <w:p w14:paraId="3FBFD21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11</w:t>
            </w:r>
          </w:p>
        </w:tc>
        <w:tc>
          <w:tcPr>
            <w:tcW w:w="1408" w:type="dxa"/>
            <w:tcBorders>
              <w:top w:val="nil"/>
              <w:left w:val="nil"/>
              <w:bottom w:val="single" w:sz="4" w:space="0" w:color="auto"/>
              <w:right w:val="single" w:sz="4" w:space="0" w:color="auto"/>
            </w:tcBorders>
            <w:vAlign w:val="center"/>
          </w:tcPr>
          <w:p w14:paraId="3CEC4F7E"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坡脚挡水墙</w:t>
            </w:r>
          </w:p>
        </w:tc>
        <w:tc>
          <w:tcPr>
            <w:tcW w:w="2625" w:type="dxa"/>
            <w:tcBorders>
              <w:top w:val="nil"/>
              <w:left w:val="nil"/>
              <w:bottom w:val="single" w:sz="4" w:space="0" w:color="auto"/>
              <w:right w:val="single" w:sz="4" w:space="0" w:color="auto"/>
            </w:tcBorders>
            <w:vAlign w:val="center"/>
          </w:tcPr>
          <w:p w14:paraId="50B26E03"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混凝土强度等级:C30</w:t>
            </w:r>
            <w:proofErr w:type="gramStart"/>
            <w:r>
              <w:rPr>
                <w:rFonts w:ascii="宋体" w:hAnsi="宋体" w:cs="宋体" w:hint="eastAsia"/>
                <w:kern w:val="0"/>
                <w:sz w:val="18"/>
                <w:szCs w:val="18"/>
              </w:rPr>
              <w:t>砼</w:t>
            </w:r>
            <w:proofErr w:type="gramEnd"/>
          </w:p>
        </w:tc>
        <w:tc>
          <w:tcPr>
            <w:tcW w:w="720" w:type="dxa"/>
            <w:tcBorders>
              <w:top w:val="nil"/>
              <w:left w:val="nil"/>
              <w:bottom w:val="single" w:sz="4" w:space="0" w:color="auto"/>
              <w:right w:val="single" w:sz="4" w:space="0" w:color="auto"/>
            </w:tcBorders>
            <w:vAlign w:val="center"/>
          </w:tcPr>
          <w:p w14:paraId="68334FBD"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w:t>
            </w:r>
          </w:p>
        </w:tc>
        <w:tc>
          <w:tcPr>
            <w:tcW w:w="735" w:type="dxa"/>
            <w:tcBorders>
              <w:top w:val="nil"/>
              <w:left w:val="nil"/>
              <w:bottom w:val="single" w:sz="4" w:space="0" w:color="auto"/>
              <w:right w:val="single" w:sz="4" w:space="0" w:color="auto"/>
            </w:tcBorders>
            <w:vAlign w:val="center"/>
          </w:tcPr>
          <w:p w14:paraId="13870005"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174 </w:t>
            </w:r>
          </w:p>
        </w:tc>
        <w:tc>
          <w:tcPr>
            <w:tcW w:w="810" w:type="dxa"/>
            <w:tcBorders>
              <w:top w:val="nil"/>
              <w:left w:val="nil"/>
              <w:bottom w:val="single" w:sz="4" w:space="0" w:color="auto"/>
              <w:right w:val="single" w:sz="4" w:space="0" w:color="auto"/>
            </w:tcBorders>
            <w:vAlign w:val="center"/>
          </w:tcPr>
          <w:p w14:paraId="3D188B0B"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tcBorders>
              <w:top w:val="nil"/>
              <w:left w:val="nil"/>
              <w:bottom w:val="single" w:sz="4" w:space="0" w:color="auto"/>
              <w:right w:val="single" w:sz="4" w:space="0" w:color="auto"/>
            </w:tcBorders>
            <w:vAlign w:val="center"/>
          </w:tcPr>
          <w:p w14:paraId="719B0CEB"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644B9119"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2B187AE1" w14:textId="77777777">
        <w:trPr>
          <w:trHeight w:val="600"/>
        </w:trPr>
        <w:tc>
          <w:tcPr>
            <w:tcW w:w="560" w:type="dxa"/>
            <w:tcBorders>
              <w:top w:val="nil"/>
              <w:left w:val="single" w:sz="4" w:space="0" w:color="auto"/>
              <w:bottom w:val="single" w:sz="4" w:space="0" w:color="auto"/>
              <w:right w:val="single" w:sz="4" w:space="0" w:color="auto"/>
            </w:tcBorders>
            <w:vAlign w:val="center"/>
          </w:tcPr>
          <w:p w14:paraId="23BE0BA5"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12</w:t>
            </w:r>
          </w:p>
        </w:tc>
        <w:tc>
          <w:tcPr>
            <w:tcW w:w="1408" w:type="dxa"/>
            <w:tcBorders>
              <w:top w:val="nil"/>
              <w:left w:val="nil"/>
              <w:bottom w:val="single" w:sz="4" w:space="0" w:color="auto"/>
              <w:right w:val="single" w:sz="4" w:space="0" w:color="auto"/>
            </w:tcBorders>
            <w:vAlign w:val="center"/>
          </w:tcPr>
          <w:p w14:paraId="4CD17290"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挡水墙基础开挖</w:t>
            </w:r>
          </w:p>
        </w:tc>
        <w:tc>
          <w:tcPr>
            <w:tcW w:w="2625" w:type="dxa"/>
            <w:tcBorders>
              <w:top w:val="nil"/>
              <w:left w:val="nil"/>
              <w:bottom w:val="single" w:sz="4" w:space="0" w:color="auto"/>
              <w:right w:val="single" w:sz="4" w:space="0" w:color="auto"/>
            </w:tcBorders>
            <w:vAlign w:val="center"/>
          </w:tcPr>
          <w:p w14:paraId="1A24CBF1" w14:textId="77777777" w:rsidR="00E64D35" w:rsidRDefault="00E64D35">
            <w:pPr>
              <w:widowControl/>
              <w:jc w:val="left"/>
              <w:rPr>
                <w:rFonts w:ascii="宋体" w:hAnsi="宋体" w:cs="宋体"/>
                <w:kern w:val="0"/>
                <w:sz w:val="18"/>
                <w:szCs w:val="18"/>
              </w:rPr>
            </w:pPr>
          </w:p>
        </w:tc>
        <w:tc>
          <w:tcPr>
            <w:tcW w:w="720" w:type="dxa"/>
            <w:tcBorders>
              <w:top w:val="nil"/>
              <w:left w:val="nil"/>
              <w:bottom w:val="single" w:sz="4" w:space="0" w:color="auto"/>
              <w:right w:val="single" w:sz="4" w:space="0" w:color="auto"/>
            </w:tcBorders>
            <w:vAlign w:val="center"/>
          </w:tcPr>
          <w:p w14:paraId="10B096E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m3</w:t>
            </w:r>
          </w:p>
        </w:tc>
        <w:tc>
          <w:tcPr>
            <w:tcW w:w="735" w:type="dxa"/>
            <w:tcBorders>
              <w:top w:val="nil"/>
              <w:left w:val="nil"/>
              <w:bottom w:val="single" w:sz="4" w:space="0" w:color="auto"/>
              <w:right w:val="single" w:sz="4" w:space="0" w:color="auto"/>
            </w:tcBorders>
            <w:vAlign w:val="center"/>
          </w:tcPr>
          <w:p w14:paraId="619AA251"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78.3 </w:t>
            </w:r>
          </w:p>
        </w:tc>
        <w:tc>
          <w:tcPr>
            <w:tcW w:w="810" w:type="dxa"/>
            <w:tcBorders>
              <w:top w:val="nil"/>
              <w:left w:val="nil"/>
              <w:bottom w:val="single" w:sz="4" w:space="0" w:color="auto"/>
              <w:right w:val="single" w:sz="4" w:space="0" w:color="auto"/>
            </w:tcBorders>
            <w:vAlign w:val="center"/>
          </w:tcPr>
          <w:p w14:paraId="0451DB51"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tcBorders>
              <w:top w:val="nil"/>
              <w:left w:val="nil"/>
              <w:bottom w:val="single" w:sz="4" w:space="0" w:color="auto"/>
              <w:right w:val="single" w:sz="4" w:space="0" w:color="auto"/>
            </w:tcBorders>
            <w:vAlign w:val="center"/>
          </w:tcPr>
          <w:p w14:paraId="53575664"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589A1B5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5EC3C210" w14:textId="77777777">
        <w:trPr>
          <w:trHeight w:val="600"/>
        </w:trPr>
        <w:tc>
          <w:tcPr>
            <w:tcW w:w="560" w:type="dxa"/>
            <w:tcBorders>
              <w:top w:val="nil"/>
              <w:left w:val="single" w:sz="4" w:space="0" w:color="auto"/>
              <w:bottom w:val="single" w:sz="4" w:space="0" w:color="auto"/>
              <w:right w:val="single" w:sz="4" w:space="0" w:color="auto"/>
            </w:tcBorders>
            <w:vAlign w:val="center"/>
          </w:tcPr>
          <w:p w14:paraId="652ED723"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13</w:t>
            </w:r>
          </w:p>
        </w:tc>
        <w:tc>
          <w:tcPr>
            <w:tcW w:w="1408" w:type="dxa"/>
            <w:tcBorders>
              <w:top w:val="nil"/>
              <w:left w:val="nil"/>
              <w:bottom w:val="single" w:sz="4" w:space="0" w:color="auto"/>
              <w:right w:val="single" w:sz="4" w:space="0" w:color="auto"/>
            </w:tcBorders>
            <w:vAlign w:val="center"/>
          </w:tcPr>
          <w:p w14:paraId="51004BE8"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坡脚硬化</w:t>
            </w:r>
          </w:p>
        </w:tc>
        <w:tc>
          <w:tcPr>
            <w:tcW w:w="2625" w:type="dxa"/>
            <w:tcBorders>
              <w:top w:val="nil"/>
              <w:left w:val="nil"/>
              <w:bottom w:val="single" w:sz="4" w:space="0" w:color="auto"/>
              <w:right w:val="single" w:sz="4" w:space="0" w:color="auto"/>
            </w:tcBorders>
            <w:vAlign w:val="center"/>
          </w:tcPr>
          <w:p w14:paraId="136CD63B"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厚度:100MM厚C15</w:t>
            </w:r>
            <w:proofErr w:type="gramStart"/>
            <w:r>
              <w:rPr>
                <w:rFonts w:ascii="宋体" w:hAnsi="宋体" w:cs="宋体" w:hint="eastAsia"/>
                <w:kern w:val="0"/>
                <w:sz w:val="18"/>
                <w:szCs w:val="18"/>
              </w:rPr>
              <w:t>砼</w:t>
            </w:r>
            <w:proofErr w:type="gramEnd"/>
          </w:p>
        </w:tc>
        <w:tc>
          <w:tcPr>
            <w:tcW w:w="720" w:type="dxa"/>
            <w:tcBorders>
              <w:top w:val="nil"/>
              <w:left w:val="nil"/>
              <w:bottom w:val="single" w:sz="4" w:space="0" w:color="auto"/>
              <w:right w:val="single" w:sz="4" w:space="0" w:color="auto"/>
            </w:tcBorders>
            <w:vAlign w:val="center"/>
          </w:tcPr>
          <w:p w14:paraId="51634BD5"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m3</w:t>
            </w:r>
          </w:p>
        </w:tc>
        <w:tc>
          <w:tcPr>
            <w:tcW w:w="735" w:type="dxa"/>
            <w:tcBorders>
              <w:top w:val="nil"/>
              <w:left w:val="nil"/>
              <w:bottom w:val="single" w:sz="4" w:space="0" w:color="auto"/>
              <w:right w:val="single" w:sz="4" w:space="0" w:color="auto"/>
            </w:tcBorders>
            <w:vAlign w:val="center"/>
          </w:tcPr>
          <w:p w14:paraId="6960FF45"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34.8 </w:t>
            </w:r>
          </w:p>
        </w:tc>
        <w:tc>
          <w:tcPr>
            <w:tcW w:w="810" w:type="dxa"/>
            <w:tcBorders>
              <w:top w:val="nil"/>
              <w:left w:val="nil"/>
              <w:bottom w:val="single" w:sz="4" w:space="0" w:color="auto"/>
              <w:right w:val="single" w:sz="4" w:space="0" w:color="auto"/>
            </w:tcBorders>
            <w:vAlign w:val="center"/>
          </w:tcPr>
          <w:p w14:paraId="492DF28D"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tcBorders>
              <w:top w:val="nil"/>
              <w:left w:val="nil"/>
              <w:bottom w:val="single" w:sz="4" w:space="0" w:color="auto"/>
              <w:right w:val="single" w:sz="4" w:space="0" w:color="auto"/>
            </w:tcBorders>
            <w:vAlign w:val="center"/>
          </w:tcPr>
          <w:p w14:paraId="02BEE810"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70D9634F"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2B9FF5B7" w14:textId="77777777">
        <w:trPr>
          <w:trHeight w:val="600"/>
        </w:trPr>
        <w:tc>
          <w:tcPr>
            <w:tcW w:w="560" w:type="dxa"/>
            <w:tcBorders>
              <w:top w:val="nil"/>
              <w:left w:val="single" w:sz="4" w:space="0" w:color="auto"/>
              <w:bottom w:val="single" w:sz="4" w:space="0" w:color="auto"/>
              <w:right w:val="single" w:sz="4" w:space="0" w:color="auto"/>
            </w:tcBorders>
            <w:vAlign w:val="center"/>
          </w:tcPr>
          <w:p w14:paraId="16F8D407"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14</w:t>
            </w:r>
          </w:p>
        </w:tc>
        <w:tc>
          <w:tcPr>
            <w:tcW w:w="1408" w:type="dxa"/>
            <w:tcBorders>
              <w:top w:val="nil"/>
              <w:left w:val="nil"/>
              <w:bottom w:val="single" w:sz="4" w:space="0" w:color="auto"/>
              <w:right w:val="single" w:sz="4" w:space="0" w:color="auto"/>
            </w:tcBorders>
            <w:vAlign w:val="center"/>
          </w:tcPr>
          <w:p w14:paraId="62EADFD1"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沉砂池</w:t>
            </w:r>
          </w:p>
        </w:tc>
        <w:tc>
          <w:tcPr>
            <w:tcW w:w="2625" w:type="dxa"/>
            <w:tcBorders>
              <w:top w:val="nil"/>
              <w:left w:val="nil"/>
              <w:bottom w:val="single" w:sz="4" w:space="0" w:color="auto"/>
              <w:right w:val="single" w:sz="4" w:space="0" w:color="auto"/>
            </w:tcBorders>
            <w:vAlign w:val="center"/>
          </w:tcPr>
          <w:p w14:paraId="67993582"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尺寸:2000*1500*1200MM</w:t>
            </w:r>
          </w:p>
          <w:p w14:paraId="7BA69B3B"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要求:C20</w:t>
            </w:r>
            <w:proofErr w:type="gramStart"/>
            <w:r>
              <w:rPr>
                <w:rFonts w:ascii="宋体" w:hAnsi="宋体" w:cs="宋体" w:hint="eastAsia"/>
                <w:kern w:val="0"/>
                <w:sz w:val="18"/>
                <w:szCs w:val="18"/>
              </w:rPr>
              <w:t>砼</w:t>
            </w:r>
            <w:proofErr w:type="gramEnd"/>
            <w:r>
              <w:rPr>
                <w:rFonts w:ascii="宋体" w:hAnsi="宋体" w:cs="宋体" w:hint="eastAsia"/>
                <w:kern w:val="0"/>
                <w:sz w:val="18"/>
                <w:szCs w:val="18"/>
              </w:rPr>
              <w:t>垫层100MM池槽尺寸:C30</w:t>
            </w:r>
            <w:proofErr w:type="gramStart"/>
            <w:r>
              <w:rPr>
                <w:rFonts w:ascii="宋体" w:hAnsi="宋体" w:cs="宋体" w:hint="eastAsia"/>
                <w:kern w:val="0"/>
                <w:sz w:val="18"/>
                <w:szCs w:val="18"/>
              </w:rPr>
              <w:t>砼</w:t>
            </w:r>
            <w:proofErr w:type="gramEnd"/>
          </w:p>
        </w:tc>
        <w:tc>
          <w:tcPr>
            <w:tcW w:w="720" w:type="dxa"/>
            <w:tcBorders>
              <w:top w:val="nil"/>
              <w:left w:val="nil"/>
              <w:bottom w:val="single" w:sz="4" w:space="0" w:color="auto"/>
              <w:right w:val="single" w:sz="4" w:space="0" w:color="auto"/>
            </w:tcBorders>
            <w:vAlign w:val="center"/>
          </w:tcPr>
          <w:p w14:paraId="419E32ED" w14:textId="77777777" w:rsidR="00E64D35" w:rsidRDefault="003C444E">
            <w:pPr>
              <w:widowControl/>
              <w:jc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735" w:type="dxa"/>
            <w:tcBorders>
              <w:top w:val="nil"/>
              <w:left w:val="nil"/>
              <w:bottom w:val="single" w:sz="4" w:space="0" w:color="auto"/>
              <w:right w:val="single" w:sz="4" w:space="0" w:color="auto"/>
            </w:tcBorders>
            <w:vAlign w:val="center"/>
          </w:tcPr>
          <w:p w14:paraId="6D1477C0"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1 </w:t>
            </w:r>
          </w:p>
        </w:tc>
        <w:tc>
          <w:tcPr>
            <w:tcW w:w="810" w:type="dxa"/>
            <w:tcBorders>
              <w:top w:val="nil"/>
              <w:left w:val="nil"/>
              <w:bottom w:val="single" w:sz="4" w:space="0" w:color="auto"/>
              <w:right w:val="single" w:sz="4" w:space="0" w:color="auto"/>
            </w:tcBorders>
            <w:vAlign w:val="center"/>
          </w:tcPr>
          <w:p w14:paraId="4542EFCB"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tcBorders>
              <w:top w:val="nil"/>
              <w:left w:val="nil"/>
              <w:bottom w:val="single" w:sz="4" w:space="0" w:color="auto"/>
              <w:right w:val="single" w:sz="4" w:space="0" w:color="auto"/>
            </w:tcBorders>
            <w:vAlign w:val="center"/>
          </w:tcPr>
          <w:p w14:paraId="33F62014"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0439773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0734A681" w14:textId="77777777">
        <w:trPr>
          <w:trHeight w:val="600"/>
        </w:trPr>
        <w:tc>
          <w:tcPr>
            <w:tcW w:w="560" w:type="dxa"/>
            <w:tcBorders>
              <w:top w:val="nil"/>
              <w:left w:val="single" w:sz="4" w:space="0" w:color="auto"/>
              <w:bottom w:val="single" w:sz="4" w:space="0" w:color="auto"/>
              <w:right w:val="single" w:sz="4" w:space="0" w:color="auto"/>
            </w:tcBorders>
            <w:vAlign w:val="center"/>
          </w:tcPr>
          <w:p w14:paraId="32A23ACF"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15</w:t>
            </w:r>
          </w:p>
        </w:tc>
        <w:tc>
          <w:tcPr>
            <w:tcW w:w="1408" w:type="dxa"/>
            <w:tcBorders>
              <w:top w:val="nil"/>
              <w:left w:val="nil"/>
              <w:bottom w:val="single" w:sz="4" w:space="0" w:color="auto"/>
              <w:right w:val="single" w:sz="4" w:space="0" w:color="auto"/>
            </w:tcBorders>
            <w:vAlign w:val="center"/>
          </w:tcPr>
          <w:p w14:paraId="14B6DC10"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沉砂池土、石方开挖</w:t>
            </w:r>
          </w:p>
        </w:tc>
        <w:tc>
          <w:tcPr>
            <w:tcW w:w="2625" w:type="dxa"/>
            <w:tcBorders>
              <w:top w:val="nil"/>
              <w:left w:val="nil"/>
              <w:bottom w:val="single" w:sz="4" w:space="0" w:color="auto"/>
              <w:right w:val="single" w:sz="4" w:space="0" w:color="auto"/>
            </w:tcBorders>
            <w:vAlign w:val="center"/>
          </w:tcPr>
          <w:p w14:paraId="46250284" w14:textId="77777777" w:rsidR="00E64D35" w:rsidRDefault="00E64D35">
            <w:pPr>
              <w:widowControl/>
              <w:jc w:val="left"/>
              <w:rPr>
                <w:rFonts w:ascii="宋体" w:hAnsi="宋体" w:cs="宋体"/>
                <w:kern w:val="0"/>
                <w:sz w:val="18"/>
                <w:szCs w:val="18"/>
              </w:rPr>
            </w:pPr>
          </w:p>
        </w:tc>
        <w:tc>
          <w:tcPr>
            <w:tcW w:w="720" w:type="dxa"/>
            <w:tcBorders>
              <w:top w:val="nil"/>
              <w:left w:val="nil"/>
              <w:bottom w:val="single" w:sz="4" w:space="0" w:color="auto"/>
              <w:right w:val="single" w:sz="4" w:space="0" w:color="auto"/>
            </w:tcBorders>
            <w:vAlign w:val="center"/>
          </w:tcPr>
          <w:p w14:paraId="14DE5E58"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m3</w:t>
            </w:r>
          </w:p>
        </w:tc>
        <w:tc>
          <w:tcPr>
            <w:tcW w:w="735" w:type="dxa"/>
            <w:tcBorders>
              <w:top w:val="nil"/>
              <w:left w:val="nil"/>
              <w:bottom w:val="single" w:sz="4" w:space="0" w:color="auto"/>
              <w:right w:val="single" w:sz="4" w:space="0" w:color="auto"/>
            </w:tcBorders>
            <w:vAlign w:val="center"/>
          </w:tcPr>
          <w:p w14:paraId="31D60806"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7.7</w:t>
            </w:r>
          </w:p>
        </w:tc>
        <w:tc>
          <w:tcPr>
            <w:tcW w:w="810" w:type="dxa"/>
            <w:tcBorders>
              <w:top w:val="nil"/>
              <w:left w:val="nil"/>
              <w:bottom w:val="single" w:sz="4" w:space="0" w:color="auto"/>
              <w:right w:val="single" w:sz="4" w:space="0" w:color="auto"/>
            </w:tcBorders>
            <w:vAlign w:val="center"/>
          </w:tcPr>
          <w:p w14:paraId="7AFE8E8A"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tcBorders>
              <w:top w:val="nil"/>
              <w:left w:val="nil"/>
              <w:bottom w:val="single" w:sz="4" w:space="0" w:color="auto"/>
              <w:right w:val="single" w:sz="4" w:space="0" w:color="auto"/>
            </w:tcBorders>
            <w:vAlign w:val="center"/>
          </w:tcPr>
          <w:p w14:paraId="12AF4576"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6908871F"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5F87E8A4" w14:textId="77777777">
        <w:trPr>
          <w:trHeight w:val="600"/>
        </w:trPr>
        <w:tc>
          <w:tcPr>
            <w:tcW w:w="560" w:type="dxa"/>
            <w:tcBorders>
              <w:top w:val="nil"/>
              <w:left w:val="single" w:sz="4" w:space="0" w:color="auto"/>
              <w:bottom w:val="single" w:sz="4" w:space="0" w:color="auto"/>
              <w:right w:val="single" w:sz="4" w:space="0" w:color="auto"/>
            </w:tcBorders>
            <w:vAlign w:val="center"/>
          </w:tcPr>
          <w:p w14:paraId="09E4481B"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16</w:t>
            </w:r>
          </w:p>
        </w:tc>
        <w:tc>
          <w:tcPr>
            <w:tcW w:w="1408" w:type="dxa"/>
            <w:tcBorders>
              <w:top w:val="nil"/>
              <w:left w:val="nil"/>
              <w:bottom w:val="single" w:sz="4" w:space="0" w:color="auto"/>
              <w:right w:val="single" w:sz="4" w:space="0" w:color="auto"/>
            </w:tcBorders>
            <w:vAlign w:val="center"/>
          </w:tcPr>
          <w:p w14:paraId="15AEF1DA"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坡顶挡水板</w:t>
            </w:r>
          </w:p>
        </w:tc>
        <w:tc>
          <w:tcPr>
            <w:tcW w:w="2625" w:type="dxa"/>
            <w:tcBorders>
              <w:top w:val="nil"/>
              <w:left w:val="nil"/>
              <w:bottom w:val="single" w:sz="4" w:space="0" w:color="auto"/>
              <w:right w:val="single" w:sz="4" w:space="0" w:color="auto"/>
            </w:tcBorders>
            <w:vAlign w:val="center"/>
          </w:tcPr>
          <w:p w14:paraId="7380FAF4"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土工聚合材料制作的预制挡水</w:t>
            </w:r>
            <w:proofErr w:type="gramStart"/>
            <w:r>
              <w:rPr>
                <w:rFonts w:ascii="宋体" w:hAnsi="宋体" w:cs="宋体" w:hint="eastAsia"/>
                <w:kern w:val="0"/>
                <w:sz w:val="18"/>
                <w:szCs w:val="18"/>
              </w:rPr>
              <w:t>梗</w:t>
            </w:r>
            <w:proofErr w:type="gramEnd"/>
          </w:p>
          <w:p w14:paraId="36285CC6"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钻孔不锈钢螺纹钉敲入孔内固</w:t>
            </w:r>
            <w:r>
              <w:rPr>
                <w:rFonts w:ascii="宋体" w:hAnsi="宋体" w:cs="宋体" w:hint="eastAsia"/>
                <w:kern w:val="0"/>
                <w:sz w:val="18"/>
                <w:szCs w:val="18"/>
              </w:rPr>
              <w:lastRenderedPageBreak/>
              <w:t>定</w:t>
            </w:r>
          </w:p>
        </w:tc>
        <w:tc>
          <w:tcPr>
            <w:tcW w:w="720" w:type="dxa"/>
            <w:tcBorders>
              <w:top w:val="nil"/>
              <w:left w:val="nil"/>
              <w:bottom w:val="single" w:sz="4" w:space="0" w:color="auto"/>
              <w:right w:val="single" w:sz="4" w:space="0" w:color="auto"/>
            </w:tcBorders>
            <w:vAlign w:val="center"/>
          </w:tcPr>
          <w:p w14:paraId="457BF4C4"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lastRenderedPageBreak/>
              <w:t>m</w:t>
            </w:r>
          </w:p>
        </w:tc>
        <w:tc>
          <w:tcPr>
            <w:tcW w:w="735" w:type="dxa"/>
            <w:tcBorders>
              <w:top w:val="nil"/>
              <w:left w:val="nil"/>
              <w:bottom w:val="single" w:sz="4" w:space="0" w:color="auto"/>
              <w:right w:val="single" w:sz="4" w:space="0" w:color="auto"/>
            </w:tcBorders>
            <w:vAlign w:val="center"/>
          </w:tcPr>
          <w:p w14:paraId="3F69DF11"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224 </w:t>
            </w:r>
          </w:p>
        </w:tc>
        <w:tc>
          <w:tcPr>
            <w:tcW w:w="810" w:type="dxa"/>
            <w:tcBorders>
              <w:top w:val="nil"/>
              <w:left w:val="nil"/>
              <w:bottom w:val="single" w:sz="4" w:space="0" w:color="auto"/>
              <w:right w:val="single" w:sz="4" w:space="0" w:color="auto"/>
            </w:tcBorders>
            <w:vAlign w:val="center"/>
          </w:tcPr>
          <w:p w14:paraId="5B9F5D2D"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tcBorders>
              <w:top w:val="nil"/>
              <w:left w:val="nil"/>
              <w:bottom w:val="single" w:sz="4" w:space="0" w:color="auto"/>
              <w:right w:val="single" w:sz="4" w:space="0" w:color="auto"/>
            </w:tcBorders>
            <w:vAlign w:val="center"/>
          </w:tcPr>
          <w:p w14:paraId="0BC66490"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550C9A4A"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5F163120" w14:textId="77777777">
        <w:trPr>
          <w:trHeight w:val="600"/>
        </w:trPr>
        <w:tc>
          <w:tcPr>
            <w:tcW w:w="560" w:type="dxa"/>
            <w:tcBorders>
              <w:top w:val="nil"/>
              <w:left w:val="single" w:sz="4" w:space="0" w:color="auto"/>
              <w:bottom w:val="single" w:sz="4" w:space="0" w:color="auto"/>
              <w:right w:val="single" w:sz="4" w:space="0" w:color="auto"/>
            </w:tcBorders>
            <w:vAlign w:val="center"/>
          </w:tcPr>
          <w:p w14:paraId="7BF4BAA9"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17</w:t>
            </w:r>
          </w:p>
        </w:tc>
        <w:tc>
          <w:tcPr>
            <w:tcW w:w="1408" w:type="dxa"/>
            <w:tcBorders>
              <w:top w:val="nil"/>
              <w:left w:val="nil"/>
              <w:bottom w:val="single" w:sz="4" w:space="0" w:color="auto"/>
              <w:right w:val="single" w:sz="4" w:space="0" w:color="auto"/>
            </w:tcBorders>
            <w:vAlign w:val="center"/>
          </w:tcPr>
          <w:p w14:paraId="76A9D27D" w14:textId="77777777" w:rsidR="00E64D35" w:rsidRDefault="003C444E">
            <w:pPr>
              <w:widowControl/>
              <w:jc w:val="center"/>
              <w:rPr>
                <w:rFonts w:ascii="宋体" w:hAnsi="宋体" w:cs="宋体"/>
                <w:kern w:val="0"/>
                <w:sz w:val="18"/>
                <w:szCs w:val="18"/>
              </w:rPr>
            </w:pPr>
            <w:proofErr w:type="gramStart"/>
            <w:r>
              <w:rPr>
                <w:rFonts w:ascii="宋体" w:hAnsi="宋体" w:cs="宋体" w:hint="eastAsia"/>
                <w:kern w:val="0"/>
                <w:sz w:val="18"/>
                <w:szCs w:val="18"/>
              </w:rPr>
              <w:t>挡水板挖沟槽</w:t>
            </w:r>
            <w:proofErr w:type="gramEnd"/>
            <w:r>
              <w:rPr>
                <w:rFonts w:ascii="宋体" w:hAnsi="宋体" w:cs="宋体" w:hint="eastAsia"/>
                <w:kern w:val="0"/>
                <w:sz w:val="18"/>
                <w:szCs w:val="18"/>
              </w:rPr>
              <w:t>土方</w:t>
            </w:r>
          </w:p>
        </w:tc>
        <w:tc>
          <w:tcPr>
            <w:tcW w:w="2625" w:type="dxa"/>
            <w:tcBorders>
              <w:top w:val="nil"/>
              <w:left w:val="nil"/>
              <w:bottom w:val="single" w:sz="4" w:space="0" w:color="auto"/>
              <w:right w:val="single" w:sz="4" w:space="0" w:color="auto"/>
            </w:tcBorders>
            <w:vAlign w:val="center"/>
          </w:tcPr>
          <w:p w14:paraId="6BFCF13B" w14:textId="77777777" w:rsidR="00E64D35" w:rsidRDefault="00E64D35">
            <w:pPr>
              <w:widowControl/>
              <w:jc w:val="left"/>
              <w:rPr>
                <w:rFonts w:ascii="宋体" w:hAnsi="宋体" w:cs="宋体"/>
                <w:kern w:val="0"/>
                <w:sz w:val="18"/>
                <w:szCs w:val="18"/>
              </w:rPr>
            </w:pPr>
          </w:p>
        </w:tc>
        <w:tc>
          <w:tcPr>
            <w:tcW w:w="720" w:type="dxa"/>
            <w:tcBorders>
              <w:top w:val="nil"/>
              <w:left w:val="nil"/>
              <w:bottom w:val="single" w:sz="4" w:space="0" w:color="auto"/>
              <w:right w:val="single" w:sz="4" w:space="0" w:color="auto"/>
            </w:tcBorders>
            <w:vAlign w:val="center"/>
          </w:tcPr>
          <w:p w14:paraId="61BF4CF5"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m3</w:t>
            </w:r>
          </w:p>
        </w:tc>
        <w:tc>
          <w:tcPr>
            <w:tcW w:w="735" w:type="dxa"/>
            <w:tcBorders>
              <w:top w:val="nil"/>
              <w:left w:val="nil"/>
              <w:bottom w:val="single" w:sz="4" w:space="0" w:color="auto"/>
              <w:right w:val="single" w:sz="4" w:space="0" w:color="auto"/>
            </w:tcBorders>
            <w:vAlign w:val="center"/>
          </w:tcPr>
          <w:p w14:paraId="02F83BD5"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2.24 </w:t>
            </w:r>
          </w:p>
        </w:tc>
        <w:tc>
          <w:tcPr>
            <w:tcW w:w="810" w:type="dxa"/>
            <w:tcBorders>
              <w:top w:val="nil"/>
              <w:left w:val="nil"/>
              <w:bottom w:val="single" w:sz="4" w:space="0" w:color="auto"/>
              <w:right w:val="single" w:sz="4" w:space="0" w:color="auto"/>
            </w:tcBorders>
            <w:vAlign w:val="center"/>
          </w:tcPr>
          <w:p w14:paraId="081C1247"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tcBorders>
              <w:top w:val="nil"/>
              <w:left w:val="nil"/>
              <w:bottom w:val="single" w:sz="4" w:space="0" w:color="auto"/>
              <w:right w:val="single" w:sz="4" w:space="0" w:color="auto"/>
            </w:tcBorders>
            <w:vAlign w:val="center"/>
          </w:tcPr>
          <w:p w14:paraId="37F5F49A"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71B59B5D"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48F36090" w14:textId="77777777">
        <w:trPr>
          <w:trHeight w:val="600"/>
        </w:trPr>
        <w:tc>
          <w:tcPr>
            <w:tcW w:w="560" w:type="dxa"/>
            <w:tcBorders>
              <w:top w:val="nil"/>
              <w:left w:val="single" w:sz="4" w:space="0" w:color="auto"/>
              <w:bottom w:val="single" w:sz="4" w:space="0" w:color="auto"/>
              <w:right w:val="single" w:sz="4" w:space="0" w:color="auto"/>
            </w:tcBorders>
            <w:vAlign w:val="center"/>
          </w:tcPr>
          <w:p w14:paraId="716779A8"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18</w:t>
            </w:r>
          </w:p>
        </w:tc>
        <w:tc>
          <w:tcPr>
            <w:tcW w:w="1408" w:type="dxa"/>
            <w:tcBorders>
              <w:top w:val="nil"/>
              <w:left w:val="nil"/>
              <w:bottom w:val="single" w:sz="4" w:space="0" w:color="auto"/>
              <w:right w:val="single" w:sz="4" w:space="0" w:color="auto"/>
            </w:tcBorders>
            <w:vAlign w:val="center"/>
          </w:tcPr>
          <w:p w14:paraId="29B3047D"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坡顶绿化</w:t>
            </w:r>
          </w:p>
        </w:tc>
        <w:tc>
          <w:tcPr>
            <w:tcW w:w="2625" w:type="dxa"/>
            <w:tcBorders>
              <w:top w:val="nil"/>
              <w:left w:val="nil"/>
              <w:bottom w:val="single" w:sz="4" w:space="0" w:color="auto"/>
              <w:right w:val="single" w:sz="4" w:space="0" w:color="auto"/>
            </w:tcBorders>
            <w:vAlign w:val="center"/>
          </w:tcPr>
          <w:p w14:paraId="53BFFCF6"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铺Φ2mm@5cmX5cm钢丝网,土工三维网，喷播植草</w:t>
            </w:r>
          </w:p>
          <w:p w14:paraId="07584323"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厚度:10cm（含有机基材厚8CM，种籽营养泥厚2CM）</w:t>
            </w:r>
          </w:p>
        </w:tc>
        <w:tc>
          <w:tcPr>
            <w:tcW w:w="720" w:type="dxa"/>
            <w:tcBorders>
              <w:top w:val="nil"/>
              <w:left w:val="nil"/>
              <w:bottom w:val="single" w:sz="4" w:space="0" w:color="auto"/>
              <w:right w:val="single" w:sz="4" w:space="0" w:color="auto"/>
            </w:tcBorders>
            <w:vAlign w:val="center"/>
          </w:tcPr>
          <w:p w14:paraId="60143A0E"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m2</w:t>
            </w:r>
          </w:p>
        </w:tc>
        <w:tc>
          <w:tcPr>
            <w:tcW w:w="735" w:type="dxa"/>
            <w:tcBorders>
              <w:top w:val="nil"/>
              <w:left w:val="nil"/>
              <w:bottom w:val="single" w:sz="4" w:space="0" w:color="auto"/>
              <w:right w:val="single" w:sz="4" w:space="0" w:color="auto"/>
            </w:tcBorders>
            <w:vAlign w:val="center"/>
          </w:tcPr>
          <w:p w14:paraId="0304089A"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138 </w:t>
            </w:r>
          </w:p>
        </w:tc>
        <w:tc>
          <w:tcPr>
            <w:tcW w:w="810" w:type="dxa"/>
            <w:tcBorders>
              <w:top w:val="nil"/>
              <w:left w:val="nil"/>
              <w:bottom w:val="single" w:sz="4" w:space="0" w:color="auto"/>
              <w:right w:val="single" w:sz="4" w:space="0" w:color="auto"/>
            </w:tcBorders>
            <w:vAlign w:val="center"/>
          </w:tcPr>
          <w:p w14:paraId="4CCAA36F"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tcBorders>
              <w:top w:val="nil"/>
              <w:left w:val="nil"/>
              <w:bottom w:val="single" w:sz="4" w:space="0" w:color="auto"/>
              <w:right w:val="single" w:sz="4" w:space="0" w:color="auto"/>
            </w:tcBorders>
            <w:vAlign w:val="center"/>
          </w:tcPr>
          <w:p w14:paraId="14ECA89B"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560CED2B"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7007D525" w14:textId="77777777">
        <w:trPr>
          <w:trHeight w:val="600"/>
        </w:trPr>
        <w:tc>
          <w:tcPr>
            <w:tcW w:w="1968" w:type="dxa"/>
            <w:gridSpan w:val="2"/>
            <w:tcBorders>
              <w:top w:val="single" w:sz="4" w:space="0" w:color="auto"/>
              <w:left w:val="single" w:sz="4" w:space="0" w:color="auto"/>
              <w:bottom w:val="single" w:sz="4" w:space="0" w:color="auto"/>
              <w:right w:val="single" w:sz="4" w:space="0" w:color="000000"/>
            </w:tcBorders>
            <w:vAlign w:val="center"/>
          </w:tcPr>
          <w:p w14:paraId="3BCC5B44" w14:textId="77777777" w:rsidR="00E64D35" w:rsidRDefault="003C444E">
            <w:pPr>
              <w:widowControl/>
              <w:jc w:val="center"/>
              <w:rPr>
                <w:rFonts w:ascii="宋体" w:hAnsi="宋体" w:cs="宋体"/>
                <w:b/>
                <w:bCs/>
                <w:kern w:val="0"/>
                <w:sz w:val="18"/>
                <w:szCs w:val="18"/>
              </w:rPr>
            </w:pPr>
            <w:r>
              <w:rPr>
                <w:rFonts w:ascii="宋体" w:hAnsi="宋体" w:cs="宋体" w:hint="eastAsia"/>
                <w:b/>
                <w:bCs/>
                <w:kern w:val="0"/>
                <w:sz w:val="18"/>
                <w:szCs w:val="18"/>
              </w:rPr>
              <w:t>合计</w:t>
            </w:r>
          </w:p>
        </w:tc>
        <w:tc>
          <w:tcPr>
            <w:tcW w:w="2625" w:type="dxa"/>
            <w:tcBorders>
              <w:top w:val="nil"/>
              <w:left w:val="nil"/>
              <w:bottom w:val="single" w:sz="4" w:space="0" w:color="auto"/>
              <w:right w:val="single" w:sz="4" w:space="0" w:color="auto"/>
            </w:tcBorders>
            <w:vAlign w:val="center"/>
          </w:tcPr>
          <w:p w14:paraId="29D60936" w14:textId="77777777" w:rsidR="00E64D35" w:rsidRDefault="00E64D35">
            <w:pPr>
              <w:widowControl/>
              <w:jc w:val="center"/>
              <w:rPr>
                <w:rFonts w:ascii="宋体" w:hAnsi="宋体" w:cs="宋体"/>
                <w:b/>
                <w:bCs/>
                <w:kern w:val="0"/>
                <w:sz w:val="18"/>
                <w:szCs w:val="18"/>
              </w:rPr>
            </w:pPr>
          </w:p>
        </w:tc>
        <w:tc>
          <w:tcPr>
            <w:tcW w:w="720" w:type="dxa"/>
            <w:tcBorders>
              <w:top w:val="nil"/>
              <w:left w:val="nil"/>
              <w:bottom w:val="single" w:sz="4" w:space="0" w:color="auto"/>
              <w:right w:val="single" w:sz="4" w:space="0" w:color="auto"/>
            </w:tcBorders>
            <w:vAlign w:val="center"/>
          </w:tcPr>
          <w:p w14:paraId="132C175D" w14:textId="77777777" w:rsidR="00E64D35" w:rsidRDefault="003C444E">
            <w:pPr>
              <w:widowControl/>
              <w:jc w:val="center"/>
              <w:rPr>
                <w:rFonts w:ascii="宋体" w:hAnsi="宋体" w:cs="宋体"/>
                <w:b/>
                <w:bCs/>
                <w:kern w:val="0"/>
                <w:sz w:val="18"/>
                <w:szCs w:val="18"/>
              </w:rPr>
            </w:pPr>
            <w:r>
              <w:rPr>
                <w:rFonts w:ascii="宋体" w:hAnsi="宋体" w:cs="宋体" w:hint="eastAsia"/>
                <w:b/>
                <w:bCs/>
                <w:kern w:val="0"/>
                <w:sz w:val="18"/>
                <w:szCs w:val="18"/>
              </w:rPr>
              <w:t xml:space="preserve">　</w:t>
            </w:r>
          </w:p>
        </w:tc>
        <w:tc>
          <w:tcPr>
            <w:tcW w:w="735" w:type="dxa"/>
            <w:tcBorders>
              <w:top w:val="nil"/>
              <w:left w:val="nil"/>
              <w:bottom w:val="single" w:sz="4" w:space="0" w:color="auto"/>
              <w:right w:val="single" w:sz="4" w:space="0" w:color="auto"/>
            </w:tcBorders>
            <w:vAlign w:val="center"/>
          </w:tcPr>
          <w:p w14:paraId="1D890DD9" w14:textId="77777777" w:rsidR="00E64D35" w:rsidRDefault="003C444E">
            <w:pPr>
              <w:widowControl/>
              <w:jc w:val="center"/>
              <w:rPr>
                <w:rFonts w:ascii="宋体" w:hAnsi="宋体" w:cs="宋体"/>
                <w:b/>
                <w:bCs/>
                <w:kern w:val="0"/>
                <w:sz w:val="18"/>
                <w:szCs w:val="18"/>
              </w:rPr>
            </w:pPr>
            <w:r>
              <w:rPr>
                <w:rFonts w:ascii="宋体" w:hAnsi="宋体" w:cs="宋体" w:hint="eastAsia"/>
                <w:b/>
                <w:bCs/>
                <w:kern w:val="0"/>
                <w:sz w:val="18"/>
                <w:szCs w:val="18"/>
              </w:rPr>
              <w:t xml:space="preserve">　</w:t>
            </w:r>
          </w:p>
        </w:tc>
        <w:tc>
          <w:tcPr>
            <w:tcW w:w="810" w:type="dxa"/>
            <w:tcBorders>
              <w:top w:val="nil"/>
              <w:left w:val="nil"/>
              <w:bottom w:val="single" w:sz="4" w:space="0" w:color="auto"/>
              <w:right w:val="single" w:sz="4" w:space="0" w:color="auto"/>
            </w:tcBorders>
            <w:vAlign w:val="center"/>
          </w:tcPr>
          <w:p w14:paraId="2DE5071D" w14:textId="77777777" w:rsidR="00E64D35" w:rsidRDefault="003C444E">
            <w:pPr>
              <w:widowControl/>
              <w:jc w:val="center"/>
              <w:rPr>
                <w:rFonts w:ascii="宋体" w:hAnsi="宋体" w:cs="宋体"/>
                <w:b/>
                <w:bCs/>
                <w:kern w:val="0"/>
                <w:sz w:val="18"/>
                <w:szCs w:val="18"/>
              </w:rPr>
            </w:pPr>
            <w:r>
              <w:rPr>
                <w:rFonts w:ascii="宋体" w:hAnsi="宋体" w:cs="宋体" w:hint="eastAsia"/>
                <w:b/>
                <w:bCs/>
                <w:kern w:val="0"/>
                <w:sz w:val="18"/>
                <w:szCs w:val="18"/>
              </w:rPr>
              <w:t xml:space="preserve">　</w:t>
            </w:r>
          </w:p>
        </w:tc>
        <w:tc>
          <w:tcPr>
            <w:tcW w:w="945" w:type="dxa"/>
            <w:tcBorders>
              <w:top w:val="nil"/>
              <w:left w:val="nil"/>
              <w:bottom w:val="single" w:sz="4" w:space="0" w:color="auto"/>
              <w:right w:val="single" w:sz="4" w:space="0" w:color="auto"/>
            </w:tcBorders>
            <w:vAlign w:val="center"/>
          </w:tcPr>
          <w:p w14:paraId="464EAFBD" w14:textId="77777777" w:rsidR="00E64D35" w:rsidRDefault="003C444E">
            <w:pPr>
              <w:widowControl/>
              <w:jc w:val="center"/>
              <w:rPr>
                <w:rFonts w:ascii="宋体" w:hAnsi="宋体" w:cs="宋体"/>
                <w:b/>
                <w:bCs/>
                <w:kern w:val="0"/>
                <w:sz w:val="18"/>
                <w:szCs w:val="18"/>
              </w:rPr>
            </w:pPr>
            <w:r>
              <w:rPr>
                <w:rFonts w:ascii="宋体" w:hAnsi="宋体" w:cs="宋体" w:hint="eastAsia"/>
                <w:b/>
                <w:bCs/>
                <w:kern w:val="0"/>
                <w:sz w:val="18"/>
                <w:szCs w:val="18"/>
              </w:rPr>
              <w:t xml:space="preserve">　</w:t>
            </w:r>
          </w:p>
        </w:tc>
        <w:tc>
          <w:tcPr>
            <w:tcW w:w="1005" w:type="dxa"/>
            <w:tcBorders>
              <w:top w:val="nil"/>
              <w:left w:val="nil"/>
              <w:bottom w:val="single" w:sz="4" w:space="0" w:color="auto"/>
              <w:right w:val="single" w:sz="4" w:space="0" w:color="auto"/>
            </w:tcBorders>
            <w:noWrap/>
            <w:vAlign w:val="center"/>
          </w:tcPr>
          <w:p w14:paraId="53B8B515" w14:textId="77777777" w:rsidR="00E64D35" w:rsidRDefault="003C444E">
            <w:pPr>
              <w:widowControl/>
              <w:jc w:val="left"/>
              <w:rPr>
                <w:rFonts w:ascii="Arial" w:hAnsi="Arial" w:cs="Arial"/>
                <w:b/>
                <w:bCs/>
                <w:kern w:val="0"/>
                <w:sz w:val="18"/>
                <w:szCs w:val="18"/>
              </w:rPr>
            </w:pPr>
            <w:r>
              <w:rPr>
                <w:rFonts w:ascii="Arial" w:hAnsi="Arial" w:cs="Arial"/>
                <w:b/>
                <w:bCs/>
                <w:kern w:val="0"/>
                <w:sz w:val="18"/>
                <w:szCs w:val="18"/>
              </w:rPr>
              <w:t xml:space="preserve">　</w:t>
            </w:r>
          </w:p>
        </w:tc>
      </w:tr>
    </w:tbl>
    <w:p w14:paraId="7788E992" w14:textId="77777777" w:rsidR="00E64D35" w:rsidRDefault="00E64D35">
      <w:pPr>
        <w:widowControl/>
        <w:spacing w:line="360" w:lineRule="auto"/>
        <w:rPr>
          <w:rFonts w:ascii="宋体" w:hAnsi="宋体" w:cs="宋体"/>
          <w:szCs w:val="21"/>
        </w:rPr>
      </w:pPr>
    </w:p>
    <w:p w14:paraId="5A756D10" w14:textId="77777777" w:rsidR="00E64D35" w:rsidRDefault="003C444E">
      <w:pPr>
        <w:pStyle w:val="a1"/>
        <w:ind w:firstLine="0"/>
        <w:rPr>
          <w:rFonts w:ascii="宋体" w:eastAsia="宋体" w:hAnsi="宋体" w:cs="宋体"/>
          <w:sz w:val="24"/>
          <w:szCs w:val="24"/>
        </w:rPr>
      </w:pPr>
      <w:r>
        <w:rPr>
          <w:rFonts w:ascii="宋体" w:eastAsia="宋体" w:hAnsi="宋体" w:cs="宋体" w:hint="eastAsia"/>
          <w:sz w:val="24"/>
          <w:szCs w:val="24"/>
        </w:rPr>
        <w:t>4#：鲘门</w:t>
      </w:r>
      <w:proofErr w:type="gramStart"/>
      <w:r>
        <w:rPr>
          <w:rFonts w:ascii="宋体" w:eastAsia="宋体" w:hAnsi="宋体" w:cs="宋体" w:hint="eastAsia"/>
          <w:sz w:val="24"/>
          <w:szCs w:val="24"/>
        </w:rPr>
        <w:t>镇红泉村委</w:t>
      </w:r>
      <w:proofErr w:type="gramEnd"/>
      <w:r>
        <w:rPr>
          <w:rFonts w:ascii="宋体" w:eastAsia="宋体" w:hAnsi="宋体" w:cs="宋体" w:hint="eastAsia"/>
          <w:sz w:val="24"/>
          <w:szCs w:val="24"/>
        </w:rPr>
        <w:t>桥</w:t>
      </w:r>
      <w:proofErr w:type="gramStart"/>
      <w:r>
        <w:rPr>
          <w:rFonts w:ascii="宋体" w:eastAsia="宋体" w:hAnsi="宋体" w:cs="宋体" w:hint="eastAsia"/>
          <w:sz w:val="24"/>
          <w:szCs w:val="24"/>
        </w:rPr>
        <w:t>梓</w:t>
      </w:r>
      <w:proofErr w:type="gramEnd"/>
      <w:r>
        <w:rPr>
          <w:rFonts w:ascii="宋体" w:eastAsia="宋体" w:hAnsi="宋体" w:cs="宋体" w:hint="eastAsia"/>
          <w:sz w:val="24"/>
          <w:szCs w:val="24"/>
        </w:rPr>
        <w:t>头新村大窝山岭</w:t>
      </w:r>
    </w:p>
    <w:tbl>
      <w:tblPr>
        <w:tblW w:w="8808" w:type="dxa"/>
        <w:tblInd w:w="91" w:type="dxa"/>
        <w:tblLayout w:type="fixed"/>
        <w:tblLook w:val="04A0" w:firstRow="1" w:lastRow="0" w:firstColumn="1" w:lastColumn="0" w:noHBand="0" w:noVBand="1"/>
      </w:tblPr>
      <w:tblGrid>
        <w:gridCol w:w="560"/>
        <w:gridCol w:w="1950"/>
        <w:gridCol w:w="2083"/>
        <w:gridCol w:w="720"/>
        <w:gridCol w:w="750"/>
        <w:gridCol w:w="795"/>
        <w:gridCol w:w="960"/>
        <w:gridCol w:w="990"/>
      </w:tblGrid>
      <w:tr w:rsidR="00E64D35" w14:paraId="6A403702" w14:textId="77777777">
        <w:trPr>
          <w:trHeight w:val="750"/>
        </w:trPr>
        <w:tc>
          <w:tcPr>
            <w:tcW w:w="560" w:type="dxa"/>
            <w:tcBorders>
              <w:top w:val="single" w:sz="4" w:space="0" w:color="auto"/>
              <w:left w:val="single" w:sz="4" w:space="0" w:color="auto"/>
              <w:bottom w:val="single" w:sz="4" w:space="0" w:color="auto"/>
              <w:right w:val="single" w:sz="4" w:space="0" w:color="auto"/>
            </w:tcBorders>
            <w:vAlign w:val="center"/>
          </w:tcPr>
          <w:p w14:paraId="65E5F5B9"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序号</w:t>
            </w:r>
          </w:p>
        </w:tc>
        <w:tc>
          <w:tcPr>
            <w:tcW w:w="1950" w:type="dxa"/>
            <w:tcBorders>
              <w:top w:val="single" w:sz="4" w:space="0" w:color="auto"/>
              <w:left w:val="single" w:sz="4" w:space="0" w:color="auto"/>
              <w:bottom w:val="single" w:sz="4" w:space="0" w:color="auto"/>
              <w:right w:val="single" w:sz="4" w:space="0" w:color="auto"/>
            </w:tcBorders>
            <w:vAlign w:val="center"/>
          </w:tcPr>
          <w:p w14:paraId="42109E29"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项目名称</w:t>
            </w:r>
          </w:p>
        </w:tc>
        <w:tc>
          <w:tcPr>
            <w:tcW w:w="2083" w:type="dxa"/>
            <w:tcBorders>
              <w:top w:val="single" w:sz="4" w:space="0" w:color="auto"/>
              <w:left w:val="single" w:sz="4" w:space="0" w:color="auto"/>
              <w:bottom w:val="single" w:sz="4" w:space="0" w:color="auto"/>
              <w:right w:val="single" w:sz="4" w:space="0" w:color="auto"/>
            </w:tcBorders>
            <w:vAlign w:val="center"/>
          </w:tcPr>
          <w:p w14:paraId="12907093"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特征</w:t>
            </w:r>
          </w:p>
        </w:tc>
        <w:tc>
          <w:tcPr>
            <w:tcW w:w="720" w:type="dxa"/>
            <w:tcBorders>
              <w:top w:val="single" w:sz="4" w:space="0" w:color="auto"/>
              <w:left w:val="single" w:sz="4" w:space="0" w:color="auto"/>
              <w:bottom w:val="single" w:sz="4" w:space="0" w:color="auto"/>
              <w:right w:val="single" w:sz="4" w:space="0" w:color="auto"/>
            </w:tcBorders>
            <w:vAlign w:val="center"/>
          </w:tcPr>
          <w:p w14:paraId="4A3B7D89"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计量</w:t>
            </w:r>
            <w:r>
              <w:rPr>
                <w:rFonts w:ascii="黑体" w:eastAsia="黑体" w:hAnsi="黑体" w:cs="宋体" w:hint="eastAsia"/>
                <w:kern w:val="0"/>
                <w:sz w:val="18"/>
                <w:szCs w:val="18"/>
              </w:rPr>
              <w:br/>
              <w:t>单位</w:t>
            </w:r>
          </w:p>
        </w:tc>
        <w:tc>
          <w:tcPr>
            <w:tcW w:w="750" w:type="dxa"/>
            <w:tcBorders>
              <w:top w:val="single" w:sz="4" w:space="0" w:color="auto"/>
              <w:left w:val="single" w:sz="4" w:space="0" w:color="auto"/>
              <w:bottom w:val="single" w:sz="4" w:space="0" w:color="auto"/>
              <w:right w:val="single" w:sz="4" w:space="0" w:color="auto"/>
            </w:tcBorders>
            <w:vAlign w:val="center"/>
          </w:tcPr>
          <w:p w14:paraId="674BCB35"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工程量</w:t>
            </w:r>
          </w:p>
        </w:tc>
        <w:tc>
          <w:tcPr>
            <w:tcW w:w="795" w:type="dxa"/>
            <w:tcBorders>
              <w:top w:val="single" w:sz="4" w:space="0" w:color="auto"/>
              <w:left w:val="single" w:sz="4" w:space="0" w:color="auto"/>
              <w:bottom w:val="single" w:sz="4" w:space="0" w:color="auto"/>
              <w:right w:val="single" w:sz="4" w:space="0" w:color="auto"/>
            </w:tcBorders>
            <w:vAlign w:val="center"/>
          </w:tcPr>
          <w:p w14:paraId="61BF934F"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单价(元)</w:t>
            </w:r>
          </w:p>
        </w:tc>
        <w:tc>
          <w:tcPr>
            <w:tcW w:w="960" w:type="dxa"/>
            <w:tcBorders>
              <w:top w:val="single" w:sz="4" w:space="0" w:color="auto"/>
              <w:left w:val="single" w:sz="4" w:space="0" w:color="auto"/>
              <w:bottom w:val="single" w:sz="4" w:space="0" w:color="auto"/>
              <w:right w:val="single" w:sz="4" w:space="0" w:color="auto"/>
            </w:tcBorders>
            <w:vAlign w:val="center"/>
          </w:tcPr>
          <w:p w14:paraId="0D831C7D"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合价（元）</w:t>
            </w:r>
          </w:p>
        </w:tc>
        <w:tc>
          <w:tcPr>
            <w:tcW w:w="990" w:type="dxa"/>
            <w:tcBorders>
              <w:top w:val="single" w:sz="4" w:space="0" w:color="auto"/>
              <w:left w:val="single" w:sz="4" w:space="0" w:color="auto"/>
              <w:bottom w:val="single" w:sz="4" w:space="0" w:color="auto"/>
              <w:right w:val="single" w:sz="4" w:space="0" w:color="auto"/>
            </w:tcBorders>
            <w:noWrap/>
            <w:vAlign w:val="center"/>
          </w:tcPr>
          <w:p w14:paraId="79E89244"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备注</w:t>
            </w:r>
          </w:p>
        </w:tc>
      </w:tr>
      <w:tr w:rsidR="00E64D35" w14:paraId="637644FA" w14:textId="77777777">
        <w:trPr>
          <w:trHeight w:val="623"/>
        </w:trPr>
        <w:tc>
          <w:tcPr>
            <w:tcW w:w="560" w:type="dxa"/>
            <w:tcBorders>
              <w:top w:val="nil"/>
              <w:left w:val="single" w:sz="4" w:space="0" w:color="auto"/>
              <w:bottom w:val="single" w:sz="4" w:space="0" w:color="auto"/>
              <w:right w:val="single" w:sz="4" w:space="0" w:color="auto"/>
            </w:tcBorders>
            <w:vAlign w:val="center"/>
          </w:tcPr>
          <w:p w14:paraId="3C8B2EC1"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w:t>
            </w:r>
          </w:p>
        </w:tc>
        <w:tc>
          <w:tcPr>
            <w:tcW w:w="1950" w:type="dxa"/>
            <w:tcBorders>
              <w:top w:val="nil"/>
              <w:left w:val="nil"/>
              <w:bottom w:val="single" w:sz="4" w:space="0" w:color="auto"/>
              <w:right w:val="single" w:sz="4" w:space="0" w:color="auto"/>
            </w:tcBorders>
            <w:vAlign w:val="center"/>
          </w:tcPr>
          <w:p w14:paraId="428D7296"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坡面清理</w:t>
            </w:r>
          </w:p>
        </w:tc>
        <w:tc>
          <w:tcPr>
            <w:tcW w:w="2083" w:type="dxa"/>
            <w:tcBorders>
              <w:top w:val="nil"/>
              <w:left w:val="nil"/>
              <w:bottom w:val="single" w:sz="4" w:space="0" w:color="auto"/>
              <w:right w:val="single" w:sz="4" w:space="0" w:color="auto"/>
            </w:tcBorders>
            <w:vAlign w:val="center"/>
          </w:tcPr>
          <w:p w14:paraId="4771C17A"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人工修拍、清理边坡</w:t>
            </w:r>
          </w:p>
        </w:tc>
        <w:tc>
          <w:tcPr>
            <w:tcW w:w="720" w:type="dxa"/>
            <w:tcBorders>
              <w:top w:val="nil"/>
              <w:left w:val="nil"/>
              <w:bottom w:val="single" w:sz="4" w:space="0" w:color="auto"/>
              <w:right w:val="single" w:sz="4" w:space="0" w:color="auto"/>
            </w:tcBorders>
            <w:vAlign w:val="center"/>
          </w:tcPr>
          <w:p w14:paraId="72184F1E"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m3</w:t>
            </w:r>
          </w:p>
        </w:tc>
        <w:tc>
          <w:tcPr>
            <w:tcW w:w="750" w:type="dxa"/>
            <w:tcBorders>
              <w:top w:val="nil"/>
              <w:left w:val="nil"/>
              <w:bottom w:val="single" w:sz="4" w:space="0" w:color="auto"/>
              <w:right w:val="single" w:sz="4" w:space="0" w:color="auto"/>
            </w:tcBorders>
            <w:vAlign w:val="center"/>
          </w:tcPr>
          <w:p w14:paraId="29A01E06"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2297</w:t>
            </w:r>
          </w:p>
        </w:tc>
        <w:tc>
          <w:tcPr>
            <w:tcW w:w="795" w:type="dxa"/>
            <w:tcBorders>
              <w:top w:val="nil"/>
              <w:left w:val="nil"/>
              <w:bottom w:val="single" w:sz="4" w:space="0" w:color="auto"/>
              <w:right w:val="single" w:sz="4" w:space="0" w:color="auto"/>
            </w:tcBorders>
            <w:vAlign w:val="center"/>
          </w:tcPr>
          <w:p w14:paraId="7EAC83D9"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3B4B1A76"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c>
          <w:tcPr>
            <w:tcW w:w="990" w:type="dxa"/>
            <w:tcBorders>
              <w:top w:val="nil"/>
              <w:left w:val="nil"/>
              <w:bottom w:val="single" w:sz="4" w:space="0" w:color="auto"/>
              <w:right w:val="single" w:sz="4" w:space="0" w:color="auto"/>
            </w:tcBorders>
            <w:vAlign w:val="center"/>
          </w:tcPr>
          <w:p w14:paraId="4B42F9CF"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r>
      <w:tr w:rsidR="00E64D35" w14:paraId="3725C201" w14:textId="77777777">
        <w:trPr>
          <w:trHeight w:val="600"/>
        </w:trPr>
        <w:tc>
          <w:tcPr>
            <w:tcW w:w="560" w:type="dxa"/>
            <w:tcBorders>
              <w:top w:val="nil"/>
              <w:left w:val="single" w:sz="4" w:space="0" w:color="auto"/>
              <w:bottom w:val="single" w:sz="4" w:space="0" w:color="auto"/>
              <w:right w:val="single" w:sz="4" w:space="0" w:color="auto"/>
            </w:tcBorders>
            <w:vAlign w:val="center"/>
          </w:tcPr>
          <w:p w14:paraId="4B410F4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2</w:t>
            </w:r>
          </w:p>
        </w:tc>
        <w:tc>
          <w:tcPr>
            <w:tcW w:w="1950" w:type="dxa"/>
            <w:tcBorders>
              <w:top w:val="nil"/>
              <w:left w:val="nil"/>
              <w:bottom w:val="single" w:sz="4" w:space="0" w:color="auto"/>
              <w:right w:val="single" w:sz="4" w:space="0" w:color="auto"/>
            </w:tcBorders>
            <w:vAlign w:val="center"/>
          </w:tcPr>
          <w:p w14:paraId="19F4C6B4"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砍伐乔木</w:t>
            </w:r>
          </w:p>
        </w:tc>
        <w:tc>
          <w:tcPr>
            <w:tcW w:w="2083" w:type="dxa"/>
            <w:tcBorders>
              <w:top w:val="nil"/>
              <w:left w:val="nil"/>
              <w:bottom w:val="single" w:sz="4" w:space="0" w:color="auto"/>
              <w:right w:val="single" w:sz="4" w:space="0" w:color="auto"/>
            </w:tcBorders>
            <w:vAlign w:val="center"/>
          </w:tcPr>
          <w:p w14:paraId="5E77B70A"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部分果树，平均30cm</w:t>
            </w:r>
          </w:p>
        </w:tc>
        <w:tc>
          <w:tcPr>
            <w:tcW w:w="720" w:type="dxa"/>
            <w:tcBorders>
              <w:top w:val="nil"/>
              <w:left w:val="nil"/>
              <w:bottom w:val="single" w:sz="4" w:space="0" w:color="auto"/>
              <w:right w:val="single" w:sz="4" w:space="0" w:color="auto"/>
            </w:tcBorders>
            <w:vAlign w:val="center"/>
          </w:tcPr>
          <w:p w14:paraId="31B5D7B2"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株</w:t>
            </w:r>
          </w:p>
        </w:tc>
        <w:tc>
          <w:tcPr>
            <w:tcW w:w="750" w:type="dxa"/>
            <w:tcBorders>
              <w:top w:val="nil"/>
              <w:left w:val="nil"/>
              <w:bottom w:val="single" w:sz="4" w:space="0" w:color="auto"/>
              <w:right w:val="single" w:sz="4" w:space="0" w:color="auto"/>
            </w:tcBorders>
            <w:vAlign w:val="center"/>
          </w:tcPr>
          <w:p w14:paraId="28209212"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183 </w:t>
            </w:r>
          </w:p>
        </w:tc>
        <w:tc>
          <w:tcPr>
            <w:tcW w:w="795" w:type="dxa"/>
            <w:tcBorders>
              <w:top w:val="nil"/>
              <w:left w:val="nil"/>
              <w:bottom w:val="single" w:sz="4" w:space="0" w:color="auto"/>
              <w:right w:val="single" w:sz="4" w:space="0" w:color="auto"/>
            </w:tcBorders>
            <w:vAlign w:val="center"/>
          </w:tcPr>
          <w:p w14:paraId="04907E2E"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364562AF"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c>
          <w:tcPr>
            <w:tcW w:w="990" w:type="dxa"/>
            <w:tcBorders>
              <w:top w:val="nil"/>
              <w:left w:val="nil"/>
              <w:bottom w:val="single" w:sz="4" w:space="0" w:color="auto"/>
              <w:right w:val="single" w:sz="4" w:space="0" w:color="auto"/>
            </w:tcBorders>
            <w:vAlign w:val="center"/>
          </w:tcPr>
          <w:p w14:paraId="1EE7A15A"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r>
      <w:tr w:rsidR="00E64D35" w14:paraId="08EA0F54" w14:textId="77777777">
        <w:trPr>
          <w:trHeight w:val="600"/>
        </w:trPr>
        <w:tc>
          <w:tcPr>
            <w:tcW w:w="560" w:type="dxa"/>
            <w:tcBorders>
              <w:top w:val="nil"/>
              <w:left w:val="single" w:sz="4" w:space="0" w:color="auto"/>
              <w:bottom w:val="single" w:sz="4" w:space="0" w:color="auto"/>
              <w:right w:val="single" w:sz="4" w:space="0" w:color="auto"/>
            </w:tcBorders>
            <w:vAlign w:val="center"/>
          </w:tcPr>
          <w:p w14:paraId="3E905EB4"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3</w:t>
            </w:r>
          </w:p>
        </w:tc>
        <w:tc>
          <w:tcPr>
            <w:tcW w:w="1950" w:type="dxa"/>
            <w:tcBorders>
              <w:top w:val="nil"/>
              <w:left w:val="nil"/>
              <w:bottom w:val="single" w:sz="4" w:space="0" w:color="auto"/>
              <w:right w:val="single" w:sz="4" w:space="0" w:color="auto"/>
            </w:tcBorders>
            <w:vAlign w:val="center"/>
          </w:tcPr>
          <w:p w14:paraId="438DFE06"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砍伐灌木</w:t>
            </w:r>
          </w:p>
        </w:tc>
        <w:tc>
          <w:tcPr>
            <w:tcW w:w="2083" w:type="dxa"/>
            <w:tcBorders>
              <w:top w:val="nil"/>
              <w:left w:val="nil"/>
              <w:bottom w:val="single" w:sz="4" w:space="0" w:color="auto"/>
              <w:right w:val="single" w:sz="4" w:space="0" w:color="auto"/>
            </w:tcBorders>
            <w:vAlign w:val="center"/>
          </w:tcPr>
          <w:p w14:paraId="395715D4"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冠幅200cm</w:t>
            </w:r>
          </w:p>
        </w:tc>
        <w:tc>
          <w:tcPr>
            <w:tcW w:w="720" w:type="dxa"/>
            <w:tcBorders>
              <w:top w:val="nil"/>
              <w:left w:val="nil"/>
              <w:bottom w:val="single" w:sz="4" w:space="0" w:color="auto"/>
              <w:right w:val="single" w:sz="4" w:space="0" w:color="auto"/>
            </w:tcBorders>
            <w:vAlign w:val="center"/>
          </w:tcPr>
          <w:p w14:paraId="5CED4433"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株</w:t>
            </w:r>
          </w:p>
        </w:tc>
        <w:tc>
          <w:tcPr>
            <w:tcW w:w="750" w:type="dxa"/>
            <w:tcBorders>
              <w:top w:val="nil"/>
              <w:left w:val="nil"/>
              <w:bottom w:val="single" w:sz="4" w:space="0" w:color="auto"/>
              <w:right w:val="single" w:sz="4" w:space="0" w:color="auto"/>
            </w:tcBorders>
            <w:vAlign w:val="center"/>
          </w:tcPr>
          <w:p w14:paraId="155E3EB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1143 </w:t>
            </w:r>
          </w:p>
        </w:tc>
        <w:tc>
          <w:tcPr>
            <w:tcW w:w="795" w:type="dxa"/>
            <w:tcBorders>
              <w:top w:val="nil"/>
              <w:left w:val="nil"/>
              <w:bottom w:val="single" w:sz="4" w:space="0" w:color="auto"/>
              <w:right w:val="single" w:sz="4" w:space="0" w:color="auto"/>
            </w:tcBorders>
            <w:vAlign w:val="center"/>
          </w:tcPr>
          <w:p w14:paraId="5B995C7B"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257DBEA4"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c>
          <w:tcPr>
            <w:tcW w:w="990" w:type="dxa"/>
            <w:tcBorders>
              <w:top w:val="nil"/>
              <w:left w:val="nil"/>
              <w:bottom w:val="single" w:sz="4" w:space="0" w:color="auto"/>
              <w:right w:val="single" w:sz="4" w:space="0" w:color="auto"/>
            </w:tcBorders>
            <w:vAlign w:val="center"/>
          </w:tcPr>
          <w:p w14:paraId="640758E4"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r>
      <w:tr w:rsidR="00E64D35" w14:paraId="49136EC0" w14:textId="77777777">
        <w:trPr>
          <w:trHeight w:val="600"/>
        </w:trPr>
        <w:tc>
          <w:tcPr>
            <w:tcW w:w="560" w:type="dxa"/>
            <w:tcBorders>
              <w:top w:val="nil"/>
              <w:left w:val="single" w:sz="4" w:space="0" w:color="auto"/>
              <w:bottom w:val="single" w:sz="4" w:space="0" w:color="auto"/>
              <w:right w:val="single" w:sz="4" w:space="0" w:color="auto"/>
            </w:tcBorders>
            <w:vAlign w:val="center"/>
          </w:tcPr>
          <w:p w14:paraId="165ABD98"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4</w:t>
            </w:r>
          </w:p>
        </w:tc>
        <w:tc>
          <w:tcPr>
            <w:tcW w:w="1950" w:type="dxa"/>
            <w:tcBorders>
              <w:top w:val="nil"/>
              <w:left w:val="nil"/>
              <w:bottom w:val="single" w:sz="4" w:space="0" w:color="auto"/>
              <w:right w:val="single" w:sz="4" w:space="0" w:color="auto"/>
            </w:tcBorders>
            <w:vAlign w:val="center"/>
          </w:tcPr>
          <w:p w14:paraId="32282CE9"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脚手架</w:t>
            </w:r>
          </w:p>
        </w:tc>
        <w:tc>
          <w:tcPr>
            <w:tcW w:w="2083" w:type="dxa"/>
            <w:tcBorders>
              <w:top w:val="nil"/>
              <w:left w:val="nil"/>
              <w:bottom w:val="single" w:sz="4" w:space="0" w:color="auto"/>
              <w:right w:val="single" w:sz="4" w:space="0" w:color="auto"/>
            </w:tcBorders>
            <w:vAlign w:val="center"/>
          </w:tcPr>
          <w:p w14:paraId="4A4FC56E" w14:textId="77777777" w:rsidR="00E64D35" w:rsidRDefault="00E64D35">
            <w:pPr>
              <w:widowControl/>
              <w:jc w:val="left"/>
              <w:rPr>
                <w:rFonts w:ascii="宋体" w:hAnsi="宋体" w:cs="宋体"/>
                <w:kern w:val="0"/>
                <w:sz w:val="18"/>
                <w:szCs w:val="18"/>
              </w:rPr>
            </w:pPr>
          </w:p>
        </w:tc>
        <w:tc>
          <w:tcPr>
            <w:tcW w:w="720" w:type="dxa"/>
            <w:tcBorders>
              <w:top w:val="nil"/>
              <w:left w:val="nil"/>
              <w:bottom w:val="single" w:sz="4" w:space="0" w:color="auto"/>
              <w:right w:val="single" w:sz="4" w:space="0" w:color="auto"/>
            </w:tcBorders>
            <w:vAlign w:val="center"/>
          </w:tcPr>
          <w:p w14:paraId="7155DE2E"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m2</w:t>
            </w:r>
          </w:p>
        </w:tc>
        <w:tc>
          <w:tcPr>
            <w:tcW w:w="750" w:type="dxa"/>
            <w:tcBorders>
              <w:top w:val="nil"/>
              <w:left w:val="nil"/>
              <w:bottom w:val="single" w:sz="4" w:space="0" w:color="auto"/>
              <w:right w:val="single" w:sz="4" w:space="0" w:color="auto"/>
            </w:tcBorders>
            <w:vAlign w:val="center"/>
          </w:tcPr>
          <w:p w14:paraId="06398705"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2297</w:t>
            </w:r>
          </w:p>
        </w:tc>
        <w:tc>
          <w:tcPr>
            <w:tcW w:w="795" w:type="dxa"/>
            <w:tcBorders>
              <w:top w:val="nil"/>
              <w:left w:val="nil"/>
              <w:bottom w:val="single" w:sz="4" w:space="0" w:color="auto"/>
              <w:right w:val="single" w:sz="4" w:space="0" w:color="auto"/>
            </w:tcBorders>
            <w:vAlign w:val="center"/>
          </w:tcPr>
          <w:p w14:paraId="67FD8B7A"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04DCBE29"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c>
          <w:tcPr>
            <w:tcW w:w="990" w:type="dxa"/>
            <w:tcBorders>
              <w:top w:val="nil"/>
              <w:left w:val="nil"/>
              <w:bottom w:val="single" w:sz="4" w:space="0" w:color="auto"/>
              <w:right w:val="single" w:sz="4" w:space="0" w:color="auto"/>
            </w:tcBorders>
            <w:vAlign w:val="center"/>
          </w:tcPr>
          <w:p w14:paraId="2377E185"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r>
      <w:tr w:rsidR="00E64D35" w14:paraId="3A31FBC4" w14:textId="77777777">
        <w:trPr>
          <w:trHeight w:val="600"/>
        </w:trPr>
        <w:tc>
          <w:tcPr>
            <w:tcW w:w="560" w:type="dxa"/>
            <w:tcBorders>
              <w:top w:val="nil"/>
              <w:left w:val="single" w:sz="4" w:space="0" w:color="auto"/>
              <w:bottom w:val="single" w:sz="4" w:space="0" w:color="auto"/>
              <w:right w:val="single" w:sz="4" w:space="0" w:color="auto"/>
            </w:tcBorders>
            <w:vAlign w:val="center"/>
          </w:tcPr>
          <w:p w14:paraId="098CA7E0"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5</w:t>
            </w:r>
          </w:p>
        </w:tc>
        <w:tc>
          <w:tcPr>
            <w:tcW w:w="1950" w:type="dxa"/>
            <w:tcBorders>
              <w:top w:val="nil"/>
              <w:left w:val="nil"/>
              <w:bottom w:val="single" w:sz="4" w:space="0" w:color="auto"/>
              <w:right w:val="single" w:sz="4" w:space="0" w:color="auto"/>
            </w:tcBorders>
            <w:vAlign w:val="center"/>
          </w:tcPr>
          <w:p w14:paraId="7410F3F8"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9m锚杆</w:t>
            </w:r>
          </w:p>
        </w:tc>
        <w:tc>
          <w:tcPr>
            <w:tcW w:w="2083" w:type="dxa"/>
            <w:tcBorders>
              <w:top w:val="nil"/>
              <w:left w:val="nil"/>
              <w:bottom w:val="single" w:sz="4" w:space="0" w:color="auto"/>
              <w:right w:val="single" w:sz="4" w:space="0" w:color="auto"/>
            </w:tcBorders>
            <w:vAlign w:val="center"/>
          </w:tcPr>
          <w:p w14:paraId="496C68C1"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钻孔直径: 锚杆成孔直径110mm</w:t>
            </w:r>
          </w:p>
          <w:p w14:paraId="5EFB9119"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杆体材料品种、规格、数量:Φ32</w:t>
            </w:r>
            <w:proofErr w:type="gramStart"/>
            <w:r>
              <w:rPr>
                <w:rFonts w:ascii="宋体" w:hAnsi="宋体" w:cs="宋体" w:hint="eastAsia"/>
                <w:kern w:val="0"/>
                <w:sz w:val="18"/>
                <w:szCs w:val="18"/>
              </w:rPr>
              <w:t>三</w:t>
            </w:r>
            <w:proofErr w:type="gramEnd"/>
            <w:r>
              <w:rPr>
                <w:rFonts w:ascii="宋体" w:hAnsi="宋体" w:cs="宋体" w:hint="eastAsia"/>
                <w:kern w:val="0"/>
                <w:sz w:val="18"/>
                <w:szCs w:val="18"/>
              </w:rPr>
              <w:t>级钢筋，含钢筋托架</w:t>
            </w:r>
          </w:p>
        </w:tc>
        <w:tc>
          <w:tcPr>
            <w:tcW w:w="720" w:type="dxa"/>
            <w:tcBorders>
              <w:top w:val="nil"/>
              <w:left w:val="nil"/>
              <w:bottom w:val="single" w:sz="4" w:space="0" w:color="auto"/>
              <w:right w:val="single" w:sz="4" w:space="0" w:color="auto"/>
            </w:tcBorders>
            <w:vAlign w:val="center"/>
          </w:tcPr>
          <w:p w14:paraId="73FA55E1"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w:t>
            </w:r>
          </w:p>
        </w:tc>
        <w:tc>
          <w:tcPr>
            <w:tcW w:w="750" w:type="dxa"/>
            <w:tcBorders>
              <w:top w:val="nil"/>
              <w:left w:val="nil"/>
              <w:bottom w:val="single" w:sz="4" w:space="0" w:color="auto"/>
              <w:right w:val="single" w:sz="4" w:space="0" w:color="auto"/>
            </w:tcBorders>
            <w:vAlign w:val="center"/>
          </w:tcPr>
          <w:p w14:paraId="65BD84D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981</w:t>
            </w:r>
          </w:p>
        </w:tc>
        <w:tc>
          <w:tcPr>
            <w:tcW w:w="795" w:type="dxa"/>
            <w:tcBorders>
              <w:top w:val="nil"/>
              <w:left w:val="nil"/>
              <w:bottom w:val="single" w:sz="4" w:space="0" w:color="auto"/>
              <w:right w:val="single" w:sz="4" w:space="0" w:color="auto"/>
            </w:tcBorders>
            <w:vAlign w:val="center"/>
          </w:tcPr>
          <w:p w14:paraId="329EC9F5"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10B69446"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c>
          <w:tcPr>
            <w:tcW w:w="990" w:type="dxa"/>
            <w:tcBorders>
              <w:top w:val="nil"/>
              <w:left w:val="nil"/>
              <w:bottom w:val="single" w:sz="4" w:space="0" w:color="auto"/>
              <w:right w:val="single" w:sz="4" w:space="0" w:color="auto"/>
            </w:tcBorders>
            <w:vAlign w:val="center"/>
          </w:tcPr>
          <w:p w14:paraId="4762F3DB"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r>
      <w:tr w:rsidR="00E64D35" w14:paraId="0C2FEBB1" w14:textId="77777777">
        <w:trPr>
          <w:trHeight w:val="600"/>
        </w:trPr>
        <w:tc>
          <w:tcPr>
            <w:tcW w:w="560" w:type="dxa"/>
            <w:tcBorders>
              <w:top w:val="nil"/>
              <w:left w:val="single" w:sz="4" w:space="0" w:color="auto"/>
              <w:bottom w:val="single" w:sz="4" w:space="0" w:color="auto"/>
              <w:right w:val="single" w:sz="4" w:space="0" w:color="auto"/>
            </w:tcBorders>
            <w:vAlign w:val="center"/>
          </w:tcPr>
          <w:p w14:paraId="2A945490"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6</w:t>
            </w:r>
          </w:p>
        </w:tc>
        <w:tc>
          <w:tcPr>
            <w:tcW w:w="1950" w:type="dxa"/>
            <w:tcBorders>
              <w:top w:val="nil"/>
              <w:left w:val="nil"/>
              <w:bottom w:val="single" w:sz="4" w:space="0" w:color="auto"/>
              <w:right w:val="single" w:sz="4" w:space="0" w:color="auto"/>
            </w:tcBorders>
            <w:vAlign w:val="center"/>
          </w:tcPr>
          <w:p w14:paraId="177CE14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坡面刻槽</w:t>
            </w:r>
          </w:p>
        </w:tc>
        <w:tc>
          <w:tcPr>
            <w:tcW w:w="2083" w:type="dxa"/>
            <w:tcBorders>
              <w:top w:val="nil"/>
              <w:left w:val="nil"/>
              <w:bottom w:val="single" w:sz="4" w:space="0" w:color="auto"/>
              <w:right w:val="single" w:sz="4" w:space="0" w:color="auto"/>
            </w:tcBorders>
            <w:vAlign w:val="center"/>
          </w:tcPr>
          <w:p w14:paraId="2CDBD0F1" w14:textId="77777777" w:rsidR="00E64D35" w:rsidRDefault="00E64D35">
            <w:pPr>
              <w:widowControl/>
              <w:jc w:val="left"/>
              <w:rPr>
                <w:rFonts w:ascii="宋体" w:hAnsi="宋体" w:cs="宋体"/>
                <w:kern w:val="0"/>
                <w:sz w:val="18"/>
                <w:szCs w:val="18"/>
              </w:rPr>
            </w:pPr>
          </w:p>
        </w:tc>
        <w:tc>
          <w:tcPr>
            <w:tcW w:w="720" w:type="dxa"/>
            <w:tcBorders>
              <w:top w:val="nil"/>
              <w:left w:val="nil"/>
              <w:bottom w:val="single" w:sz="4" w:space="0" w:color="auto"/>
              <w:right w:val="single" w:sz="4" w:space="0" w:color="auto"/>
            </w:tcBorders>
            <w:vAlign w:val="center"/>
          </w:tcPr>
          <w:p w14:paraId="07EB6719"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m3</w:t>
            </w:r>
          </w:p>
        </w:tc>
        <w:tc>
          <w:tcPr>
            <w:tcW w:w="750" w:type="dxa"/>
            <w:tcBorders>
              <w:top w:val="nil"/>
              <w:left w:val="nil"/>
              <w:bottom w:val="single" w:sz="4" w:space="0" w:color="auto"/>
              <w:right w:val="single" w:sz="4" w:space="0" w:color="auto"/>
            </w:tcBorders>
            <w:vAlign w:val="center"/>
          </w:tcPr>
          <w:p w14:paraId="6CDEF0BD"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89.2</w:t>
            </w:r>
          </w:p>
        </w:tc>
        <w:tc>
          <w:tcPr>
            <w:tcW w:w="795" w:type="dxa"/>
            <w:tcBorders>
              <w:top w:val="nil"/>
              <w:left w:val="nil"/>
              <w:bottom w:val="single" w:sz="4" w:space="0" w:color="auto"/>
              <w:right w:val="single" w:sz="4" w:space="0" w:color="auto"/>
            </w:tcBorders>
            <w:vAlign w:val="center"/>
          </w:tcPr>
          <w:p w14:paraId="3FC66784"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397DF950"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c>
          <w:tcPr>
            <w:tcW w:w="990" w:type="dxa"/>
            <w:tcBorders>
              <w:top w:val="nil"/>
              <w:left w:val="nil"/>
              <w:bottom w:val="single" w:sz="4" w:space="0" w:color="auto"/>
              <w:right w:val="single" w:sz="4" w:space="0" w:color="auto"/>
            </w:tcBorders>
            <w:vAlign w:val="center"/>
          </w:tcPr>
          <w:p w14:paraId="30D23B0B"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r>
      <w:tr w:rsidR="00E64D35" w14:paraId="36A4C85A" w14:textId="77777777">
        <w:trPr>
          <w:trHeight w:val="600"/>
        </w:trPr>
        <w:tc>
          <w:tcPr>
            <w:tcW w:w="560" w:type="dxa"/>
            <w:tcBorders>
              <w:top w:val="nil"/>
              <w:left w:val="single" w:sz="4" w:space="0" w:color="auto"/>
              <w:bottom w:val="single" w:sz="4" w:space="0" w:color="auto"/>
              <w:right w:val="single" w:sz="4" w:space="0" w:color="auto"/>
            </w:tcBorders>
            <w:vAlign w:val="center"/>
          </w:tcPr>
          <w:p w14:paraId="25719ED9"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7</w:t>
            </w:r>
          </w:p>
        </w:tc>
        <w:tc>
          <w:tcPr>
            <w:tcW w:w="1950" w:type="dxa"/>
            <w:tcBorders>
              <w:top w:val="nil"/>
              <w:left w:val="nil"/>
              <w:bottom w:val="single" w:sz="4" w:space="0" w:color="auto"/>
              <w:right w:val="single" w:sz="4" w:space="0" w:color="auto"/>
            </w:tcBorders>
            <w:vAlign w:val="center"/>
          </w:tcPr>
          <w:p w14:paraId="12E7B17E" w14:textId="77777777" w:rsidR="00E64D35" w:rsidRDefault="003C444E">
            <w:pPr>
              <w:widowControl/>
              <w:jc w:val="center"/>
              <w:rPr>
                <w:rFonts w:ascii="宋体" w:hAnsi="宋体" w:cs="宋体"/>
                <w:kern w:val="0"/>
                <w:sz w:val="18"/>
                <w:szCs w:val="18"/>
              </w:rPr>
            </w:pPr>
            <w:proofErr w:type="gramStart"/>
            <w:r>
              <w:rPr>
                <w:rFonts w:ascii="宋体" w:hAnsi="宋体" w:cs="宋体" w:hint="eastAsia"/>
                <w:kern w:val="0"/>
                <w:sz w:val="18"/>
                <w:szCs w:val="18"/>
              </w:rPr>
              <w:t>格构梁</w:t>
            </w:r>
            <w:proofErr w:type="gramEnd"/>
          </w:p>
        </w:tc>
        <w:tc>
          <w:tcPr>
            <w:tcW w:w="2083" w:type="dxa"/>
            <w:tcBorders>
              <w:top w:val="nil"/>
              <w:left w:val="nil"/>
              <w:bottom w:val="single" w:sz="4" w:space="0" w:color="auto"/>
              <w:right w:val="single" w:sz="4" w:space="0" w:color="auto"/>
            </w:tcBorders>
            <w:vAlign w:val="center"/>
          </w:tcPr>
          <w:p w14:paraId="5D90ED43" w14:textId="77777777" w:rsidR="00E64D35" w:rsidRDefault="003C444E">
            <w:pPr>
              <w:widowControl/>
              <w:jc w:val="left"/>
            </w:pPr>
            <w:r>
              <w:rPr>
                <w:rFonts w:ascii="宋体" w:hAnsi="宋体" w:cs="宋体" w:hint="eastAsia"/>
                <w:kern w:val="0"/>
                <w:sz w:val="18"/>
                <w:szCs w:val="18"/>
              </w:rPr>
              <w:t>尺寸：400*400</w:t>
            </w:r>
          </w:p>
          <w:p w14:paraId="1BEB0FEA"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混凝土强度等级:C30</w:t>
            </w:r>
            <w:proofErr w:type="gramStart"/>
            <w:r>
              <w:rPr>
                <w:rFonts w:ascii="宋体" w:hAnsi="宋体" w:cs="宋体" w:hint="eastAsia"/>
                <w:kern w:val="0"/>
                <w:sz w:val="18"/>
                <w:szCs w:val="18"/>
              </w:rPr>
              <w:t>砼</w:t>
            </w:r>
            <w:proofErr w:type="gramEnd"/>
          </w:p>
        </w:tc>
        <w:tc>
          <w:tcPr>
            <w:tcW w:w="720" w:type="dxa"/>
            <w:tcBorders>
              <w:top w:val="nil"/>
              <w:left w:val="nil"/>
              <w:bottom w:val="single" w:sz="4" w:space="0" w:color="auto"/>
              <w:right w:val="single" w:sz="4" w:space="0" w:color="auto"/>
            </w:tcBorders>
            <w:vAlign w:val="center"/>
          </w:tcPr>
          <w:p w14:paraId="23CE3F0E"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m3</w:t>
            </w:r>
          </w:p>
        </w:tc>
        <w:tc>
          <w:tcPr>
            <w:tcW w:w="750" w:type="dxa"/>
            <w:tcBorders>
              <w:top w:val="nil"/>
              <w:left w:val="nil"/>
              <w:bottom w:val="single" w:sz="4" w:space="0" w:color="auto"/>
              <w:right w:val="single" w:sz="4" w:space="0" w:color="auto"/>
            </w:tcBorders>
            <w:vAlign w:val="center"/>
          </w:tcPr>
          <w:p w14:paraId="3A55B4A8"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178 </w:t>
            </w:r>
          </w:p>
        </w:tc>
        <w:tc>
          <w:tcPr>
            <w:tcW w:w="795" w:type="dxa"/>
            <w:tcBorders>
              <w:top w:val="nil"/>
              <w:left w:val="nil"/>
              <w:bottom w:val="single" w:sz="4" w:space="0" w:color="auto"/>
              <w:right w:val="single" w:sz="4" w:space="0" w:color="auto"/>
            </w:tcBorders>
            <w:vAlign w:val="center"/>
          </w:tcPr>
          <w:p w14:paraId="05007032"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7CDCD57F"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c>
          <w:tcPr>
            <w:tcW w:w="990" w:type="dxa"/>
            <w:tcBorders>
              <w:top w:val="nil"/>
              <w:left w:val="nil"/>
              <w:bottom w:val="single" w:sz="4" w:space="0" w:color="auto"/>
              <w:right w:val="single" w:sz="4" w:space="0" w:color="auto"/>
            </w:tcBorders>
            <w:vAlign w:val="center"/>
          </w:tcPr>
          <w:p w14:paraId="3EF77733"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r>
      <w:tr w:rsidR="00E64D35" w14:paraId="041515A0" w14:textId="77777777">
        <w:trPr>
          <w:trHeight w:val="593"/>
        </w:trPr>
        <w:tc>
          <w:tcPr>
            <w:tcW w:w="560" w:type="dxa"/>
            <w:tcBorders>
              <w:top w:val="nil"/>
              <w:left w:val="single" w:sz="4" w:space="0" w:color="auto"/>
              <w:bottom w:val="single" w:sz="4" w:space="0" w:color="auto"/>
              <w:right w:val="single" w:sz="4" w:space="0" w:color="auto"/>
            </w:tcBorders>
            <w:vAlign w:val="center"/>
          </w:tcPr>
          <w:p w14:paraId="6AA702F4"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8</w:t>
            </w:r>
          </w:p>
        </w:tc>
        <w:tc>
          <w:tcPr>
            <w:tcW w:w="1950" w:type="dxa"/>
            <w:tcBorders>
              <w:top w:val="nil"/>
              <w:left w:val="nil"/>
              <w:bottom w:val="single" w:sz="4" w:space="0" w:color="auto"/>
              <w:right w:val="single" w:sz="4" w:space="0" w:color="auto"/>
            </w:tcBorders>
            <w:vAlign w:val="center"/>
          </w:tcPr>
          <w:p w14:paraId="242937D0"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挡水梗</w:t>
            </w:r>
          </w:p>
        </w:tc>
        <w:tc>
          <w:tcPr>
            <w:tcW w:w="2083" w:type="dxa"/>
            <w:tcBorders>
              <w:top w:val="nil"/>
              <w:left w:val="nil"/>
              <w:bottom w:val="single" w:sz="4" w:space="0" w:color="auto"/>
              <w:right w:val="single" w:sz="4" w:space="0" w:color="auto"/>
            </w:tcBorders>
            <w:vAlign w:val="center"/>
          </w:tcPr>
          <w:p w14:paraId="5C4EF2FD"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土工聚合材料制作的预制挡水</w:t>
            </w:r>
            <w:proofErr w:type="gramStart"/>
            <w:r>
              <w:rPr>
                <w:rFonts w:ascii="宋体" w:hAnsi="宋体" w:cs="宋体" w:hint="eastAsia"/>
                <w:kern w:val="0"/>
                <w:sz w:val="18"/>
                <w:szCs w:val="18"/>
              </w:rPr>
              <w:t>梗</w:t>
            </w:r>
            <w:proofErr w:type="gramEnd"/>
          </w:p>
          <w:p w14:paraId="5BCCB83D"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钻孔不锈钢螺纹钉敲入孔内固定</w:t>
            </w:r>
          </w:p>
        </w:tc>
        <w:tc>
          <w:tcPr>
            <w:tcW w:w="720" w:type="dxa"/>
            <w:tcBorders>
              <w:top w:val="nil"/>
              <w:left w:val="nil"/>
              <w:bottom w:val="single" w:sz="4" w:space="0" w:color="auto"/>
              <w:right w:val="single" w:sz="4" w:space="0" w:color="auto"/>
            </w:tcBorders>
            <w:vAlign w:val="center"/>
          </w:tcPr>
          <w:p w14:paraId="57C4DE51"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w:t>
            </w:r>
          </w:p>
        </w:tc>
        <w:tc>
          <w:tcPr>
            <w:tcW w:w="750" w:type="dxa"/>
            <w:tcBorders>
              <w:top w:val="nil"/>
              <w:left w:val="nil"/>
              <w:bottom w:val="single" w:sz="4" w:space="0" w:color="auto"/>
              <w:right w:val="single" w:sz="4" w:space="0" w:color="auto"/>
            </w:tcBorders>
            <w:vAlign w:val="center"/>
          </w:tcPr>
          <w:p w14:paraId="3691A151"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1607 </w:t>
            </w:r>
          </w:p>
        </w:tc>
        <w:tc>
          <w:tcPr>
            <w:tcW w:w="795" w:type="dxa"/>
            <w:tcBorders>
              <w:top w:val="nil"/>
              <w:left w:val="nil"/>
              <w:bottom w:val="single" w:sz="4" w:space="0" w:color="auto"/>
              <w:right w:val="single" w:sz="4" w:space="0" w:color="auto"/>
            </w:tcBorders>
            <w:vAlign w:val="center"/>
          </w:tcPr>
          <w:p w14:paraId="0BE67CBE"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244C301C"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c>
          <w:tcPr>
            <w:tcW w:w="990" w:type="dxa"/>
            <w:tcBorders>
              <w:top w:val="nil"/>
              <w:left w:val="nil"/>
              <w:bottom w:val="single" w:sz="4" w:space="0" w:color="auto"/>
              <w:right w:val="single" w:sz="4" w:space="0" w:color="auto"/>
            </w:tcBorders>
            <w:vAlign w:val="center"/>
          </w:tcPr>
          <w:p w14:paraId="19DE66A9"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r>
      <w:tr w:rsidR="00E64D35" w14:paraId="4B38EA51" w14:textId="77777777">
        <w:trPr>
          <w:trHeight w:val="600"/>
        </w:trPr>
        <w:tc>
          <w:tcPr>
            <w:tcW w:w="560" w:type="dxa"/>
            <w:tcBorders>
              <w:top w:val="nil"/>
              <w:left w:val="single" w:sz="4" w:space="0" w:color="auto"/>
              <w:bottom w:val="single" w:sz="4" w:space="0" w:color="auto"/>
              <w:right w:val="single" w:sz="4" w:space="0" w:color="auto"/>
            </w:tcBorders>
            <w:vAlign w:val="center"/>
          </w:tcPr>
          <w:p w14:paraId="37EB3F64"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9</w:t>
            </w:r>
          </w:p>
        </w:tc>
        <w:tc>
          <w:tcPr>
            <w:tcW w:w="1950" w:type="dxa"/>
            <w:tcBorders>
              <w:top w:val="nil"/>
              <w:left w:val="nil"/>
              <w:bottom w:val="single" w:sz="4" w:space="0" w:color="auto"/>
              <w:right w:val="single" w:sz="4" w:space="0" w:color="auto"/>
            </w:tcBorders>
            <w:vAlign w:val="center"/>
          </w:tcPr>
          <w:p w14:paraId="56EBB5DF"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平台硬化</w:t>
            </w:r>
          </w:p>
        </w:tc>
        <w:tc>
          <w:tcPr>
            <w:tcW w:w="2083" w:type="dxa"/>
            <w:tcBorders>
              <w:top w:val="nil"/>
              <w:left w:val="nil"/>
              <w:bottom w:val="single" w:sz="4" w:space="0" w:color="auto"/>
              <w:right w:val="single" w:sz="4" w:space="0" w:color="auto"/>
            </w:tcBorders>
            <w:vAlign w:val="center"/>
          </w:tcPr>
          <w:p w14:paraId="2BACFDFC"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厚度:100MM厚C15</w:t>
            </w:r>
            <w:proofErr w:type="gramStart"/>
            <w:r>
              <w:rPr>
                <w:rFonts w:ascii="宋体" w:hAnsi="宋体" w:cs="宋体" w:hint="eastAsia"/>
                <w:kern w:val="0"/>
                <w:sz w:val="18"/>
                <w:szCs w:val="18"/>
              </w:rPr>
              <w:t>砼</w:t>
            </w:r>
            <w:proofErr w:type="gramEnd"/>
          </w:p>
        </w:tc>
        <w:tc>
          <w:tcPr>
            <w:tcW w:w="720" w:type="dxa"/>
            <w:tcBorders>
              <w:top w:val="nil"/>
              <w:left w:val="nil"/>
              <w:bottom w:val="single" w:sz="4" w:space="0" w:color="auto"/>
              <w:right w:val="single" w:sz="4" w:space="0" w:color="auto"/>
            </w:tcBorders>
            <w:vAlign w:val="center"/>
          </w:tcPr>
          <w:p w14:paraId="26987B73"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m2</w:t>
            </w:r>
          </w:p>
        </w:tc>
        <w:tc>
          <w:tcPr>
            <w:tcW w:w="750" w:type="dxa"/>
            <w:tcBorders>
              <w:top w:val="nil"/>
              <w:left w:val="nil"/>
              <w:bottom w:val="single" w:sz="4" w:space="0" w:color="auto"/>
              <w:right w:val="single" w:sz="4" w:space="0" w:color="auto"/>
            </w:tcBorders>
            <w:vAlign w:val="center"/>
          </w:tcPr>
          <w:p w14:paraId="42C4A885"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140 </w:t>
            </w:r>
          </w:p>
        </w:tc>
        <w:tc>
          <w:tcPr>
            <w:tcW w:w="795" w:type="dxa"/>
            <w:tcBorders>
              <w:top w:val="nil"/>
              <w:left w:val="nil"/>
              <w:bottom w:val="single" w:sz="4" w:space="0" w:color="auto"/>
              <w:right w:val="single" w:sz="4" w:space="0" w:color="auto"/>
            </w:tcBorders>
            <w:vAlign w:val="center"/>
          </w:tcPr>
          <w:p w14:paraId="0D81C392"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463875EE"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c>
          <w:tcPr>
            <w:tcW w:w="990" w:type="dxa"/>
            <w:tcBorders>
              <w:top w:val="nil"/>
              <w:left w:val="nil"/>
              <w:bottom w:val="single" w:sz="4" w:space="0" w:color="auto"/>
              <w:right w:val="single" w:sz="4" w:space="0" w:color="auto"/>
            </w:tcBorders>
            <w:vAlign w:val="center"/>
          </w:tcPr>
          <w:p w14:paraId="7F1106A5"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r>
      <w:tr w:rsidR="00E64D35" w14:paraId="14FAD088" w14:textId="77777777">
        <w:trPr>
          <w:trHeight w:val="600"/>
        </w:trPr>
        <w:tc>
          <w:tcPr>
            <w:tcW w:w="560" w:type="dxa"/>
            <w:tcBorders>
              <w:top w:val="nil"/>
              <w:left w:val="single" w:sz="4" w:space="0" w:color="auto"/>
              <w:bottom w:val="single" w:sz="4" w:space="0" w:color="auto"/>
              <w:right w:val="single" w:sz="4" w:space="0" w:color="auto"/>
            </w:tcBorders>
            <w:vAlign w:val="center"/>
          </w:tcPr>
          <w:p w14:paraId="6182015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10</w:t>
            </w:r>
          </w:p>
        </w:tc>
        <w:tc>
          <w:tcPr>
            <w:tcW w:w="1950" w:type="dxa"/>
            <w:tcBorders>
              <w:top w:val="nil"/>
              <w:left w:val="nil"/>
              <w:bottom w:val="single" w:sz="4" w:space="0" w:color="auto"/>
              <w:right w:val="single" w:sz="4" w:space="0" w:color="auto"/>
            </w:tcBorders>
            <w:vAlign w:val="center"/>
          </w:tcPr>
          <w:p w14:paraId="537B21C1"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U</w:t>
            </w:r>
            <w:proofErr w:type="gramStart"/>
            <w:r>
              <w:rPr>
                <w:rFonts w:ascii="宋体" w:hAnsi="宋体" w:cs="宋体" w:hint="eastAsia"/>
                <w:kern w:val="0"/>
                <w:sz w:val="18"/>
                <w:szCs w:val="18"/>
              </w:rPr>
              <w:t>型钉</w:t>
            </w:r>
            <w:proofErr w:type="gramEnd"/>
          </w:p>
        </w:tc>
        <w:tc>
          <w:tcPr>
            <w:tcW w:w="2083" w:type="dxa"/>
            <w:tcBorders>
              <w:top w:val="nil"/>
              <w:left w:val="nil"/>
              <w:bottom w:val="single" w:sz="4" w:space="0" w:color="auto"/>
              <w:right w:val="single" w:sz="4" w:space="0" w:color="auto"/>
            </w:tcBorders>
            <w:vAlign w:val="center"/>
          </w:tcPr>
          <w:p w14:paraId="35CAC234" w14:textId="77777777" w:rsidR="00E64D35" w:rsidRDefault="00E64D35">
            <w:pPr>
              <w:widowControl/>
              <w:jc w:val="left"/>
              <w:rPr>
                <w:rFonts w:ascii="宋体" w:hAnsi="宋体" w:cs="宋体"/>
                <w:kern w:val="0"/>
                <w:sz w:val="18"/>
                <w:szCs w:val="18"/>
              </w:rPr>
            </w:pPr>
          </w:p>
        </w:tc>
        <w:tc>
          <w:tcPr>
            <w:tcW w:w="720" w:type="dxa"/>
            <w:tcBorders>
              <w:top w:val="nil"/>
              <w:left w:val="nil"/>
              <w:bottom w:val="single" w:sz="4" w:space="0" w:color="auto"/>
              <w:right w:val="single" w:sz="4" w:space="0" w:color="auto"/>
            </w:tcBorders>
            <w:vAlign w:val="center"/>
          </w:tcPr>
          <w:p w14:paraId="3E891D9B"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w:t>
            </w:r>
          </w:p>
        </w:tc>
        <w:tc>
          <w:tcPr>
            <w:tcW w:w="750" w:type="dxa"/>
            <w:tcBorders>
              <w:top w:val="nil"/>
              <w:left w:val="nil"/>
              <w:bottom w:val="single" w:sz="4" w:space="0" w:color="auto"/>
              <w:right w:val="single" w:sz="4" w:space="0" w:color="auto"/>
            </w:tcBorders>
            <w:vAlign w:val="center"/>
          </w:tcPr>
          <w:p w14:paraId="2D419F8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1195 </w:t>
            </w:r>
          </w:p>
        </w:tc>
        <w:tc>
          <w:tcPr>
            <w:tcW w:w="795" w:type="dxa"/>
            <w:tcBorders>
              <w:top w:val="nil"/>
              <w:left w:val="nil"/>
              <w:bottom w:val="single" w:sz="4" w:space="0" w:color="auto"/>
              <w:right w:val="single" w:sz="4" w:space="0" w:color="auto"/>
            </w:tcBorders>
            <w:vAlign w:val="center"/>
          </w:tcPr>
          <w:p w14:paraId="49928856"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15853A37"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c>
          <w:tcPr>
            <w:tcW w:w="990" w:type="dxa"/>
            <w:tcBorders>
              <w:top w:val="nil"/>
              <w:left w:val="nil"/>
              <w:bottom w:val="single" w:sz="4" w:space="0" w:color="auto"/>
              <w:right w:val="single" w:sz="4" w:space="0" w:color="auto"/>
            </w:tcBorders>
            <w:vAlign w:val="center"/>
          </w:tcPr>
          <w:p w14:paraId="331703D5"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r>
      <w:tr w:rsidR="00E64D35" w14:paraId="479635C5" w14:textId="77777777">
        <w:trPr>
          <w:trHeight w:val="600"/>
        </w:trPr>
        <w:tc>
          <w:tcPr>
            <w:tcW w:w="560" w:type="dxa"/>
            <w:tcBorders>
              <w:top w:val="nil"/>
              <w:left w:val="single" w:sz="4" w:space="0" w:color="auto"/>
              <w:bottom w:val="single" w:sz="4" w:space="0" w:color="auto"/>
              <w:right w:val="single" w:sz="4" w:space="0" w:color="auto"/>
            </w:tcBorders>
            <w:vAlign w:val="center"/>
          </w:tcPr>
          <w:p w14:paraId="751EB630"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11</w:t>
            </w:r>
          </w:p>
        </w:tc>
        <w:tc>
          <w:tcPr>
            <w:tcW w:w="1950" w:type="dxa"/>
            <w:tcBorders>
              <w:top w:val="nil"/>
              <w:left w:val="nil"/>
              <w:bottom w:val="single" w:sz="4" w:space="0" w:color="auto"/>
              <w:right w:val="single" w:sz="4" w:space="0" w:color="auto"/>
            </w:tcBorders>
            <w:vAlign w:val="center"/>
          </w:tcPr>
          <w:p w14:paraId="364045E6"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绿化</w:t>
            </w:r>
          </w:p>
        </w:tc>
        <w:tc>
          <w:tcPr>
            <w:tcW w:w="2083" w:type="dxa"/>
            <w:tcBorders>
              <w:top w:val="nil"/>
              <w:left w:val="nil"/>
              <w:bottom w:val="single" w:sz="4" w:space="0" w:color="auto"/>
              <w:right w:val="single" w:sz="4" w:space="0" w:color="auto"/>
            </w:tcBorders>
            <w:vAlign w:val="center"/>
          </w:tcPr>
          <w:p w14:paraId="5AC66923"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铺Φ2mm@5cmX5cm钢丝网,土工三维网，喷播植草</w:t>
            </w:r>
          </w:p>
          <w:p w14:paraId="08BC42BA"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厚度:10cm（含有机基材</w:t>
            </w:r>
            <w:r>
              <w:rPr>
                <w:rFonts w:ascii="宋体" w:hAnsi="宋体" w:cs="宋体" w:hint="eastAsia"/>
                <w:kern w:val="0"/>
                <w:sz w:val="18"/>
                <w:szCs w:val="18"/>
              </w:rPr>
              <w:lastRenderedPageBreak/>
              <w:t>厚8CM，种籽营养泥厚2CM）</w:t>
            </w:r>
          </w:p>
        </w:tc>
        <w:tc>
          <w:tcPr>
            <w:tcW w:w="720" w:type="dxa"/>
            <w:tcBorders>
              <w:top w:val="nil"/>
              <w:left w:val="nil"/>
              <w:bottom w:val="single" w:sz="4" w:space="0" w:color="auto"/>
              <w:right w:val="single" w:sz="4" w:space="0" w:color="auto"/>
            </w:tcBorders>
            <w:vAlign w:val="center"/>
          </w:tcPr>
          <w:p w14:paraId="39589956"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lastRenderedPageBreak/>
              <w:t>m2</w:t>
            </w:r>
          </w:p>
        </w:tc>
        <w:tc>
          <w:tcPr>
            <w:tcW w:w="750" w:type="dxa"/>
            <w:tcBorders>
              <w:top w:val="nil"/>
              <w:left w:val="nil"/>
              <w:bottom w:val="single" w:sz="4" w:space="0" w:color="auto"/>
              <w:right w:val="single" w:sz="4" w:space="0" w:color="auto"/>
            </w:tcBorders>
            <w:vAlign w:val="center"/>
          </w:tcPr>
          <w:p w14:paraId="16FF41D3"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1344 </w:t>
            </w:r>
          </w:p>
        </w:tc>
        <w:tc>
          <w:tcPr>
            <w:tcW w:w="795" w:type="dxa"/>
            <w:tcBorders>
              <w:top w:val="nil"/>
              <w:left w:val="nil"/>
              <w:bottom w:val="single" w:sz="4" w:space="0" w:color="auto"/>
              <w:right w:val="single" w:sz="4" w:space="0" w:color="auto"/>
            </w:tcBorders>
            <w:vAlign w:val="center"/>
          </w:tcPr>
          <w:p w14:paraId="598CFD5D"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10E0BE17"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c>
          <w:tcPr>
            <w:tcW w:w="990" w:type="dxa"/>
            <w:tcBorders>
              <w:top w:val="nil"/>
              <w:left w:val="nil"/>
              <w:bottom w:val="single" w:sz="4" w:space="0" w:color="auto"/>
              <w:right w:val="single" w:sz="4" w:space="0" w:color="auto"/>
            </w:tcBorders>
            <w:vAlign w:val="center"/>
          </w:tcPr>
          <w:p w14:paraId="18E94203"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r>
      <w:tr w:rsidR="00E64D35" w14:paraId="05B85E06" w14:textId="77777777">
        <w:trPr>
          <w:trHeight w:val="600"/>
        </w:trPr>
        <w:tc>
          <w:tcPr>
            <w:tcW w:w="560" w:type="dxa"/>
            <w:tcBorders>
              <w:top w:val="nil"/>
              <w:left w:val="single" w:sz="4" w:space="0" w:color="auto"/>
              <w:bottom w:val="single" w:sz="4" w:space="0" w:color="auto"/>
              <w:right w:val="single" w:sz="4" w:space="0" w:color="auto"/>
            </w:tcBorders>
            <w:vAlign w:val="center"/>
          </w:tcPr>
          <w:p w14:paraId="6899A7BF"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12</w:t>
            </w:r>
          </w:p>
        </w:tc>
        <w:tc>
          <w:tcPr>
            <w:tcW w:w="1950" w:type="dxa"/>
            <w:tcBorders>
              <w:top w:val="nil"/>
              <w:left w:val="nil"/>
              <w:bottom w:val="single" w:sz="4" w:space="0" w:color="auto"/>
              <w:right w:val="single" w:sz="4" w:space="0" w:color="auto"/>
            </w:tcBorders>
            <w:vAlign w:val="center"/>
          </w:tcPr>
          <w:p w14:paraId="69C53AC7"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钢筋土钉</w:t>
            </w:r>
          </w:p>
        </w:tc>
        <w:tc>
          <w:tcPr>
            <w:tcW w:w="2083" w:type="dxa"/>
            <w:tcBorders>
              <w:top w:val="nil"/>
              <w:left w:val="nil"/>
              <w:bottom w:val="single" w:sz="4" w:space="0" w:color="auto"/>
              <w:right w:val="single" w:sz="4" w:space="0" w:color="auto"/>
            </w:tcBorders>
            <w:vAlign w:val="center"/>
          </w:tcPr>
          <w:p w14:paraId="4E6CCFD1" w14:textId="77777777" w:rsidR="00E64D35" w:rsidRDefault="00E64D35">
            <w:pPr>
              <w:widowControl/>
              <w:jc w:val="left"/>
              <w:rPr>
                <w:rFonts w:ascii="宋体" w:hAnsi="宋体" w:cs="宋体"/>
                <w:kern w:val="0"/>
                <w:sz w:val="18"/>
                <w:szCs w:val="18"/>
              </w:rPr>
            </w:pPr>
          </w:p>
        </w:tc>
        <w:tc>
          <w:tcPr>
            <w:tcW w:w="720" w:type="dxa"/>
            <w:tcBorders>
              <w:top w:val="nil"/>
              <w:left w:val="nil"/>
              <w:bottom w:val="single" w:sz="4" w:space="0" w:color="auto"/>
              <w:right w:val="single" w:sz="4" w:space="0" w:color="auto"/>
            </w:tcBorders>
            <w:vAlign w:val="center"/>
          </w:tcPr>
          <w:p w14:paraId="3F6D5181"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w:t>
            </w:r>
          </w:p>
        </w:tc>
        <w:tc>
          <w:tcPr>
            <w:tcW w:w="750" w:type="dxa"/>
            <w:tcBorders>
              <w:top w:val="nil"/>
              <w:left w:val="nil"/>
              <w:bottom w:val="single" w:sz="4" w:space="0" w:color="auto"/>
              <w:right w:val="single" w:sz="4" w:space="0" w:color="auto"/>
            </w:tcBorders>
            <w:vAlign w:val="center"/>
          </w:tcPr>
          <w:p w14:paraId="5FDC8DC4"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1247 </w:t>
            </w:r>
          </w:p>
        </w:tc>
        <w:tc>
          <w:tcPr>
            <w:tcW w:w="795" w:type="dxa"/>
            <w:tcBorders>
              <w:top w:val="nil"/>
              <w:left w:val="nil"/>
              <w:bottom w:val="single" w:sz="4" w:space="0" w:color="auto"/>
              <w:right w:val="single" w:sz="4" w:space="0" w:color="auto"/>
            </w:tcBorders>
            <w:vAlign w:val="center"/>
          </w:tcPr>
          <w:p w14:paraId="2B37721E"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0921C18B"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c>
          <w:tcPr>
            <w:tcW w:w="990" w:type="dxa"/>
            <w:tcBorders>
              <w:top w:val="nil"/>
              <w:left w:val="nil"/>
              <w:bottom w:val="single" w:sz="4" w:space="0" w:color="auto"/>
              <w:right w:val="single" w:sz="4" w:space="0" w:color="auto"/>
            </w:tcBorders>
            <w:vAlign w:val="center"/>
          </w:tcPr>
          <w:p w14:paraId="6F0AA066"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r>
      <w:tr w:rsidR="00E64D35" w14:paraId="36921778" w14:textId="77777777">
        <w:trPr>
          <w:trHeight w:val="600"/>
        </w:trPr>
        <w:tc>
          <w:tcPr>
            <w:tcW w:w="560" w:type="dxa"/>
            <w:tcBorders>
              <w:top w:val="nil"/>
              <w:left w:val="single" w:sz="4" w:space="0" w:color="auto"/>
              <w:bottom w:val="single" w:sz="4" w:space="0" w:color="auto"/>
              <w:right w:val="single" w:sz="4" w:space="0" w:color="auto"/>
            </w:tcBorders>
            <w:vAlign w:val="center"/>
          </w:tcPr>
          <w:p w14:paraId="0CFBAE20"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13</w:t>
            </w:r>
          </w:p>
        </w:tc>
        <w:tc>
          <w:tcPr>
            <w:tcW w:w="1950" w:type="dxa"/>
            <w:tcBorders>
              <w:top w:val="nil"/>
              <w:left w:val="nil"/>
              <w:bottom w:val="single" w:sz="4" w:space="0" w:color="auto"/>
              <w:right w:val="single" w:sz="4" w:space="0" w:color="auto"/>
            </w:tcBorders>
            <w:vAlign w:val="center"/>
          </w:tcPr>
          <w:p w14:paraId="2E53BFF7"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泄水孔</w:t>
            </w:r>
          </w:p>
        </w:tc>
        <w:tc>
          <w:tcPr>
            <w:tcW w:w="2083" w:type="dxa"/>
            <w:tcBorders>
              <w:top w:val="nil"/>
              <w:left w:val="nil"/>
              <w:bottom w:val="single" w:sz="4" w:space="0" w:color="auto"/>
              <w:right w:val="single" w:sz="4" w:space="0" w:color="auto"/>
            </w:tcBorders>
            <w:vAlign w:val="center"/>
          </w:tcPr>
          <w:p w14:paraId="5DF8455D"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Φ50硬质塑料管</w:t>
            </w:r>
          </w:p>
        </w:tc>
        <w:tc>
          <w:tcPr>
            <w:tcW w:w="720" w:type="dxa"/>
            <w:tcBorders>
              <w:top w:val="nil"/>
              <w:left w:val="nil"/>
              <w:bottom w:val="single" w:sz="4" w:space="0" w:color="auto"/>
              <w:right w:val="single" w:sz="4" w:space="0" w:color="auto"/>
            </w:tcBorders>
            <w:vAlign w:val="center"/>
          </w:tcPr>
          <w:p w14:paraId="1889EA70"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w:t>
            </w:r>
          </w:p>
        </w:tc>
        <w:tc>
          <w:tcPr>
            <w:tcW w:w="750" w:type="dxa"/>
            <w:tcBorders>
              <w:top w:val="nil"/>
              <w:left w:val="nil"/>
              <w:bottom w:val="single" w:sz="4" w:space="0" w:color="auto"/>
              <w:right w:val="single" w:sz="4" w:space="0" w:color="auto"/>
            </w:tcBorders>
            <w:vAlign w:val="center"/>
          </w:tcPr>
          <w:p w14:paraId="7DF38281"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187 </w:t>
            </w:r>
          </w:p>
        </w:tc>
        <w:tc>
          <w:tcPr>
            <w:tcW w:w="795" w:type="dxa"/>
            <w:tcBorders>
              <w:top w:val="nil"/>
              <w:left w:val="nil"/>
              <w:bottom w:val="single" w:sz="4" w:space="0" w:color="auto"/>
              <w:right w:val="single" w:sz="4" w:space="0" w:color="auto"/>
            </w:tcBorders>
            <w:vAlign w:val="center"/>
          </w:tcPr>
          <w:p w14:paraId="01E29B6F"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6D719B82"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c>
          <w:tcPr>
            <w:tcW w:w="990" w:type="dxa"/>
            <w:tcBorders>
              <w:top w:val="nil"/>
              <w:left w:val="nil"/>
              <w:bottom w:val="single" w:sz="4" w:space="0" w:color="auto"/>
              <w:right w:val="single" w:sz="4" w:space="0" w:color="auto"/>
            </w:tcBorders>
            <w:vAlign w:val="center"/>
          </w:tcPr>
          <w:p w14:paraId="3A67AE2F"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r>
      <w:tr w:rsidR="00E64D35" w14:paraId="5BCD5893" w14:textId="77777777">
        <w:trPr>
          <w:trHeight w:val="600"/>
        </w:trPr>
        <w:tc>
          <w:tcPr>
            <w:tcW w:w="560" w:type="dxa"/>
            <w:tcBorders>
              <w:top w:val="nil"/>
              <w:left w:val="single" w:sz="4" w:space="0" w:color="auto"/>
              <w:bottom w:val="single" w:sz="4" w:space="0" w:color="auto"/>
              <w:right w:val="single" w:sz="4" w:space="0" w:color="auto"/>
            </w:tcBorders>
            <w:vAlign w:val="center"/>
          </w:tcPr>
          <w:p w14:paraId="1D9B1AA2"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14</w:t>
            </w:r>
          </w:p>
        </w:tc>
        <w:tc>
          <w:tcPr>
            <w:tcW w:w="1950" w:type="dxa"/>
            <w:tcBorders>
              <w:top w:val="nil"/>
              <w:left w:val="nil"/>
              <w:bottom w:val="single" w:sz="4" w:space="0" w:color="auto"/>
              <w:right w:val="single" w:sz="4" w:space="0" w:color="auto"/>
            </w:tcBorders>
            <w:vAlign w:val="center"/>
          </w:tcPr>
          <w:p w14:paraId="625969A1"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挂网喷</w:t>
            </w:r>
            <w:proofErr w:type="gramStart"/>
            <w:r>
              <w:rPr>
                <w:rFonts w:ascii="宋体" w:hAnsi="宋体" w:cs="宋体" w:hint="eastAsia"/>
                <w:kern w:val="0"/>
                <w:sz w:val="18"/>
                <w:szCs w:val="18"/>
              </w:rPr>
              <w:t>砼</w:t>
            </w:r>
            <w:proofErr w:type="gramEnd"/>
          </w:p>
        </w:tc>
        <w:tc>
          <w:tcPr>
            <w:tcW w:w="2083" w:type="dxa"/>
            <w:tcBorders>
              <w:top w:val="nil"/>
              <w:left w:val="nil"/>
              <w:bottom w:val="single" w:sz="4" w:space="0" w:color="auto"/>
              <w:right w:val="single" w:sz="4" w:space="0" w:color="auto"/>
            </w:tcBorders>
            <w:vAlign w:val="center"/>
          </w:tcPr>
          <w:p w14:paraId="1B3628D9"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(1)厚度:180mm</w:t>
            </w:r>
          </w:p>
          <w:p w14:paraId="07C9BAC4"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(2)混凝土等级:C20</w:t>
            </w:r>
            <w:proofErr w:type="gramStart"/>
            <w:r>
              <w:rPr>
                <w:rFonts w:ascii="宋体" w:hAnsi="宋体" w:cs="宋体" w:hint="eastAsia"/>
                <w:kern w:val="0"/>
                <w:sz w:val="18"/>
                <w:szCs w:val="18"/>
              </w:rPr>
              <w:t>砼</w:t>
            </w:r>
            <w:proofErr w:type="gramEnd"/>
          </w:p>
          <w:p w14:paraId="610EB1F1"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(3)含Φ8@200X200MM钢筋网,C20横拉钢筋，包200g反滤土工布</w:t>
            </w:r>
          </w:p>
        </w:tc>
        <w:tc>
          <w:tcPr>
            <w:tcW w:w="720" w:type="dxa"/>
            <w:tcBorders>
              <w:top w:val="nil"/>
              <w:left w:val="nil"/>
              <w:bottom w:val="single" w:sz="4" w:space="0" w:color="auto"/>
              <w:right w:val="single" w:sz="4" w:space="0" w:color="auto"/>
            </w:tcBorders>
            <w:vAlign w:val="center"/>
          </w:tcPr>
          <w:p w14:paraId="0BCD41FF"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m2</w:t>
            </w:r>
          </w:p>
        </w:tc>
        <w:tc>
          <w:tcPr>
            <w:tcW w:w="750" w:type="dxa"/>
            <w:tcBorders>
              <w:top w:val="nil"/>
              <w:left w:val="nil"/>
              <w:bottom w:val="single" w:sz="4" w:space="0" w:color="auto"/>
              <w:right w:val="single" w:sz="4" w:space="0" w:color="auto"/>
            </w:tcBorders>
            <w:vAlign w:val="center"/>
          </w:tcPr>
          <w:p w14:paraId="5C698623"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936 </w:t>
            </w:r>
          </w:p>
        </w:tc>
        <w:tc>
          <w:tcPr>
            <w:tcW w:w="795" w:type="dxa"/>
            <w:tcBorders>
              <w:top w:val="nil"/>
              <w:left w:val="nil"/>
              <w:bottom w:val="single" w:sz="4" w:space="0" w:color="auto"/>
              <w:right w:val="single" w:sz="4" w:space="0" w:color="auto"/>
            </w:tcBorders>
            <w:vAlign w:val="center"/>
          </w:tcPr>
          <w:p w14:paraId="574BD6E3"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137FAB11"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c>
          <w:tcPr>
            <w:tcW w:w="990" w:type="dxa"/>
            <w:tcBorders>
              <w:top w:val="nil"/>
              <w:left w:val="nil"/>
              <w:bottom w:val="single" w:sz="4" w:space="0" w:color="auto"/>
              <w:right w:val="single" w:sz="4" w:space="0" w:color="auto"/>
            </w:tcBorders>
            <w:vAlign w:val="center"/>
          </w:tcPr>
          <w:p w14:paraId="23D27488"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r>
      <w:tr w:rsidR="00E64D35" w14:paraId="3ECCC668" w14:textId="77777777">
        <w:trPr>
          <w:trHeight w:val="600"/>
        </w:trPr>
        <w:tc>
          <w:tcPr>
            <w:tcW w:w="2510" w:type="dxa"/>
            <w:gridSpan w:val="2"/>
            <w:tcBorders>
              <w:top w:val="single" w:sz="4" w:space="0" w:color="auto"/>
              <w:left w:val="single" w:sz="4" w:space="0" w:color="auto"/>
              <w:bottom w:val="single" w:sz="4" w:space="0" w:color="auto"/>
              <w:right w:val="single" w:sz="4" w:space="0" w:color="000000"/>
            </w:tcBorders>
            <w:vAlign w:val="center"/>
          </w:tcPr>
          <w:p w14:paraId="6FCBF111"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合计</w:t>
            </w:r>
          </w:p>
        </w:tc>
        <w:tc>
          <w:tcPr>
            <w:tcW w:w="2083" w:type="dxa"/>
            <w:tcBorders>
              <w:top w:val="nil"/>
              <w:left w:val="nil"/>
              <w:bottom w:val="single" w:sz="4" w:space="0" w:color="auto"/>
              <w:right w:val="single" w:sz="4" w:space="0" w:color="auto"/>
            </w:tcBorders>
            <w:vAlign w:val="center"/>
          </w:tcPr>
          <w:p w14:paraId="7DEC0811" w14:textId="77777777" w:rsidR="00E64D35" w:rsidRDefault="00E64D35">
            <w:pPr>
              <w:widowControl/>
              <w:jc w:val="left"/>
              <w:rPr>
                <w:rFonts w:ascii="黑体" w:eastAsia="黑体" w:hAnsi="黑体" w:cs="宋体"/>
                <w:kern w:val="0"/>
                <w:sz w:val="18"/>
                <w:szCs w:val="18"/>
              </w:rPr>
            </w:pPr>
          </w:p>
        </w:tc>
        <w:tc>
          <w:tcPr>
            <w:tcW w:w="720" w:type="dxa"/>
            <w:tcBorders>
              <w:top w:val="nil"/>
              <w:left w:val="nil"/>
              <w:bottom w:val="single" w:sz="4" w:space="0" w:color="auto"/>
              <w:right w:val="single" w:sz="4" w:space="0" w:color="auto"/>
            </w:tcBorders>
            <w:vAlign w:val="center"/>
          </w:tcPr>
          <w:p w14:paraId="62FE6DC8"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c>
          <w:tcPr>
            <w:tcW w:w="750" w:type="dxa"/>
            <w:tcBorders>
              <w:top w:val="nil"/>
              <w:left w:val="nil"/>
              <w:bottom w:val="single" w:sz="4" w:space="0" w:color="auto"/>
              <w:right w:val="single" w:sz="4" w:space="0" w:color="auto"/>
            </w:tcBorders>
            <w:vAlign w:val="center"/>
          </w:tcPr>
          <w:p w14:paraId="55C68A5D"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c>
          <w:tcPr>
            <w:tcW w:w="795" w:type="dxa"/>
            <w:tcBorders>
              <w:top w:val="nil"/>
              <w:left w:val="nil"/>
              <w:bottom w:val="single" w:sz="4" w:space="0" w:color="auto"/>
              <w:right w:val="single" w:sz="4" w:space="0" w:color="auto"/>
            </w:tcBorders>
            <w:vAlign w:val="center"/>
          </w:tcPr>
          <w:p w14:paraId="3CB70387"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540F218A"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c>
          <w:tcPr>
            <w:tcW w:w="990" w:type="dxa"/>
            <w:tcBorders>
              <w:top w:val="nil"/>
              <w:left w:val="nil"/>
              <w:bottom w:val="single" w:sz="4" w:space="0" w:color="auto"/>
              <w:right w:val="single" w:sz="4" w:space="0" w:color="auto"/>
            </w:tcBorders>
            <w:noWrap/>
            <w:vAlign w:val="center"/>
          </w:tcPr>
          <w:p w14:paraId="6386A09E"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　</w:t>
            </w:r>
          </w:p>
        </w:tc>
      </w:tr>
    </w:tbl>
    <w:p w14:paraId="50E46B08" w14:textId="77777777" w:rsidR="00E64D35" w:rsidRDefault="003C444E">
      <w:pPr>
        <w:spacing w:line="360" w:lineRule="auto"/>
        <w:rPr>
          <w:rFonts w:ascii="仿宋_GB2312" w:eastAsia="仿宋_GB2312" w:hAnsi="宋体" w:cs="仿宋_GB2312"/>
          <w:sz w:val="24"/>
        </w:rPr>
      </w:pPr>
      <w:r>
        <w:rPr>
          <w:rFonts w:ascii="仿宋_GB2312" w:eastAsia="仿宋_GB2312" w:hAnsi="宋体" w:cs="仿宋_GB2312" w:hint="eastAsia"/>
          <w:sz w:val="24"/>
        </w:rPr>
        <w:t>6#：鲘门</w:t>
      </w:r>
      <w:proofErr w:type="gramStart"/>
      <w:r>
        <w:rPr>
          <w:rFonts w:ascii="仿宋_GB2312" w:eastAsia="仿宋_GB2312" w:hAnsi="宋体" w:cs="仿宋_GB2312" w:hint="eastAsia"/>
          <w:sz w:val="24"/>
        </w:rPr>
        <w:t>镇排角</w:t>
      </w:r>
      <w:proofErr w:type="gramEnd"/>
      <w:r>
        <w:rPr>
          <w:rFonts w:ascii="仿宋_GB2312" w:eastAsia="仿宋_GB2312" w:hAnsi="宋体" w:cs="仿宋_GB2312" w:hint="eastAsia"/>
          <w:sz w:val="24"/>
        </w:rPr>
        <w:t>村打石岭山南侧</w:t>
      </w:r>
    </w:p>
    <w:tbl>
      <w:tblPr>
        <w:tblW w:w="8823" w:type="dxa"/>
        <w:tblInd w:w="91" w:type="dxa"/>
        <w:tblLayout w:type="fixed"/>
        <w:tblLook w:val="04A0" w:firstRow="1" w:lastRow="0" w:firstColumn="1" w:lastColumn="0" w:noHBand="0" w:noVBand="1"/>
      </w:tblPr>
      <w:tblGrid>
        <w:gridCol w:w="560"/>
        <w:gridCol w:w="1950"/>
        <w:gridCol w:w="2174"/>
        <w:gridCol w:w="614"/>
        <w:gridCol w:w="765"/>
        <w:gridCol w:w="810"/>
        <w:gridCol w:w="945"/>
        <w:gridCol w:w="1005"/>
      </w:tblGrid>
      <w:tr w:rsidR="00E64D35" w14:paraId="6EDDB2C4" w14:textId="77777777">
        <w:trPr>
          <w:trHeight w:val="662"/>
        </w:trPr>
        <w:tc>
          <w:tcPr>
            <w:tcW w:w="560" w:type="dxa"/>
            <w:tcBorders>
              <w:top w:val="single" w:sz="4" w:space="0" w:color="auto"/>
              <w:left w:val="single" w:sz="4" w:space="0" w:color="auto"/>
              <w:bottom w:val="single" w:sz="4" w:space="0" w:color="auto"/>
              <w:right w:val="single" w:sz="4" w:space="0" w:color="auto"/>
            </w:tcBorders>
            <w:vAlign w:val="center"/>
          </w:tcPr>
          <w:p w14:paraId="65EAF748" w14:textId="77777777" w:rsidR="00E64D35" w:rsidRDefault="003C444E">
            <w:pPr>
              <w:widowControl/>
              <w:jc w:val="center"/>
              <w:rPr>
                <w:rFonts w:ascii="黑体" w:eastAsia="黑体" w:hAnsi="黑体" w:cs="黑体"/>
                <w:kern w:val="0"/>
                <w:sz w:val="18"/>
                <w:szCs w:val="18"/>
              </w:rPr>
            </w:pPr>
            <w:r>
              <w:rPr>
                <w:rFonts w:ascii="黑体" w:eastAsia="黑体" w:hAnsi="黑体" w:cs="黑体" w:hint="eastAsia"/>
                <w:kern w:val="0"/>
                <w:sz w:val="18"/>
                <w:szCs w:val="18"/>
              </w:rPr>
              <w:t>序号</w:t>
            </w:r>
          </w:p>
        </w:tc>
        <w:tc>
          <w:tcPr>
            <w:tcW w:w="1950" w:type="dxa"/>
            <w:tcBorders>
              <w:top w:val="single" w:sz="4" w:space="0" w:color="auto"/>
              <w:left w:val="single" w:sz="4" w:space="0" w:color="auto"/>
              <w:bottom w:val="single" w:sz="4" w:space="0" w:color="auto"/>
              <w:right w:val="single" w:sz="4" w:space="0" w:color="auto"/>
            </w:tcBorders>
            <w:vAlign w:val="center"/>
          </w:tcPr>
          <w:p w14:paraId="021D7C25" w14:textId="77777777" w:rsidR="00E64D35" w:rsidRDefault="003C444E">
            <w:pPr>
              <w:widowControl/>
              <w:jc w:val="center"/>
              <w:rPr>
                <w:rFonts w:ascii="黑体" w:eastAsia="黑体" w:hAnsi="黑体" w:cs="黑体"/>
                <w:kern w:val="0"/>
                <w:sz w:val="18"/>
                <w:szCs w:val="18"/>
              </w:rPr>
            </w:pPr>
            <w:r>
              <w:rPr>
                <w:rFonts w:ascii="黑体" w:eastAsia="黑体" w:hAnsi="黑体" w:cs="黑体" w:hint="eastAsia"/>
                <w:kern w:val="0"/>
                <w:sz w:val="18"/>
                <w:szCs w:val="18"/>
              </w:rPr>
              <w:t>项目名称</w:t>
            </w:r>
          </w:p>
        </w:tc>
        <w:tc>
          <w:tcPr>
            <w:tcW w:w="2174" w:type="dxa"/>
            <w:tcBorders>
              <w:top w:val="single" w:sz="4" w:space="0" w:color="auto"/>
              <w:left w:val="single" w:sz="4" w:space="0" w:color="auto"/>
              <w:bottom w:val="single" w:sz="4" w:space="0" w:color="auto"/>
              <w:right w:val="single" w:sz="4" w:space="0" w:color="auto"/>
            </w:tcBorders>
            <w:vAlign w:val="center"/>
          </w:tcPr>
          <w:p w14:paraId="40305C00" w14:textId="77777777" w:rsidR="00E64D35" w:rsidRDefault="003C444E">
            <w:pPr>
              <w:widowControl/>
              <w:jc w:val="center"/>
              <w:rPr>
                <w:rFonts w:ascii="黑体" w:eastAsia="黑体" w:hAnsi="黑体" w:cs="黑体"/>
                <w:kern w:val="0"/>
                <w:sz w:val="18"/>
                <w:szCs w:val="18"/>
              </w:rPr>
            </w:pPr>
            <w:r>
              <w:rPr>
                <w:rFonts w:ascii="黑体" w:eastAsia="黑体" w:hAnsi="黑体" w:cs="黑体" w:hint="eastAsia"/>
                <w:kern w:val="0"/>
                <w:sz w:val="18"/>
                <w:szCs w:val="18"/>
              </w:rPr>
              <w:t>特征</w:t>
            </w:r>
          </w:p>
        </w:tc>
        <w:tc>
          <w:tcPr>
            <w:tcW w:w="614" w:type="dxa"/>
            <w:tcBorders>
              <w:top w:val="single" w:sz="4" w:space="0" w:color="auto"/>
              <w:left w:val="single" w:sz="4" w:space="0" w:color="auto"/>
              <w:bottom w:val="single" w:sz="4" w:space="0" w:color="auto"/>
              <w:right w:val="single" w:sz="4" w:space="0" w:color="auto"/>
            </w:tcBorders>
            <w:vAlign w:val="center"/>
          </w:tcPr>
          <w:p w14:paraId="1A464D90" w14:textId="77777777" w:rsidR="00E64D35" w:rsidRDefault="003C444E">
            <w:pPr>
              <w:widowControl/>
              <w:jc w:val="center"/>
              <w:rPr>
                <w:rFonts w:ascii="黑体" w:eastAsia="黑体" w:hAnsi="黑体" w:cs="黑体"/>
                <w:kern w:val="0"/>
                <w:sz w:val="18"/>
                <w:szCs w:val="18"/>
              </w:rPr>
            </w:pPr>
            <w:r>
              <w:rPr>
                <w:rFonts w:ascii="黑体" w:eastAsia="黑体" w:hAnsi="黑体" w:cs="黑体" w:hint="eastAsia"/>
                <w:kern w:val="0"/>
                <w:sz w:val="18"/>
                <w:szCs w:val="18"/>
              </w:rPr>
              <w:t>计量</w:t>
            </w:r>
            <w:r>
              <w:rPr>
                <w:rFonts w:ascii="黑体" w:eastAsia="黑体" w:hAnsi="黑体" w:cs="黑体" w:hint="eastAsia"/>
                <w:kern w:val="0"/>
                <w:sz w:val="18"/>
                <w:szCs w:val="18"/>
              </w:rPr>
              <w:br/>
              <w:t>单位</w:t>
            </w:r>
          </w:p>
        </w:tc>
        <w:tc>
          <w:tcPr>
            <w:tcW w:w="765" w:type="dxa"/>
            <w:tcBorders>
              <w:top w:val="single" w:sz="4" w:space="0" w:color="auto"/>
              <w:left w:val="single" w:sz="4" w:space="0" w:color="auto"/>
              <w:bottom w:val="single" w:sz="4" w:space="0" w:color="auto"/>
              <w:right w:val="single" w:sz="4" w:space="0" w:color="auto"/>
            </w:tcBorders>
            <w:vAlign w:val="center"/>
          </w:tcPr>
          <w:p w14:paraId="161A4476" w14:textId="77777777" w:rsidR="00E64D35" w:rsidRDefault="003C444E">
            <w:pPr>
              <w:widowControl/>
              <w:jc w:val="center"/>
              <w:rPr>
                <w:rFonts w:ascii="黑体" w:eastAsia="黑体" w:hAnsi="黑体" w:cs="黑体"/>
                <w:kern w:val="0"/>
                <w:sz w:val="18"/>
                <w:szCs w:val="18"/>
              </w:rPr>
            </w:pPr>
            <w:r>
              <w:rPr>
                <w:rFonts w:ascii="黑体" w:eastAsia="黑体" w:hAnsi="黑体" w:cs="黑体" w:hint="eastAsia"/>
                <w:kern w:val="0"/>
                <w:sz w:val="18"/>
                <w:szCs w:val="18"/>
              </w:rPr>
              <w:t>工程量</w:t>
            </w:r>
          </w:p>
        </w:tc>
        <w:tc>
          <w:tcPr>
            <w:tcW w:w="810" w:type="dxa"/>
            <w:tcBorders>
              <w:top w:val="single" w:sz="4" w:space="0" w:color="auto"/>
              <w:left w:val="single" w:sz="4" w:space="0" w:color="auto"/>
              <w:bottom w:val="single" w:sz="4" w:space="0" w:color="auto"/>
              <w:right w:val="single" w:sz="4" w:space="0" w:color="auto"/>
            </w:tcBorders>
            <w:vAlign w:val="center"/>
          </w:tcPr>
          <w:p w14:paraId="08C130B9" w14:textId="77777777" w:rsidR="00E64D35" w:rsidRDefault="003C444E">
            <w:pPr>
              <w:widowControl/>
              <w:jc w:val="center"/>
              <w:rPr>
                <w:rFonts w:ascii="黑体" w:eastAsia="黑体" w:hAnsi="黑体" w:cs="黑体"/>
                <w:kern w:val="0"/>
                <w:sz w:val="18"/>
                <w:szCs w:val="18"/>
              </w:rPr>
            </w:pPr>
            <w:r>
              <w:rPr>
                <w:rFonts w:ascii="黑体" w:eastAsia="黑体" w:hAnsi="黑体" w:cs="黑体" w:hint="eastAsia"/>
                <w:kern w:val="0"/>
                <w:sz w:val="18"/>
                <w:szCs w:val="18"/>
              </w:rPr>
              <w:t>单价(元)</w:t>
            </w:r>
          </w:p>
        </w:tc>
        <w:tc>
          <w:tcPr>
            <w:tcW w:w="945" w:type="dxa"/>
            <w:tcBorders>
              <w:top w:val="single" w:sz="4" w:space="0" w:color="auto"/>
              <w:left w:val="single" w:sz="4" w:space="0" w:color="auto"/>
              <w:bottom w:val="single" w:sz="4" w:space="0" w:color="auto"/>
              <w:right w:val="single" w:sz="4" w:space="0" w:color="auto"/>
            </w:tcBorders>
            <w:vAlign w:val="center"/>
          </w:tcPr>
          <w:p w14:paraId="7676D21D" w14:textId="77777777" w:rsidR="00E64D35" w:rsidRDefault="003C444E">
            <w:pPr>
              <w:widowControl/>
              <w:jc w:val="center"/>
              <w:rPr>
                <w:rFonts w:ascii="黑体" w:eastAsia="黑体" w:hAnsi="黑体" w:cs="黑体"/>
                <w:kern w:val="0"/>
                <w:sz w:val="18"/>
                <w:szCs w:val="18"/>
              </w:rPr>
            </w:pPr>
            <w:r>
              <w:rPr>
                <w:rFonts w:ascii="黑体" w:eastAsia="黑体" w:hAnsi="黑体" w:cs="黑体" w:hint="eastAsia"/>
                <w:kern w:val="0"/>
                <w:sz w:val="18"/>
                <w:szCs w:val="18"/>
              </w:rPr>
              <w:t>合价（元）</w:t>
            </w:r>
          </w:p>
        </w:tc>
        <w:tc>
          <w:tcPr>
            <w:tcW w:w="1005" w:type="dxa"/>
            <w:tcBorders>
              <w:top w:val="single" w:sz="4" w:space="0" w:color="auto"/>
              <w:left w:val="single" w:sz="4" w:space="0" w:color="auto"/>
              <w:bottom w:val="single" w:sz="4" w:space="0" w:color="auto"/>
              <w:right w:val="single" w:sz="4" w:space="0" w:color="auto"/>
            </w:tcBorders>
            <w:noWrap/>
            <w:vAlign w:val="center"/>
          </w:tcPr>
          <w:p w14:paraId="4767A97B" w14:textId="77777777" w:rsidR="00E64D35" w:rsidRDefault="003C444E">
            <w:pPr>
              <w:widowControl/>
              <w:jc w:val="center"/>
              <w:rPr>
                <w:rFonts w:ascii="黑体" w:eastAsia="黑体" w:hAnsi="黑体" w:cs="黑体"/>
                <w:kern w:val="0"/>
                <w:sz w:val="18"/>
                <w:szCs w:val="18"/>
              </w:rPr>
            </w:pPr>
            <w:r>
              <w:rPr>
                <w:rFonts w:ascii="黑体" w:eastAsia="黑体" w:hAnsi="黑体" w:cs="黑体" w:hint="eastAsia"/>
                <w:kern w:val="0"/>
                <w:sz w:val="18"/>
                <w:szCs w:val="18"/>
              </w:rPr>
              <w:t>备注</w:t>
            </w:r>
          </w:p>
        </w:tc>
      </w:tr>
      <w:tr w:rsidR="00E64D35" w14:paraId="2CBF8863" w14:textId="77777777">
        <w:trPr>
          <w:trHeight w:val="505"/>
        </w:trPr>
        <w:tc>
          <w:tcPr>
            <w:tcW w:w="560" w:type="dxa"/>
            <w:tcBorders>
              <w:top w:val="nil"/>
              <w:left w:val="single" w:sz="4" w:space="0" w:color="auto"/>
              <w:bottom w:val="single" w:sz="4" w:space="0" w:color="auto"/>
              <w:right w:val="single" w:sz="4" w:space="0" w:color="auto"/>
            </w:tcBorders>
            <w:vAlign w:val="center"/>
          </w:tcPr>
          <w:p w14:paraId="4A1FF64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w:t>
            </w:r>
          </w:p>
        </w:tc>
        <w:tc>
          <w:tcPr>
            <w:tcW w:w="1950" w:type="dxa"/>
            <w:tcBorders>
              <w:top w:val="nil"/>
              <w:left w:val="nil"/>
              <w:bottom w:val="single" w:sz="4" w:space="0" w:color="auto"/>
              <w:right w:val="single" w:sz="4" w:space="0" w:color="auto"/>
            </w:tcBorders>
            <w:vAlign w:val="center"/>
          </w:tcPr>
          <w:p w14:paraId="4738AD6E"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坡面清理</w:t>
            </w:r>
          </w:p>
        </w:tc>
        <w:tc>
          <w:tcPr>
            <w:tcW w:w="2174" w:type="dxa"/>
            <w:tcBorders>
              <w:top w:val="nil"/>
              <w:left w:val="nil"/>
              <w:bottom w:val="single" w:sz="4" w:space="0" w:color="auto"/>
              <w:right w:val="single" w:sz="4" w:space="0" w:color="auto"/>
            </w:tcBorders>
            <w:vAlign w:val="center"/>
          </w:tcPr>
          <w:p w14:paraId="64623D69"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人工修拍、清理边坡</w:t>
            </w:r>
          </w:p>
        </w:tc>
        <w:tc>
          <w:tcPr>
            <w:tcW w:w="614" w:type="dxa"/>
            <w:tcBorders>
              <w:top w:val="nil"/>
              <w:left w:val="nil"/>
              <w:bottom w:val="single" w:sz="4" w:space="0" w:color="auto"/>
              <w:right w:val="single" w:sz="4" w:space="0" w:color="auto"/>
            </w:tcBorders>
            <w:vAlign w:val="center"/>
          </w:tcPr>
          <w:p w14:paraId="27DAC6EE"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m3</w:t>
            </w:r>
          </w:p>
        </w:tc>
        <w:tc>
          <w:tcPr>
            <w:tcW w:w="765" w:type="dxa"/>
            <w:tcBorders>
              <w:top w:val="nil"/>
              <w:left w:val="nil"/>
              <w:bottom w:val="single" w:sz="4" w:space="0" w:color="auto"/>
              <w:right w:val="single" w:sz="4" w:space="0" w:color="auto"/>
            </w:tcBorders>
            <w:vAlign w:val="center"/>
          </w:tcPr>
          <w:p w14:paraId="0F0E4D83"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495 </w:t>
            </w:r>
          </w:p>
        </w:tc>
        <w:tc>
          <w:tcPr>
            <w:tcW w:w="810" w:type="dxa"/>
            <w:tcBorders>
              <w:top w:val="nil"/>
              <w:left w:val="nil"/>
              <w:bottom w:val="single" w:sz="4" w:space="0" w:color="auto"/>
              <w:right w:val="single" w:sz="4" w:space="0" w:color="auto"/>
            </w:tcBorders>
            <w:vAlign w:val="center"/>
          </w:tcPr>
          <w:p w14:paraId="32C06525"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tcBorders>
              <w:top w:val="nil"/>
              <w:left w:val="nil"/>
              <w:bottom w:val="single" w:sz="4" w:space="0" w:color="auto"/>
              <w:right w:val="single" w:sz="4" w:space="0" w:color="auto"/>
            </w:tcBorders>
            <w:vAlign w:val="center"/>
          </w:tcPr>
          <w:p w14:paraId="19F50C05"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68DACB8B"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1DF92F3D" w14:textId="77777777">
        <w:trPr>
          <w:trHeight w:val="505"/>
        </w:trPr>
        <w:tc>
          <w:tcPr>
            <w:tcW w:w="560" w:type="dxa"/>
            <w:tcBorders>
              <w:top w:val="nil"/>
              <w:left w:val="single" w:sz="4" w:space="0" w:color="auto"/>
              <w:bottom w:val="single" w:sz="4" w:space="0" w:color="auto"/>
              <w:right w:val="single" w:sz="4" w:space="0" w:color="auto"/>
            </w:tcBorders>
            <w:vAlign w:val="center"/>
          </w:tcPr>
          <w:p w14:paraId="4ADFFF3A"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2</w:t>
            </w:r>
          </w:p>
        </w:tc>
        <w:tc>
          <w:tcPr>
            <w:tcW w:w="1950" w:type="dxa"/>
            <w:tcBorders>
              <w:top w:val="nil"/>
              <w:left w:val="nil"/>
              <w:bottom w:val="single" w:sz="4" w:space="0" w:color="auto"/>
              <w:right w:val="single" w:sz="4" w:space="0" w:color="auto"/>
            </w:tcBorders>
            <w:vAlign w:val="center"/>
          </w:tcPr>
          <w:p w14:paraId="0E4F35EE"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砍伐乔木)</w:t>
            </w:r>
          </w:p>
        </w:tc>
        <w:tc>
          <w:tcPr>
            <w:tcW w:w="2174" w:type="dxa"/>
            <w:tcBorders>
              <w:top w:val="nil"/>
              <w:left w:val="nil"/>
              <w:bottom w:val="single" w:sz="4" w:space="0" w:color="auto"/>
              <w:right w:val="single" w:sz="4" w:space="0" w:color="auto"/>
            </w:tcBorders>
            <w:vAlign w:val="center"/>
          </w:tcPr>
          <w:p w14:paraId="0FD4A77B"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部分果树，平均30cm</w:t>
            </w:r>
          </w:p>
        </w:tc>
        <w:tc>
          <w:tcPr>
            <w:tcW w:w="614" w:type="dxa"/>
            <w:tcBorders>
              <w:top w:val="nil"/>
              <w:left w:val="nil"/>
              <w:bottom w:val="single" w:sz="4" w:space="0" w:color="auto"/>
              <w:right w:val="single" w:sz="4" w:space="0" w:color="auto"/>
            </w:tcBorders>
            <w:vAlign w:val="center"/>
          </w:tcPr>
          <w:p w14:paraId="6C29E01D"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株</w:t>
            </w:r>
          </w:p>
        </w:tc>
        <w:tc>
          <w:tcPr>
            <w:tcW w:w="765" w:type="dxa"/>
            <w:tcBorders>
              <w:top w:val="nil"/>
              <w:left w:val="nil"/>
              <w:bottom w:val="single" w:sz="4" w:space="0" w:color="auto"/>
              <w:right w:val="single" w:sz="4" w:space="0" w:color="auto"/>
            </w:tcBorders>
            <w:vAlign w:val="center"/>
          </w:tcPr>
          <w:p w14:paraId="1D87AED9"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93 </w:t>
            </w:r>
          </w:p>
        </w:tc>
        <w:tc>
          <w:tcPr>
            <w:tcW w:w="810" w:type="dxa"/>
            <w:tcBorders>
              <w:top w:val="nil"/>
              <w:left w:val="nil"/>
              <w:bottom w:val="single" w:sz="4" w:space="0" w:color="auto"/>
              <w:right w:val="single" w:sz="4" w:space="0" w:color="auto"/>
            </w:tcBorders>
            <w:vAlign w:val="center"/>
          </w:tcPr>
          <w:p w14:paraId="794B8D7A"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tcBorders>
              <w:top w:val="nil"/>
              <w:left w:val="nil"/>
              <w:bottom w:val="single" w:sz="4" w:space="0" w:color="auto"/>
              <w:right w:val="single" w:sz="4" w:space="0" w:color="auto"/>
            </w:tcBorders>
            <w:vAlign w:val="center"/>
          </w:tcPr>
          <w:p w14:paraId="627F6892"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4CDB8E91"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33161949" w14:textId="77777777">
        <w:trPr>
          <w:trHeight w:val="505"/>
        </w:trPr>
        <w:tc>
          <w:tcPr>
            <w:tcW w:w="560" w:type="dxa"/>
            <w:tcBorders>
              <w:top w:val="nil"/>
              <w:left w:val="single" w:sz="4" w:space="0" w:color="auto"/>
              <w:bottom w:val="single" w:sz="4" w:space="0" w:color="auto"/>
              <w:right w:val="single" w:sz="4" w:space="0" w:color="auto"/>
            </w:tcBorders>
            <w:vAlign w:val="center"/>
          </w:tcPr>
          <w:p w14:paraId="7B95F379"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3</w:t>
            </w:r>
          </w:p>
        </w:tc>
        <w:tc>
          <w:tcPr>
            <w:tcW w:w="1950" w:type="dxa"/>
            <w:tcBorders>
              <w:top w:val="nil"/>
              <w:left w:val="nil"/>
              <w:bottom w:val="single" w:sz="4" w:space="0" w:color="auto"/>
              <w:right w:val="single" w:sz="4" w:space="0" w:color="auto"/>
            </w:tcBorders>
            <w:vAlign w:val="center"/>
          </w:tcPr>
          <w:p w14:paraId="42AA71A0"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砍伐灌木</w:t>
            </w:r>
          </w:p>
        </w:tc>
        <w:tc>
          <w:tcPr>
            <w:tcW w:w="2174" w:type="dxa"/>
            <w:tcBorders>
              <w:top w:val="nil"/>
              <w:left w:val="nil"/>
              <w:bottom w:val="single" w:sz="4" w:space="0" w:color="auto"/>
              <w:right w:val="single" w:sz="4" w:space="0" w:color="auto"/>
            </w:tcBorders>
            <w:vAlign w:val="center"/>
          </w:tcPr>
          <w:p w14:paraId="1FD5ECF4"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冠幅200cm</w:t>
            </w:r>
          </w:p>
        </w:tc>
        <w:tc>
          <w:tcPr>
            <w:tcW w:w="614" w:type="dxa"/>
            <w:tcBorders>
              <w:top w:val="nil"/>
              <w:left w:val="nil"/>
              <w:bottom w:val="single" w:sz="4" w:space="0" w:color="auto"/>
              <w:right w:val="single" w:sz="4" w:space="0" w:color="auto"/>
            </w:tcBorders>
            <w:vAlign w:val="center"/>
          </w:tcPr>
          <w:p w14:paraId="6CF020B5"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株</w:t>
            </w:r>
          </w:p>
        </w:tc>
        <w:tc>
          <w:tcPr>
            <w:tcW w:w="765" w:type="dxa"/>
            <w:tcBorders>
              <w:top w:val="nil"/>
              <w:left w:val="nil"/>
              <w:bottom w:val="single" w:sz="4" w:space="0" w:color="auto"/>
              <w:right w:val="single" w:sz="4" w:space="0" w:color="auto"/>
            </w:tcBorders>
            <w:vAlign w:val="center"/>
          </w:tcPr>
          <w:p w14:paraId="5323B850"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437 </w:t>
            </w:r>
          </w:p>
        </w:tc>
        <w:tc>
          <w:tcPr>
            <w:tcW w:w="810" w:type="dxa"/>
            <w:tcBorders>
              <w:top w:val="nil"/>
              <w:left w:val="nil"/>
              <w:bottom w:val="single" w:sz="4" w:space="0" w:color="auto"/>
              <w:right w:val="single" w:sz="4" w:space="0" w:color="auto"/>
            </w:tcBorders>
            <w:vAlign w:val="center"/>
          </w:tcPr>
          <w:p w14:paraId="1C62B8F2"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tcBorders>
              <w:top w:val="nil"/>
              <w:left w:val="nil"/>
              <w:bottom w:val="single" w:sz="4" w:space="0" w:color="auto"/>
              <w:right w:val="single" w:sz="4" w:space="0" w:color="auto"/>
            </w:tcBorders>
            <w:vAlign w:val="center"/>
          </w:tcPr>
          <w:p w14:paraId="125DD443"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34A4D898"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6D838D29" w14:textId="77777777">
        <w:trPr>
          <w:trHeight w:val="505"/>
        </w:trPr>
        <w:tc>
          <w:tcPr>
            <w:tcW w:w="560" w:type="dxa"/>
            <w:tcBorders>
              <w:top w:val="nil"/>
              <w:left w:val="single" w:sz="4" w:space="0" w:color="auto"/>
              <w:bottom w:val="single" w:sz="4" w:space="0" w:color="auto"/>
              <w:right w:val="single" w:sz="4" w:space="0" w:color="auto"/>
            </w:tcBorders>
            <w:vAlign w:val="center"/>
          </w:tcPr>
          <w:p w14:paraId="71D4C5BB"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4</w:t>
            </w:r>
          </w:p>
        </w:tc>
        <w:tc>
          <w:tcPr>
            <w:tcW w:w="1950" w:type="dxa"/>
            <w:tcBorders>
              <w:top w:val="nil"/>
              <w:left w:val="nil"/>
              <w:bottom w:val="single" w:sz="4" w:space="0" w:color="auto"/>
              <w:right w:val="single" w:sz="4" w:space="0" w:color="auto"/>
            </w:tcBorders>
            <w:vAlign w:val="center"/>
          </w:tcPr>
          <w:p w14:paraId="0AB28A54"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脚手架</w:t>
            </w:r>
          </w:p>
        </w:tc>
        <w:tc>
          <w:tcPr>
            <w:tcW w:w="2174" w:type="dxa"/>
            <w:tcBorders>
              <w:top w:val="nil"/>
              <w:left w:val="nil"/>
              <w:bottom w:val="single" w:sz="4" w:space="0" w:color="auto"/>
              <w:right w:val="single" w:sz="4" w:space="0" w:color="auto"/>
            </w:tcBorders>
            <w:vAlign w:val="center"/>
          </w:tcPr>
          <w:p w14:paraId="7E71617F" w14:textId="77777777" w:rsidR="00E64D35" w:rsidRDefault="00E64D35">
            <w:pPr>
              <w:widowControl/>
              <w:jc w:val="left"/>
              <w:rPr>
                <w:rFonts w:ascii="宋体" w:hAnsi="宋体" w:cs="宋体"/>
                <w:kern w:val="0"/>
                <w:sz w:val="18"/>
                <w:szCs w:val="18"/>
              </w:rPr>
            </w:pPr>
          </w:p>
        </w:tc>
        <w:tc>
          <w:tcPr>
            <w:tcW w:w="614" w:type="dxa"/>
            <w:tcBorders>
              <w:top w:val="nil"/>
              <w:left w:val="nil"/>
              <w:bottom w:val="single" w:sz="4" w:space="0" w:color="auto"/>
              <w:right w:val="single" w:sz="4" w:space="0" w:color="auto"/>
            </w:tcBorders>
            <w:vAlign w:val="center"/>
          </w:tcPr>
          <w:p w14:paraId="5EB6530D"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m2</w:t>
            </w:r>
          </w:p>
        </w:tc>
        <w:tc>
          <w:tcPr>
            <w:tcW w:w="765" w:type="dxa"/>
            <w:tcBorders>
              <w:top w:val="nil"/>
              <w:left w:val="nil"/>
              <w:bottom w:val="single" w:sz="4" w:space="0" w:color="auto"/>
              <w:right w:val="single" w:sz="4" w:space="0" w:color="auto"/>
            </w:tcBorders>
            <w:vAlign w:val="center"/>
          </w:tcPr>
          <w:p w14:paraId="139CF4C3"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629 </w:t>
            </w:r>
          </w:p>
        </w:tc>
        <w:tc>
          <w:tcPr>
            <w:tcW w:w="810" w:type="dxa"/>
            <w:tcBorders>
              <w:top w:val="nil"/>
              <w:left w:val="nil"/>
              <w:bottom w:val="single" w:sz="4" w:space="0" w:color="auto"/>
              <w:right w:val="single" w:sz="4" w:space="0" w:color="auto"/>
            </w:tcBorders>
            <w:vAlign w:val="center"/>
          </w:tcPr>
          <w:p w14:paraId="0766AAEB"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tcBorders>
              <w:top w:val="nil"/>
              <w:left w:val="nil"/>
              <w:bottom w:val="single" w:sz="4" w:space="0" w:color="auto"/>
              <w:right w:val="single" w:sz="4" w:space="0" w:color="auto"/>
            </w:tcBorders>
            <w:vAlign w:val="center"/>
          </w:tcPr>
          <w:p w14:paraId="08B7B731"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0AFB80A9"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75B8E609" w14:textId="77777777">
        <w:trPr>
          <w:trHeight w:val="505"/>
        </w:trPr>
        <w:tc>
          <w:tcPr>
            <w:tcW w:w="560" w:type="dxa"/>
            <w:tcBorders>
              <w:top w:val="nil"/>
              <w:left w:val="single" w:sz="4" w:space="0" w:color="auto"/>
              <w:bottom w:val="single" w:sz="4" w:space="0" w:color="auto"/>
              <w:right w:val="single" w:sz="4" w:space="0" w:color="auto"/>
            </w:tcBorders>
            <w:vAlign w:val="center"/>
          </w:tcPr>
          <w:p w14:paraId="6ACB5FD1"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5</w:t>
            </w:r>
          </w:p>
        </w:tc>
        <w:tc>
          <w:tcPr>
            <w:tcW w:w="1950" w:type="dxa"/>
            <w:tcBorders>
              <w:top w:val="nil"/>
              <w:left w:val="nil"/>
              <w:bottom w:val="single" w:sz="4" w:space="0" w:color="auto"/>
              <w:right w:val="single" w:sz="4" w:space="0" w:color="auto"/>
            </w:tcBorders>
            <w:vAlign w:val="center"/>
          </w:tcPr>
          <w:p w14:paraId="1727D3EF"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12m锚杆</w:t>
            </w:r>
          </w:p>
        </w:tc>
        <w:tc>
          <w:tcPr>
            <w:tcW w:w="2174" w:type="dxa"/>
            <w:tcBorders>
              <w:top w:val="nil"/>
              <w:left w:val="nil"/>
              <w:bottom w:val="single" w:sz="4" w:space="0" w:color="auto"/>
              <w:right w:val="single" w:sz="4" w:space="0" w:color="auto"/>
            </w:tcBorders>
            <w:vAlign w:val="center"/>
          </w:tcPr>
          <w:p w14:paraId="6DFA26CD"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钻孔直径: 锚杆成孔直径110mm</w:t>
            </w:r>
          </w:p>
          <w:p w14:paraId="30AF8268"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杆体材料品种、规格、数量:Φ32</w:t>
            </w:r>
            <w:proofErr w:type="gramStart"/>
            <w:r>
              <w:rPr>
                <w:rFonts w:ascii="宋体" w:hAnsi="宋体" w:cs="宋体" w:hint="eastAsia"/>
                <w:kern w:val="0"/>
                <w:sz w:val="18"/>
                <w:szCs w:val="18"/>
              </w:rPr>
              <w:t>三</w:t>
            </w:r>
            <w:proofErr w:type="gramEnd"/>
            <w:r>
              <w:rPr>
                <w:rFonts w:ascii="宋体" w:hAnsi="宋体" w:cs="宋体" w:hint="eastAsia"/>
                <w:kern w:val="0"/>
                <w:sz w:val="18"/>
                <w:szCs w:val="18"/>
              </w:rPr>
              <w:t>级钢筋，含钢筋托架</w:t>
            </w:r>
          </w:p>
        </w:tc>
        <w:tc>
          <w:tcPr>
            <w:tcW w:w="614" w:type="dxa"/>
            <w:tcBorders>
              <w:top w:val="nil"/>
              <w:left w:val="nil"/>
              <w:bottom w:val="single" w:sz="4" w:space="0" w:color="auto"/>
              <w:right w:val="single" w:sz="4" w:space="0" w:color="auto"/>
            </w:tcBorders>
            <w:vAlign w:val="center"/>
          </w:tcPr>
          <w:p w14:paraId="582A940A"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w:t>
            </w:r>
          </w:p>
        </w:tc>
        <w:tc>
          <w:tcPr>
            <w:tcW w:w="765" w:type="dxa"/>
            <w:tcBorders>
              <w:top w:val="nil"/>
              <w:left w:val="nil"/>
              <w:bottom w:val="single" w:sz="4" w:space="0" w:color="auto"/>
              <w:right w:val="single" w:sz="4" w:space="0" w:color="auto"/>
            </w:tcBorders>
            <w:vAlign w:val="center"/>
          </w:tcPr>
          <w:p w14:paraId="747E2FAD"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552 </w:t>
            </w:r>
          </w:p>
        </w:tc>
        <w:tc>
          <w:tcPr>
            <w:tcW w:w="810" w:type="dxa"/>
            <w:tcBorders>
              <w:top w:val="nil"/>
              <w:left w:val="nil"/>
              <w:bottom w:val="single" w:sz="4" w:space="0" w:color="auto"/>
              <w:right w:val="single" w:sz="4" w:space="0" w:color="auto"/>
            </w:tcBorders>
            <w:vAlign w:val="center"/>
          </w:tcPr>
          <w:p w14:paraId="27F7FD34"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tcBorders>
              <w:top w:val="nil"/>
              <w:left w:val="nil"/>
              <w:bottom w:val="single" w:sz="4" w:space="0" w:color="auto"/>
              <w:right w:val="single" w:sz="4" w:space="0" w:color="auto"/>
            </w:tcBorders>
            <w:vAlign w:val="center"/>
          </w:tcPr>
          <w:p w14:paraId="6FB98962"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3BD8581B"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0AA29C7C" w14:textId="77777777">
        <w:trPr>
          <w:trHeight w:val="505"/>
        </w:trPr>
        <w:tc>
          <w:tcPr>
            <w:tcW w:w="560" w:type="dxa"/>
            <w:tcBorders>
              <w:top w:val="nil"/>
              <w:left w:val="single" w:sz="4" w:space="0" w:color="auto"/>
              <w:bottom w:val="single" w:sz="4" w:space="0" w:color="auto"/>
              <w:right w:val="single" w:sz="4" w:space="0" w:color="auto"/>
            </w:tcBorders>
            <w:vAlign w:val="center"/>
          </w:tcPr>
          <w:p w14:paraId="515DEC7E"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6</w:t>
            </w:r>
          </w:p>
        </w:tc>
        <w:tc>
          <w:tcPr>
            <w:tcW w:w="1950" w:type="dxa"/>
            <w:tcBorders>
              <w:top w:val="nil"/>
              <w:left w:val="nil"/>
              <w:bottom w:val="single" w:sz="4" w:space="0" w:color="auto"/>
              <w:right w:val="single" w:sz="4" w:space="0" w:color="auto"/>
            </w:tcBorders>
            <w:vAlign w:val="center"/>
          </w:tcPr>
          <w:p w14:paraId="1B46761E" w14:textId="77777777" w:rsidR="00E64D35" w:rsidRDefault="003C444E">
            <w:pPr>
              <w:widowControl/>
              <w:jc w:val="center"/>
              <w:rPr>
                <w:rFonts w:ascii="宋体" w:hAnsi="宋体" w:cs="宋体"/>
                <w:kern w:val="0"/>
                <w:sz w:val="18"/>
                <w:szCs w:val="18"/>
              </w:rPr>
            </w:pPr>
            <w:proofErr w:type="gramStart"/>
            <w:r>
              <w:rPr>
                <w:rFonts w:ascii="宋体" w:hAnsi="宋体" w:cs="宋体" w:hint="eastAsia"/>
                <w:kern w:val="0"/>
                <w:sz w:val="18"/>
                <w:szCs w:val="18"/>
              </w:rPr>
              <w:t>格构梁</w:t>
            </w:r>
            <w:proofErr w:type="gramEnd"/>
          </w:p>
        </w:tc>
        <w:tc>
          <w:tcPr>
            <w:tcW w:w="2174" w:type="dxa"/>
            <w:tcBorders>
              <w:top w:val="nil"/>
              <w:left w:val="nil"/>
              <w:bottom w:val="single" w:sz="4" w:space="0" w:color="auto"/>
              <w:right w:val="single" w:sz="4" w:space="0" w:color="auto"/>
            </w:tcBorders>
            <w:vAlign w:val="center"/>
          </w:tcPr>
          <w:p w14:paraId="792E164A" w14:textId="77777777" w:rsidR="00E64D35" w:rsidRDefault="003C444E">
            <w:pPr>
              <w:widowControl/>
              <w:jc w:val="left"/>
            </w:pPr>
            <w:r>
              <w:rPr>
                <w:rFonts w:ascii="宋体" w:hAnsi="宋体" w:cs="宋体" w:hint="eastAsia"/>
                <w:kern w:val="0"/>
                <w:sz w:val="18"/>
                <w:szCs w:val="18"/>
              </w:rPr>
              <w:t>尺寸：400*400</w:t>
            </w:r>
          </w:p>
          <w:p w14:paraId="781A1A54"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混凝土强度等级:C30</w:t>
            </w:r>
            <w:proofErr w:type="gramStart"/>
            <w:r>
              <w:rPr>
                <w:rFonts w:ascii="宋体" w:hAnsi="宋体" w:cs="宋体" w:hint="eastAsia"/>
                <w:kern w:val="0"/>
                <w:sz w:val="18"/>
                <w:szCs w:val="18"/>
              </w:rPr>
              <w:t>砼</w:t>
            </w:r>
            <w:proofErr w:type="gramEnd"/>
          </w:p>
        </w:tc>
        <w:tc>
          <w:tcPr>
            <w:tcW w:w="614" w:type="dxa"/>
            <w:tcBorders>
              <w:top w:val="nil"/>
              <w:left w:val="nil"/>
              <w:bottom w:val="single" w:sz="4" w:space="0" w:color="auto"/>
              <w:right w:val="single" w:sz="4" w:space="0" w:color="auto"/>
            </w:tcBorders>
            <w:vAlign w:val="center"/>
          </w:tcPr>
          <w:p w14:paraId="1C70F5B0"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m3</w:t>
            </w:r>
          </w:p>
        </w:tc>
        <w:tc>
          <w:tcPr>
            <w:tcW w:w="765" w:type="dxa"/>
            <w:tcBorders>
              <w:top w:val="nil"/>
              <w:left w:val="nil"/>
              <w:bottom w:val="single" w:sz="4" w:space="0" w:color="auto"/>
              <w:right w:val="single" w:sz="4" w:space="0" w:color="auto"/>
            </w:tcBorders>
            <w:vAlign w:val="center"/>
          </w:tcPr>
          <w:p w14:paraId="348E2D71"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45 </w:t>
            </w:r>
          </w:p>
        </w:tc>
        <w:tc>
          <w:tcPr>
            <w:tcW w:w="810" w:type="dxa"/>
            <w:tcBorders>
              <w:top w:val="nil"/>
              <w:left w:val="nil"/>
              <w:bottom w:val="single" w:sz="4" w:space="0" w:color="auto"/>
              <w:right w:val="single" w:sz="4" w:space="0" w:color="auto"/>
            </w:tcBorders>
            <w:vAlign w:val="center"/>
          </w:tcPr>
          <w:p w14:paraId="4D720CF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tcBorders>
              <w:top w:val="nil"/>
              <w:left w:val="nil"/>
              <w:bottom w:val="single" w:sz="4" w:space="0" w:color="auto"/>
              <w:right w:val="single" w:sz="4" w:space="0" w:color="auto"/>
            </w:tcBorders>
            <w:vAlign w:val="center"/>
          </w:tcPr>
          <w:p w14:paraId="2B68FD95"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75D51564"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423DB739" w14:textId="77777777">
        <w:trPr>
          <w:trHeight w:val="505"/>
        </w:trPr>
        <w:tc>
          <w:tcPr>
            <w:tcW w:w="560" w:type="dxa"/>
            <w:tcBorders>
              <w:top w:val="nil"/>
              <w:left w:val="single" w:sz="4" w:space="0" w:color="auto"/>
              <w:bottom w:val="single" w:sz="4" w:space="0" w:color="auto"/>
              <w:right w:val="single" w:sz="4" w:space="0" w:color="auto"/>
            </w:tcBorders>
            <w:vAlign w:val="center"/>
          </w:tcPr>
          <w:p w14:paraId="1B59FDF7"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7</w:t>
            </w:r>
          </w:p>
        </w:tc>
        <w:tc>
          <w:tcPr>
            <w:tcW w:w="1950" w:type="dxa"/>
            <w:tcBorders>
              <w:top w:val="nil"/>
              <w:left w:val="nil"/>
              <w:bottom w:val="single" w:sz="4" w:space="0" w:color="auto"/>
              <w:right w:val="single" w:sz="4" w:space="0" w:color="auto"/>
            </w:tcBorders>
            <w:vAlign w:val="center"/>
          </w:tcPr>
          <w:p w14:paraId="6670BA0E"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顶、</w:t>
            </w:r>
            <w:proofErr w:type="gramStart"/>
            <w:r>
              <w:rPr>
                <w:rFonts w:ascii="宋体" w:hAnsi="宋体" w:cs="宋体" w:hint="eastAsia"/>
                <w:kern w:val="0"/>
                <w:sz w:val="18"/>
                <w:szCs w:val="18"/>
              </w:rPr>
              <w:t>底梁</w:t>
            </w:r>
            <w:proofErr w:type="gramEnd"/>
          </w:p>
        </w:tc>
        <w:tc>
          <w:tcPr>
            <w:tcW w:w="2174" w:type="dxa"/>
            <w:tcBorders>
              <w:top w:val="nil"/>
              <w:left w:val="nil"/>
              <w:bottom w:val="single" w:sz="4" w:space="0" w:color="auto"/>
              <w:right w:val="single" w:sz="4" w:space="0" w:color="auto"/>
            </w:tcBorders>
            <w:vAlign w:val="center"/>
          </w:tcPr>
          <w:p w14:paraId="0D9E9650" w14:textId="77777777" w:rsidR="00E64D35" w:rsidRDefault="00E64D35">
            <w:pPr>
              <w:widowControl/>
              <w:jc w:val="left"/>
              <w:rPr>
                <w:rFonts w:ascii="宋体" w:hAnsi="宋体" w:cs="宋体"/>
                <w:kern w:val="0"/>
                <w:sz w:val="18"/>
                <w:szCs w:val="18"/>
              </w:rPr>
            </w:pPr>
          </w:p>
        </w:tc>
        <w:tc>
          <w:tcPr>
            <w:tcW w:w="614" w:type="dxa"/>
            <w:tcBorders>
              <w:top w:val="nil"/>
              <w:left w:val="nil"/>
              <w:bottom w:val="single" w:sz="4" w:space="0" w:color="auto"/>
              <w:right w:val="single" w:sz="4" w:space="0" w:color="auto"/>
            </w:tcBorders>
            <w:vAlign w:val="center"/>
          </w:tcPr>
          <w:p w14:paraId="17F92BC5"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m3</w:t>
            </w:r>
          </w:p>
        </w:tc>
        <w:tc>
          <w:tcPr>
            <w:tcW w:w="765" w:type="dxa"/>
            <w:tcBorders>
              <w:top w:val="nil"/>
              <w:left w:val="nil"/>
              <w:bottom w:val="single" w:sz="4" w:space="0" w:color="auto"/>
              <w:right w:val="single" w:sz="4" w:space="0" w:color="auto"/>
            </w:tcBorders>
            <w:vAlign w:val="center"/>
          </w:tcPr>
          <w:p w14:paraId="4D10DA97"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9 </w:t>
            </w:r>
          </w:p>
        </w:tc>
        <w:tc>
          <w:tcPr>
            <w:tcW w:w="810" w:type="dxa"/>
            <w:tcBorders>
              <w:top w:val="nil"/>
              <w:left w:val="nil"/>
              <w:bottom w:val="single" w:sz="4" w:space="0" w:color="auto"/>
              <w:right w:val="single" w:sz="4" w:space="0" w:color="auto"/>
            </w:tcBorders>
            <w:vAlign w:val="center"/>
          </w:tcPr>
          <w:p w14:paraId="1A9EAB46"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tcBorders>
              <w:top w:val="nil"/>
              <w:left w:val="nil"/>
              <w:bottom w:val="single" w:sz="4" w:space="0" w:color="auto"/>
              <w:right w:val="single" w:sz="4" w:space="0" w:color="auto"/>
            </w:tcBorders>
            <w:vAlign w:val="center"/>
          </w:tcPr>
          <w:p w14:paraId="541D5CCB"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057DB2B7"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7301C3C9" w14:textId="77777777">
        <w:trPr>
          <w:trHeight w:val="505"/>
        </w:trPr>
        <w:tc>
          <w:tcPr>
            <w:tcW w:w="560" w:type="dxa"/>
            <w:tcBorders>
              <w:top w:val="nil"/>
              <w:left w:val="single" w:sz="4" w:space="0" w:color="auto"/>
              <w:bottom w:val="single" w:sz="4" w:space="0" w:color="auto"/>
              <w:right w:val="single" w:sz="4" w:space="0" w:color="auto"/>
            </w:tcBorders>
            <w:vAlign w:val="center"/>
          </w:tcPr>
          <w:p w14:paraId="54AAEE02"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8</w:t>
            </w:r>
          </w:p>
        </w:tc>
        <w:tc>
          <w:tcPr>
            <w:tcW w:w="1950" w:type="dxa"/>
            <w:tcBorders>
              <w:top w:val="nil"/>
              <w:left w:val="nil"/>
              <w:bottom w:val="single" w:sz="4" w:space="0" w:color="auto"/>
              <w:right w:val="single" w:sz="4" w:space="0" w:color="auto"/>
            </w:tcBorders>
            <w:vAlign w:val="center"/>
          </w:tcPr>
          <w:p w14:paraId="3C799692"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挡水</w:t>
            </w:r>
            <w:proofErr w:type="gramStart"/>
            <w:r>
              <w:rPr>
                <w:rFonts w:ascii="宋体" w:hAnsi="宋体" w:cs="宋体" w:hint="eastAsia"/>
                <w:kern w:val="0"/>
                <w:sz w:val="18"/>
                <w:szCs w:val="18"/>
              </w:rPr>
              <w:t>埂</w:t>
            </w:r>
            <w:proofErr w:type="gramEnd"/>
          </w:p>
        </w:tc>
        <w:tc>
          <w:tcPr>
            <w:tcW w:w="2174" w:type="dxa"/>
            <w:tcBorders>
              <w:top w:val="nil"/>
              <w:left w:val="nil"/>
              <w:bottom w:val="single" w:sz="4" w:space="0" w:color="auto"/>
              <w:right w:val="single" w:sz="4" w:space="0" w:color="auto"/>
            </w:tcBorders>
            <w:vAlign w:val="center"/>
          </w:tcPr>
          <w:p w14:paraId="1F9242B2"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土工聚合材料制作的预制挡水</w:t>
            </w:r>
            <w:proofErr w:type="gramStart"/>
            <w:r>
              <w:rPr>
                <w:rFonts w:ascii="宋体" w:hAnsi="宋体" w:cs="宋体" w:hint="eastAsia"/>
                <w:kern w:val="0"/>
                <w:sz w:val="18"/>
                <w:szCs w:val="18"/>
              </w:rPr>
              <w:t>梗</w:t>
            </w:r>
            <w:proofErr w:type="gramEnd"/>
          </w:p>
          <w:p w14:paraId="49157078"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钻孔不锈钢螺纹钉敲入孔内固定</w:t>
            </w:r>
          </w:p>
        </w:tc>
        <w:tc>
          <w:tcPr>
            <w:tcW w:w="614" w:type="dxa"/>
            <w:tcBorders>
              <w:top w:val="nil"/>
              <w:left w:val="nil"/>
              <w:bottom w:val="single" w:sz="4" w:space="0" w:color="auto"/>
              <w:right w:val="single" w:sz="4" w:space="0" w:color="auto"/>
            </w:tcBorders>
            <w:vAlign w:val="center"/>
          </w:tcPr>
          <w:p w14:paraId="56888236"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w:t>
            </w:r>
          </w:p>
        </w:tc>
        <w:tc>
          <w:tcPr>
            <w:tcW w:w="765" w:type="dxa"/>
            <w:tcBorders>
              <w:top w:val="nil"/>
              <w:left w:val="nil"/>
              <w:bottom w:val="single" w:sz="4" w:space="0" w:color="auto"/>
              <w:right w:val="single" w:sz="4" w:space="0" w:color="auto"/>
            </w:tcBorders>
            <w:vAlign w:val="center"/>
          </w:tcPr>
          <w:p w14:paraId="4DF82A8E"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535 </w:t>
            </w:r>
          </w:p>
        </w:tc>
        <w:tc>
          <w:tcPr>
            <w:tcW w:w="810" w:type="dxa"/>
            <w:tcBorders>
              <w:top w:val="nil"/>
              <w:left w:val="nil"/>
              <w:bottom w:val="single" w:sz="4" w:space="0" w:color="auto"/>
              <w:right w:val="single" w:sz="4" w:space="0" w:color="auto"/>
            </w:tcBorders>
            <w:vAlign w:val="center"/>
          </w:tcPr>
          <w:p w14:paraId="44857ABA"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tcBorders>
              <w:top w:val="nil"/>
              <w:left w:val="nil"/>
              <w:bottom w:val="single" w:sz="4" w:space="0" w:color="auto"/>
              <w:right w:val="single" w:sz="4" w:space="0" w:color="auto"/>
            </w:tcBorders>
            <w:vAlign w:val="center"/>
          </w:tcPr>
          <w:p w14:paraId="4FC2160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63D4BA73"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70BC70D8" w14:textId="77777777">
        <w:trPr>
          <w:trHeight w:val="505"/>
        </w:trPr>
        <w:tc>
          <w:tcPr>
            <w:tcW w:w="560" w:type="dxa"/>
            <w:tcBorders>
              <w:top w:val="nil"/>
              <w:left w:val="single" w:sz="4" w:space="0" w:color="auto"/>
              <w:bottom w:val="single" w:sz="4" w:space="0" w:color="auto"/>
              <w:right w:val="single" w:sz="4" w:space="0" w:color="auto"/>
            </w:tcBorders>
            <w:vAlign w:val="center"/>
          </w:tcPr>
          <w:p w14:paraId="25C0F972"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9</w:t>
            </w:r>
          </w:p>
        </w:tc>
        <w:tc>
          <w:tcPr>
            <w:tcW w:w="1950" w:type="dxa"/>
            <w:tcBorders>
              <w:top w:val="nil"/>
              <w:left w:val="nil"/>
              <w:bottom w:val="single" w:sz="4" w:space="0" w:color="auto"/>
              <w:right w:val="single" w:sz="4" w:space="0" w:color="auto"/>
            </w:tcBorders>
            <w:vAlign w:val="center"/>
          </w:tcPr>
          <w:p w14:paraId="772E54F7"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截水沟</w:t>
            </w:r>
          </w:p>
        </w:tc>
        <w:tc>
          <w:tcPr>
            <w:tcW w:w="2174" w:type="dxa"/>
            <w:tcBorders>
              <w:top w:val="nil"/>
              <w:left w:val="nil"/>
              <w:bottom w:val="single" w:sz="4" w:space="0" w:color="auto"/>
              <w:right w:val="single" w:sz="4" w:space="0" w:color="auto"/>
            </w:tcBorders>
            <w:vAlign w:val="center"/>
          </w:tcPr>
          <w:p w14:paraId="477E7DAB"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尺寸:600*800MM</w:t>
            </w:r>
          </w:p>
          <w:p w14:paraId="5AA7DF5D"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基础:C20</w:t>
            </w:r>
            <w:proofErr w:type="gramStart"/>
            <w:r>
              <w:rPr>
                <w:rFonts w:ascii="宋体" w:hAnsi="宋体" w:cs="宋体" w:hint="eastAsia"/>
                <w:kern w:val="0"/>
                <w:sz w:val="18"/>
                <w:szCs w:val="18"/>
              </w:rPr>
              <w:t>砼</w:t>
            </w:r>
            <w:proofErr w:type="gramEnd"/>
            <w:r>
              <w:rPr>
                <w:rFonts w:ascii="宋体" w:hAnsi="宋体" w:cs="宋体" w:hint="eastAsia"/>
                <w:kern w:val="0"/>
                <w:sz w:val="18"/>
                <w:szCs w:val="18"/>
              </w:rPr>
              <w:t>100MM厚</w:t>
            </w:r>
          </w:p>
          <w:p w14:paraId="7530CF3E"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截水沟材料:C30</w:t>
            </w:r>
            <w:proofErr w:type="gramStart"/>
            <w:r>
              <w:rPr>
                <w:rFonts w:ascii="宋体" w:hAnsi="宋体" w:cs="宋体" w:hint="eastAsia"/>
                <w:kern w:val="0"/>
                <w:sz w:val="18"/>
                <w:szCs w:val="18"/>
              </w:rPr>
              <w:t>砼</w:t>
            </w:r>
            <w:proofErr w:type="gramEnd"/>
          </w:p>
        </w:tc>
        <w:tc>
          <w:tcPr>
            <w:tcW w:w="614" w:type="dxa"/>
            <w:tcBorders>
              <w:top w:val="nil"/>
              <w:left w:val="nil"/>
              <w:bottom w:val="single" w:sz="4" w:space="0" w:color="auto"/>
              <w:right w:val="single" w:sz="4" w:space="0" w:color="auto"/>
            </w:tcBorders>
            <w:vAlign w:val="center"/>
          </w:tcPr>
          <w:p w14:paraId="6C8B8345"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w:t>
            </w:r>
          </w:p>
        </w:tc>
        <w:tc>
          <w:tcPr>
            <w:tcW w:w="765" w:type="dxa"/>
            <w:tcBorders>
              <w:top w:val="nil"/>
              <w:left w:val="nil"/>
              <w:bottom w:val="single" w:sz="4" w:space="0" w:color="auto"/>
              <w:right w:val="single" w:sz="4" w:space="0" w:color="auto"/>
            </w:tcBorders>
            <w:vAlign w:val="center"/>
          </w:tcPr>
          <w:p w14:paraId="3F37D0BF"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105 </w:t>
            </w:r>
          </w:p>
        </w:tc>
        <w:tc>
          <w:tcPr>
            <w:tcW w:w="810" w:type="dxa"/>
            <w:tcBorders>
              <w:top w:val="nil"/>
              <w:left w:val="nil"/>
              <w:bottom w:val="single" w:sz="4" w:space="0" w:color="auto"/>
              <w:right w:val="single" w:sz="4" w:space="0" w:color="auto"/>
            </w:tcBorders>
            <w:vAlign w:val="center"/>
          </w:tcPr>
          <w:p w14:paraId="5B5011C4"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tcBorders>
              <w:top w:val="nil"/>
              <w:left w:val="nil"/>
              <w:bottom w:val="single" w:sz="4" w:space="0" w:color="auto"/>
              <w:right w:val="single" w:sz="4" w:space="0" w:color="auto"/>
            </w:tcBorders>
            <w:vAlign w:val="center"/>
          </w:tcPr>
          <w:p w14:paraId="29C67900"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3E1CC4F3"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2735C04A" w14:textId="77777777">
        <w:trPr>
          <w:trHeight w:val="505"/>
        </w:trPr>
        <w:tc>
          <w:tcPr>
            <w:tcW w:w="560" w:type="dxa"/>
            <w:tcBorders>
              <w:top w:val="nil"/>
              <w:left w:val="single" w:sz="4" w:space="0" w:color="auto"/>
              <w:bottom w:val="single" w:sz="4" w:space="0" w:color="auto"/>
              <w:right w:val="single" w:sz="4" w:space="0" w:color="auto"/>
            </w:tcBorders>
            <w:vAlign w:val="center"/>
          </w:tcPr>
          <w:p w14:paraId="0842151E"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10</w:t>
            </w:r>
          </w:p>
        </w:tc>
        <w:tc>
          <w:tcPr>
            <w:tcW w:w="1950" w:type="dxa"/>
            <w:tcBorders>
              <w:top w:val="nil"/>
              <w:left w:val="nil"/>
              <w:bottom w:val="single" w:sz="4" w:space="0" w:color="auto"/>
              <w:right w:val="single" w:sz="4" w:space="0" w:color="auto"/>
            </w:tcBorders>
            <w:vAlign w:val="center"/>
          </w:tcPr>
          <w:p w14:paraId="6A30E31B"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土钉</w:t>
            </w:r>
          </w:p>
        </w:tc>
        <w:tc>
          <w:tcPr>
            <w:tcW w:w="2174" w:type="dxa"/>
            <w:tcBorders>
              <w:top w:val="nil"/>
              <w:left w:val="nil"/>
              <w:bottom w:val="single" w:sz="4" w:space="0" w:color="auto"/>
              <w:right w:val="single" w:sz="4" w:space="0" w:color="auto"/>
            </w:tcBorders>
            <w:vAlign w:val="center"/>
          </w:tcPr>
          <w:p w14:paraId="70858063" w14:textId="77777777" w:rsidR="00E64D35" w:rsidRDefault="00E64D35">
            <w:pPr>
              <w:widowControl/>
              <w:jc w:val="left"/>
              <w:rPr>
                <w:rFonts w:ascii="宋体" w:hAnsi="宋体" w:cs="宋体"/>
                <w:kern w:val="0"/>
                <w:sz w:val="18"/>
                <w:szCs w:val="18"/>
              </w:rPr>
            </w:pPr>
          </w:p>
        </w:tc>
        <w:tc>
          <w:tcPr>
            <w:tcW w:w="614" w:type="dxa"/>
            <w:tcBorders>
              <w:top w:val="nil"/>
              <w:left w:val="nil"/>
              <w:bottom w:val="single" w:sz="4" w:space="0" w:color="auto"/>
              <w:right w:val="single" w:sz="4" w:space="0" w:color="auto"/>
            </w:tcBorders>
            <w:vAlign w:val="center"/>
          </w:tcPr>
          <w:p w14:paraId="4C9B404A"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w:t>
            </w:r>
          </w:p>
        </w:tc>
        <w:tc>
          <w:tcPr>
            <w:tcW w:w="765" w:type="dxa"/>
            <w:tcBorders>
              <w:top w:val="nil"/>
              <w:left w:val="nil"/>
              <w:bottom w:val="single" w:sz="4" w:space="0" w:color="auto"/>
              <w:right w:val="single" w:sz="4" w:space="0" w:color="auto"/>
            </w:tcBorders>
            <w:vAlign w:val="center"/>
          </w:tcPr>
          <w:p w14:paraId="7AFE2721"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60 </w:t>
            </w:r>
          </w:p>
        </w:tc>
        <w:tc>
          <w:tcPr>
            <w:tcW w:w="810" w:type="dxa"/>
            <w:tcBorders>
              <w:top w:val="nil"/>
              <w:left w:val="nil"/>
              <w:bottom w:val="single" w:sz="4" w:space="0" w:color="auto"/>
              <w:right w:val="single" w:sz="4" w:space="0" w:color="auto"/>
            </w:tcBorders>
            <w:vAlign w:val="center"/>
          </w:tcPr>
          <w:p w14:paraId="03300B70"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tcBorders>
              <w:top w:val="nil"/>
              <w:left w:val="nil"/>
              <w:bottom w:val="single" w:sz="4" w:space="0" w:color="auto"/>
              <w:right w:val="single" w:sz="4" w:space="0" w:color="auto"/>
            </w:tcBorders>
            <w:vAlign w:val="center"/>
          </w:tcPr>
          <w:p w14:paraId="65337145"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018D5D02"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0A4FFC60" w14:textId="77777777">
        <w:trPr>
          <w:trHeight w:val="505"/>
        </w:trPr>
        <w:tc>
          <w:tcPr>
            <w:tcW w:w="560" w:type="dxa"/>
            <w:tcBorders>
              <w:top w:val="nil"/>
              <w:left w:val="single" w:sz="4" w:space="0" w:color="auto"/>
              <w:bottom w:val="single" w:sz="4" w:space="0" w:color="auto"/>
              <w:right w:val="single" w:sz="4" w:space="0" w:color="auto"/>
            </w:tcBorders>
            <w:vAlign w:val="center"/>
          </w:tcPr>
          <w:p w14:paraId="541E90F4"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11</w:t>
            </w:r>
          </w:p>
        </w:tc>
        <w:tc>
          <w:tcPr>
            <w:tcW w:w="1950" w:type="dxa"/>
            <w:tcBorders>
              <w:top w:val="nil"/>
              <w:left w:val="nil"/>
              <w:bottom w:val="single" w:sz="4" w:space="0" w:color="auto"/>
              <w:right w:val="single" w:sz="4" w:space="0" w:color="auto"/>
            </w:tcBorders>
            <w:vAlign w:val="center"/>
          </w:tcPr>
          <w:p w14:paraId="33ABBD37"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便道旁挂网喷</w:t>
            </w:r>
            <w:proofErr w:type="gramStart"/>
            <w:r>
              <w:rPr>
                <w:rFonts w:ascii="宋体" w:hAnsi="宋体" w:cs="宋体" w:hint="eastAsia"/>
                <w:kern w:val="0"/>
                <w:sz w:val="18"/>
                <w:szCs w:val="18"/>
              </w:rPr>
              <w:t>砼</w:t>
            </w:r>
            <w:proofErr w:type="gramEnd"/>
          </w:p>
        </w:tc>
        <w:tc>
          <w:tcPr>
            <w:tcW w:w="2174" w:type="dxa"/>
            <w:tcBorders>
              <w:top w:val="nil"/>
              <w:left w:val="nil"/>
              <w:bottom w:val="single" w:sz="4" w:space="0" w:color="auto"/>
              <w:right w:val="single" w:sz="4" w:space="0" w:color="auto"/>
            </w:tcBorders>
            <w:vAlign w:val="center"/>
          </w:tcPr>
          <w:p w14:paraId="5E86BD99"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(1)厚度:180mm</w:t>
            </w:r>
          </w:p>
          <w:p w14:paraId="72246F85"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(2)混凝土等级:C20</w:t>
            </w:r>
            <w:proofErr w:type="gramStart"/>
            <w:r>
              <w:rPr>
                <w:rFonts w:ascii="宋体" w:hAnsi="宋体" w:cs="宋体" w:hint="eastAsia"/>
                <w:kern w:val="0"/>
                <w:sz w:val="18"/>
                <w:szCs w:val="18"/>
              </w:rPr>
              <w:t>砼</w:t>
            </w:r>
            <w:proofErr w:type="gramEnd"/>
          </w:p>
          <w:p w14:paraId="7AD73274"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(3)含Φ8@200X200MM钢</w:t>
            </w:r>
            <w:r>
              <w:rPr>
                <w:rFonts w:ascii="宋体" w:hAnsi="宋体" w:cs="宋体" w:hint="eastAsia"/>
                <w:kern w:val="0"/>
                <w:sz w:val="18"/>
                <w:szCs w:val="18"/>
              </w:rPr>
              <w:lastRenderedPageBreak/>
              <w:t>筋网,C20横拉钢筋，包200g反滤土工布</w:t>
            </w:r>
          </w:p>
        </w:tc>
        <w:tc>
          <w:tcPr>
            <w:tcW w:w="614" w:type="dxa"/>
            <w:tcBorders>
              <w:top w:val="nil"/>
              <w:left w:val="nil"/>
              <w:bottom w:val="single" w:sz="4" w:space="0" w:color="auto"/>
              <w:right w:val="single" w:sz="4" w:space="0" w:color="auto"/>
            </w:tcBorders>
            <w:vAlign w:val="center"/>
          </w:tcPr>
          <w:p w14:paraId="2CB79722"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lastRenderedPageBreak/>
              <w:t>m2</w:t>
            </w:r>
          </w:p>
        </w:tc>
        <w:tc>
          <w:tcPr>
            <w:tcW w:w="765" w:type="dxa"/>
            <w:tcBorders>
              <w:top w:val="nil"/>
              <w:left w:val="nil"/>
              <w:bottom w:val="single" w:sz="4" w:space="0" w:color="auto"/>
              <w:right w:val="single" w:sz="4" w:space="0" w:color="auto"/>
            </w:tcBorders>
            <w:vAlign w:val="center"/>
          </w:tcPr>
          <w:p w14:paraId="1A2DCB18"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134 </w:t>
            </w:r>
          </w:p>
        </w:tc>
        <w:tc>
          <w:tcPr>
            <w:tcW w:w="810" w:type="dxa"/>
            <w:tcBorders>
              <w:top w:val="nil"/>
              <w:left w:val="nil"/>
              <w:bottom w:val="single" w:sz="4" w:space="0" w:color="auto"/>
              <w:right w:val="single" w:sz="4" w:space="0" w:color="auto"/>
            </w:tcBorders>
            <w:vAlign w:val="center"/>
          </w:tcPr>
          <w:p w14:paraId="69D52617"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tcBorders>
              <w:top w:val="nil"/>
              <w:left w:val="nil"/>
              <w:bottom w:val="single" w:sz="4" w:space="0" w:color="auto"/>
              <w:right w:val="single" w:sz="4" w:space="0" w:color="auto"/>
            </w:tcBorders>
            <w:vAlign w:val="center"/>
          </w:tcPr>
          <w:p w14:paraId="31234069"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306ABFE2"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2707B263" w14:textId="77777777">
        <w:trPr>
          <w:trHeight w:val="505"/>
        </w:trPr>
        <w:tc>
          <w:tcPr>
            <w:tcW w:w="560" w:type="dxa"/>
            <w:tcBorders>
              <w:top w:val="nil"/>
              <w:left w:val="single" w:sz="4" w:space="0" w:color="auto"/>
              <w:bottom w:val="single" w:sz="4" w:space="0" w:color="auto"/>
              <w:right w:val="single" w:sz="4" w:space="0" w:color="auto"/>
            </w:tcBorders>
            <w:vAlign w:val="center"/>
          </w:tcPr>
          <w:p w14:paraId="399195FD"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12</w:t>
            </w:r>
          </w:p>
        </w:tc>
        <w:tc>
          <w:tcPr>
            <w:tcW w:w="1950" w:type="dxa"/>
            <w:tcBorders>
              <w:top w:val="nil"/>
              <w:left w:val="nil"/>
              <w:bottom w:val="single" w:sz="4" w:space="0" w:color="auto"/>
              <w:right w:val="single" w:sz="4" w:space="0" w:color="auto"/>
            </w:tcBorders>
            <w:vAlign w:val="center"/>
          </w:tcPr>
          <w:p w14:paraId="2133DDB5"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泄水孔</w:t>
            </w:r>
          </w:p>
        </w:tc>
        <w:tc>
          <w:tcPr>
            <w:tcW w:w="2174" w:type="dxa"/>
            <w:tcBorders>
              <w:top w:val="nil"/>
              <w:left w:val="nil"/>
              <w:bottom w:val="single" w:sz="4" w:space="0" w:color="auto"/>
              <w:right w:val="single" w:sz="4" w:space="0" w:color="auto"/>
            </w:tcBorders>
            <w:vAlign w:val="center"/>
          </w:tcPr>
          <w:p w14:paraId="5DCD3794"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Φ50硬质塑料管</w:t>
            </w:r>
          </w:p>
        </w:tc>
        <w:tc>
          <w:tcPr>
            <w:tcW w:w="614" w:type="dxa"/>
            <w:tcBorders>
              <w:top w:val="nil"/>
              <w:left w:val="nil"/>
              <w:bottom w:val="single" w:sz="4" w:space="0" w:color="auto"/>
              <w:right w:val="single" w:sz="4" w:space="0" w:color="auto"/>
            </w:tcBorders>
            <w:vAlign w:val="center"/>
          </w:tcPr>
          <w:p w14:paraId="24DA05E7"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w:t>
            </w:r>
          </w:p>
        </w:tc>
        <w:tc>
          <w:tcPr>
            <w:tcW w:w="765" w:type="dxa"/>
            <w:tcBorders>
              <w:top w:val="nil"/>
              <w:left w:val="nil"/>
              <w:bottom w:val="single" w:sz="4" w:space="0" w:color="auto"/>
              <w:right w:val="single" w:sz="4" w:space="0" w:color="auto"/>
            </w:tcBorders>
            <w:vAlign w:val="center"/>
          </w:tcPr>
          <w:p w14:paraId="5B21404A"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20 </w:t>
            </w:r>
          </w:p>
        </w:tc>
        <w:tc>
          <w:tcPr>
            <w:tcW w:w="810" w:type="dxa"/>
            <w:tcBorders>
              <w:top w:val="nil"/>
              <w:left w:val="nil"/>
              <w:bottom w:val="single" w:sz="4" w:space="0" w:color="auto"/>
              <w:right w:val="single" w:sz="4" w:space="0" w:color="auto"/>
            </w:tcBorders>
            <w:vAlign w:val="center"/>
          </w:tcPr>
          <w:p w14:paraId="25AC3AC4"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tcBorders>
              <w:top w:val="nil"/>
              <w:left w:val="nil"/>
              <w:bottom w:val="single" w:sz="4" w:space="0" w:color="auto"/>
              <w:right w:val="single" w:sz="4" w:space="0" w:color="auto"/>
            </w:tcBorders>
            <w:vAlign w:val="center"/>
          </w:tcPr>
          <w:p w14:paraId="5B57298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39E1D07A"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6EAF7E6B" w14:textId="77777777">
        <w:trPr>
          <w:trHeight w:val="505"/>
        </w:trPr>
        <w:tc>
          <w:tcPr>
            <w:tcW w:w="560" w:type="dxa"/>
            <w:tcBorders>
              <w:top w:val="nil"/>
              <w:left w:val="single" w:sz="4" w:space="0" w:color="auto"/>
              <w:bottom w:val="single" w:sz="4" w:space="0" w:color="auto"/>
              <w:right w:val="single" w:sz="4" w:space="0" w:color="auto"/>
            </w:tcBorders>
            <w:vAlign w:val="center"/>
          </w:tcPr>
          <w:p w14:paraId="6D53402D"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13</w:t>
            </w:r>
          </w:p>
        </w:tc>
        <w:tc>
          <w:tcPr>
            <w:tcW w:w="1950" w:type="dxa"/>
            <w:tcBorders>
              <w:top w:val="nil"/>
              <w:left w:val="nil"/>
              <w:bottom w:val="single" w:sz="4" w:space="0" w:color="auto"/>
              <w:right w:val="single" w:sz="4" w:space="0" w:color="auto"/>
            </w:tcBorders>
            <w:vAlign w:val="center"/>
          </w:tcPr>
          <w:p w14:paraId="2DD1F1BD"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沉砂池</w:t>
            </w:r>
          </w:p>
        </w:tc>
        <w:tc>
          <w:tcPr>
            <w:tcW w:w="2174" w:type="dxa"/>
            <w:tcBorders>
              <w:top w:val="nil"/>
              <w:left w:val="nil"/>
              <w:bottom w:val="single" w:sz="4" w:space="0" w:color="auto"/>
              <w:right w:val="single" w:sz="4" w:space="0" w:color="auto"/>
            </w:tcBorders>
            <w:vAlign w:val="center"/>
          </w:tcPr>
          <w:p w14:paraId="6A33AF02"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尺寸:2000*1500*1200MM</w:t>
            </w:r>
          </w:p>
          <w:p w14:paraId="5BCDC747"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要求:C20</w:t>
            </w:r>
            <w:proofErr w:type="gramStart"/>
            <w:r>
              <w:rPr>
                <w:rFonts w:ascii="宋体" w:hAnsi="宋体" w:cs="宋体" w:hint="eastAsia"/>
                <w:kern w:val="0"/>
                <w:sz w:val="18"/>
                <w:szCs w:val="18"/>
              </w:rPr>
              <w:t>砼</w:t>
            </w:r>
            <w:proofErr w:type="gramEnd"/>
            <w:r>
              <w:rPr>
                <w:rFonts w:ascii="宋体" w:hAnsi="宋体" w:cs="宋体" w:hint="eastAsia"/>
                <w:kern w:val="0"/>
                <w:sz w:val="18"/>
                <w:szCs w:val="18"/>
              </w:rPr>
              <w:t>垫层100MM池槽尺寸:C30</w:t>
            </w:r>
            <w:proofErr w:type="gramStart"/>
            <w:r>
              <w:rPr>
                <w:rFonts w:ascii="宋体" w:hAnsi="宋体" w:cs="宋体" w:hint="eastAsia"/>
                <w:kern w:val="0"/>
                <w:sz w:val="18"/>
                <w:szCs w:val="18"/>
              </w:rPr>
              <w:t>砼</w:t>
            </w:r>
            <w:proofErr w:type="gramEnd"/>
          </w:p>
        </w:tc>
        <w:tc>
          <w:tcPr>
            <w:tcW w:w="614" w:type="dxa"/>
            <w:tcBorders>
              <w:top w:val="nil"/>
              <w:left w:val="nil"/>
              <w:bottom w:val="single" w:sz="4" w:space="0" w:color="auto"/>
              <w:right w:val="single" w:sz="4" w:space="0" w:color="auto"/>
            </w:tcBorders>
            <w:vAlign w:val="center"/>
          </w:tcPr>
          <w:p w14:paraId="0062C9AF" w14:textId="77777777" w:rsidR="00E64D35" w:rsidRDefault="003C444E">
            <w:pPr>
              <w:widowControl/>
              <w:jc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765" w:type="dxa"/>
            <w:tcBorders>
              <w:top w:val="nil"/>
              <w:left w:val="nil"/>
              <w:bottom w:val="single" w:sz="4" w:space="0" w:color="auto"/>
              <w:right w:val="single" w:sz="4" w:space="0" w:color="auto"/>
            </w:tcBorders>
            <w:vAlign w:val="center"/>
          </w:tcPr>
          <w:p w14:paraId="68DFFEB6"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3 </w:t>
            </w:r>
          </w:p>
        </w:tc>
        <w:tc>
          <w:tcPr>
            <w:tcW w:w="810" w:type="dxa"/>
            <w:tcBorders>
              <w:top w:val="nil"/>
              <w:left w:val="nil"/>
              <w:bottom w:val="single" w:sz="4" w:space="0" w:color="auto"/>
              <w:right w:val="single" w:sz="4" w:space="0" w:color="auto"/>
            </w:tcBorders>
            <w:vAlign w:val="center"/>
          </w:tcPr>
          <w:p w14:paraId="743B7889"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tcBorders>
              <w:top w:val="nil"/>
              <w:left w:val="nil"/>
              <w:bottom w:val="single" w:sz="4" w:space="0" w:color="auto"/>
              <w:right w:val="single" w:sz="4" w:space="0" w:color="auto"/>
            </w:tcBorders>
            <w:vAlign w:val="center"/>
          </w:tcPr>
          <w:p w14:paraId="288C27FE"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23E6F771"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61E819B3" w14:textId="77777777">
        <w:trPr>
          <w:trHeight w:val="505"/>
        </w:trPr>
        <w:tc>
          <w:tcPr>
            <w:tcW w:w="560" w:type="dxa"/>
            <w:tcBorders>
              <w:top w:val="nil"/>
              <w:left w:val="single" w:sz="4" w:space="0" w:color="auto"/>
              <w:bottom w:val="single" w:sz="4" w:space="0" w:color="auto"/>
              <w:right w:val="single" w:sz="4" w:space="0" w:color="auto"/>
            </w:tcBorders>
            <w:vAlign w:val="center"/>
          </w:tcPr>
          <w:p w14:paraId="5D91BCF0"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14</w:t>
            </w:r>
          </w:p>
        </w:tc>
        <w:tc>
          <w:tcPr>
            <w:tcW w:w="1950" w:type="dxa"/>
            <w:tcBorders>
              <w:top w:val="nil"/>
              <w:left w:val="nil"/>
              <w:bottom w:val="single" w:sz="4" w:space="0" w:color="auto"/>
              <w:right w:val="single" w:sz="4" w:space="0" w:color="auto"/>
            </w:tcBorders>
            <w:vAlign w:val="center"/>
          </w:tcPr>
          <w:p w14:paraId="3B0A3CF2"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沉砂池土方开挖</w:t>
            </w:r>
          </w:p>
        </w:tc>
        <w:tc>
          <w:tcPr>
            <w:tcW w:w="2174" w:type="dxa"/>
            <w:tcBorders>
              <w:top w:val="nil"/>
              <w:left w:val="nil"/>
              <w:bottom w:val="single" w:sz="4" w:space="0" w:color="auto"/>
              <w:right w:val="single" w:sz="4" w:space="0" w:color="auto"/>
            </w:tcBorders>
            <w:vAlign w:val="center"/>
          </w:tcPr>
          <w:p w14:paraId="12D0F020" w14:textId="77777777" w:rsidR="00E64D35" w:rsidRDefault="00E64D35">
            <w:pPr>
              <w:widowControl/>
              <w:jc w:val="left"/>
              <w:rPr>
                <w:rFonts w:ascii="宋体" w:hAnsi="宋体" w:cs="宋体"/>
                <w:kern w:val="0"/>
                <w:sz w:val="18"/>
                <w:szCs w:val="18"/>
              </w:rPr>
            </w:pPr>
          </w:p>
        </w:tc>
        <w:tc>
          <w:tcPr>
            <w:tcW w:w="614" w:type="dxa"/>
            <w:tcBorders>
              <w:top w:val="nil"/>
              <w:left w:val="nil"/>
              <w:bottom w:val="single" w:sz="4" w:space="0" w:color="auto"/>
              <w:right w:val="single" w:sz="4" w:space="0" w:color="auto"/>
            </w:tcBorders>
            <w:vAlign w:val="center"/>
          </w:tcPr>
          <w:p w14:paraId="7498B7CA"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m3</w:t>
            </w:r>
          </w:p>
        </w:tc>
        <w:tc>
          <w:tcPr>
            <w:tcW w:w="765" w:type="dxa"/>
            <w:tcBorders>
              <w:top w:val="nil"/>
              <w:left w:val="nil"/>
              <w:bottom w:val="single" w:sz="4" w:space="0" w:color="auto"/>
              <w:right w:val="single" w:sz="4" w:space="0" w:color="auto"/>
            </w:tcBorders>
            <w:vAlign w:val="center"/>
          </w:tcPr>
          <w:p w14:paraId="21CFBB1E"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23 </w:t>
            </w:r>
          </w:p>
        </w:tc>
        <w:tc>
          <w:tcPr>
            <w:tcW w:w="810" w:type="dxa"/>
            <w:tcBorders>
              <w:top w:val="nil"/>
              <w:left w:val="nil"/>
              <w:bottom w:val="single" w:sz="4" w:space="0" w:color="auto"/>
              <w:right w:val="single" w:sz="4" w:space="0" w:color="auto"/>
            </w:tcBorders>
            <w:vAlign w:val="center"/>
          </w:tcPr>
          <w:p w14:paraId="394A35C1"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tcBorders>
              <w:top w:val="nil"/>
              <w:left w:val="nil"/>
              <w:bottom w:val="single" w:sz="4" w:space="0" w:color="auto"/>
              <w:right w:val="single" w:sz="4" w:space="0" w:color="auto"/>
            </w:tcBorders>
            <w:vAlign w:val="center"/>
          </w:tcPr>
          <w:p w14:paraId="6EFD0E5E"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7D1D2381"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34B36D8F" w14:textId="77777777">
        <w:trPr>
          <w:trHeight w:val="505"/>
        </w:trPr>
        <w:tc>
          <w:tcPr>
            <w:tcW w:w="560" w:type="dxa"/>
            <w:tcBorders>
              <w:top w:val="nil"/>
              <w:left w:val="single" w:sz="4" w:space="0" w:color="auto"/>
              <w:bottom w:val="single" w:sz="4" w:space="0" w:color="auto"/>
              <w:right w:val="single" w:sz="4" w:space="0" w:color="auto"/>
            </w:tcBorders>
            <w:vAlign w:val="center"/>
          </w:tcPr>
          <w:p w14:paraId="202EE263"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15</w:t>
            </w:r>
          </w:p>
        </w:tc>
        <w:tc>
          <w:tcPr>
            <w:tcW w:w="1950" w:type="dxa"/>
            <w:tcBorders>
              <w:top w:val="nil"/>
              <w:left w:val="nil"/>
              <w:bottom w:val="single" w:sz="4" w:space="0" w:color="auto"/>
              <w:right w:val="single" w:sz="4" w:space="0" w:color="auto"/>
            </w:tcBorders>
            <w:vAlign w:val="center"/>
          </w:tcPr>
          <w:p w14:paraId="41AFBB31"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便道排水沟</w:t>
            </w:r>
          </w:p>
        </w:tc>
        <w:tc>
          <w:tcPr>
            <w:tcW w:w="2174" w:type="dxa"/>
            <w:tcBorders>
              <w:top w:val="nil"/>
              <w:left w:val="nil"/>
              <w:bottom w:val="single" w:sz="4" w:space="0" w:color="auto"/>
              <w:right w:val="single" w:sz="4" w:space="0" w:color="auto"/>
            </w:tcBorders>
            <w:vAlign w:val="center"/>
          </w:tcPr>
          <w:p w14:paraId="0DAD2EBB"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尺寸:500*500MM</w:t>
            </w:r>
          </w:p>
          <w:p w14:paraId="47E66CF0"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基础厚度:C20</w:t>
            </w:r>
            <w:proofErr w:type="gramStart"/>
            <w:r>
              <w:rPr>
                <w:rFonts w:ascii="宋体" w:hAnsi="宋体" w:cs="宋体" w:hint="eastAsia"/>
                <w:kern w:val="0"/>
                <w:sz w:val="18"/>
                <w:szCs w:val="18"/>
              </w:rPr>
              <w:t>砼</w:t>
            </w:r>
            <w:proofErr w:type="gramEnd"/>
            <w:r>
              <w:rPr>
                <w:rFonts w:ascii="宋体" w:hAnsi="宋体" w:cs="宋体" w:hint="eastAsia"/>
                <w:kern w:val="0"/>
                <w:sz w:val="18"/>
                <w:szCs w:val="18"/>
              </w:rPr>
              <w:t>100MM厚</w:t>
            </w:r>
          </w:p>
          <w:p w14:paraId="6DEE0515"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水沟材料:C30</w:t>
            </w:r>
            <w:proofErr w:type="gramStart"/>
            <w:r>
              <w:rPr>
                <w:rFonts w:ascii="宋体" w:hAnsi="宋体" w:cs="宋体" w:hint="eastAsia"/>
                <w:kern w:val="0"/>
                <w:sz w:val="18"/>
                <w:szCs w:val="18"/>
              </w:rPr>
              <w:t>砼</w:t>
            </w:r>
            <w:proofErr w:type="gramEnd"/>
          </w:p>
        </w:tc>
        <w:tc>
          <w:tcPr>
            <w:tcW w:w="614" w:type="dxa"/>
            <w:tcBorders>
              <w:top w:val="nil"/>
              <w:left w:val="nil"/>
              <w:bottom w:val="single" w:sz="4" w:space="0" w:color="auto"/>
              <w:right w:val="single" w:sz="4" w:space="0" w:color="auto"/>
            </w:tcBorders>
            <w:vAlign w:val="center"/>
          </w:tcPr>
          <w:p w14:paraId="5F45E4E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w:t>
            </w:r>
          </w:p>
        </w:tc>
        <w:tc>
          <w:tcPr>
            <w:tcW w:w="765" w:type="dxa"/>
            <w:tcBorders>
              <w:top w:val="nil"/>
              <w:left w:val="nil"/>
              <w:bottom w:val="single" w:sz="4" w:space="0" w:color="auto"/>
              <w:right w:val="single" w:sz="4" w:space="0" w:color="auto"/>
            </w:tcBorders>
            <w:vAlign w:val="center"/>
          </w:tcPr>
          <w:p w14:paraId="176C19F6"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203 </w:t>
            </w:r>
          </w:p>
        </w:tc>
        <w:tc>
          <w:tcPr>
            <w:tcW w:w="810" w:type="dxa"/>
            <w:tcBorders>
              <w:top w:val="nil"/>
              <w:left w:val="nil"/>
              <w:bottom w:val="single" w:sz="4" w:space="0" w:color="auto"/>
              <w:right w:val="single" w:sz="4" w:space="0" w:color="auto"/>
            </w:tcBorders>
            <w:vAlign w:val="center"/>
          </w:tcPr>
          <w:p w14:paraId="292CBF3F" w14:textId="77777777" w:rsidR="00E64D35" w:rsidRDefault="00E64D35">
            <w:pPr>
              <w:widowControl/>
              <w:jc w:val="center"/>
              <w:rPr>
                <w:rFonts w:ascii="宋体" w:hAnsi="宋体" w:cs="宋体"/>
                <w:kern w:val="0"/>
                <w:sz w:val="18"/>
                <w:szCs w:val="18"/>
              </w:rPr>
            </w:pPr>
          </w:p>
        </w:tc>
        <w:tc>
          <w:tcPr>
            <w:tcW w:w="945" w:type="dxa"/>
            <w:tcBorders>
              <w:top w:val="nil"/>
              <w:left w:val="nil"/>
              <w:bottom w:val="single" w:sz="4" w:space="0" w:color="auto"/>
              <w:right w:val="single" w:sz="4" w:space="0" w:color="auto"/>
            </w:tcBorders>
            <w:vAlign w:val="center"/>
          </w:tcPr>
          <w:p w14:paraId="34B1954D" w14:textId="77777777" w:rsidR="00E64D35" w:rsidRDefault="00E64D35">
            <w:pPr>
              <w:widowControl/>
              <w:jc w:val="center"/>
              <w:rPr>
                <w:rFonts w:ascii="宋体" w:hAnsi="宋体" w:cs="宋体"/>
                <w:kern w:val="0"/>
                <w:sz w:val="18"/>
                <w:szCs w:val="18"/>
              </w:rPr>
            </w:pPr>
          </w:p>
        </w:tc>
        <w:tc>
          <w:tcPr>
            <w:tcW w:w="1005" w:type="dxa"/>
            <w:tcBorders>
              <w:top w:val="nil"/>
              <w:left w:val="nil"/>
              <w:bottom w:val="single" w:sz="4" w:space="0" w:color="auto"/>
              <w:right w:val="single" w:sz="4" w:space="0" w:color="auto"/>
            </w:tcBorders>
            <w:vAlign w:val="center"/>
          </w:tcPr>
          <w:p w14:paraId="1BB97468" w14:textId="77777777" w:rsidR="00E64D35" w:rsidRDefault="00E64D35">
            <w:pPr>
              <w:widowControl/>
              <w:jc w:val="center"/>
              <w:rPr>
                <w:rFonts w:ascii="宋体" w:hAnsi="宋体" w:cs="宋体"/>
                <w:kern w:val="0"/>
                <w:sz w:val="18"/>
                <w:szCs w:val="18"/>
              </w:rPr>
            </w:pPr>
          </w:p>
        </w:tc>
      </w:tr>
      <w:tr w:rsidR="00E64D35" w14:paraId="5DF7B035" w14:textId="77777777">
        <w:trPr>
          <w:trHeight w:val="505"/>
        </w:trPr>
        <w:tc>
          <w:tcPr>
            <w:tcW w:w="560" w:type="dxa"/>
            <w:tcBorders>
              <w:top w:val="nil"/>
              <w:left w:val="single" w:sz="4" w:space="0" w:color="auto"/>
              <w:bottom w:val="single" w:sz="4" w:space="0" w:color="auto"/>
              <w:right w:val="single" w:sz="4" w:space="0" w:color="auto"/>
            </w:tcBorders>
            <w:vAlign w:val="center"/>
          </w:tcPr>
          <w:p w14:paraId="627ECE21"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16</w:t>
            </w:r>
          </w:p>
        </w:tc>
        <w:tc>
          <w:tcPr>
            <w:tcW w:w="1950" w:type="dxa"/>
            <w:tcBorders>
              <w:top w:val="nil"/>
              <w:left w:val="nil"/>
              <w:bottom w:val="single" w:sz="4" w:space="0" w:color="auto"/>
              <w:right w:val="single" w:sz="4" w:space="0" w:color="auto"/>
            </w:tcBorders>
            <w:vAlign w:val="center"/>
          </w:tcPr>
          <w:p w14:paraId="35B6B742"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便道排水沟土方开挖</w:t>
            </w:r>
          </w:p>
        </w:tc>
        <w:tc>
          <w:tcPr>
            <w:tcW w:w="2174" w:type="dxa"/>
            <w:tcBorders>
              <w:top w:val="nil"/>
              <w:left w:val="nil"/>
              <w:bottom w:val="single" w:sz="4" w:space="0" w:color="auto"/>
              <w:right w:val="single" w:sz="4" w:space="0" w:color="auto"/>
            </w:tcBorders>
            <w:vAlign w:val="center"/>
          </w:tcPr>
          <w:p w14:paraId="3DA12EB3" w14:textId="77777777" w:rsidR="00E64D35" w:rsidRDefault="00E64D35">
            <w:pPr>
              <w:widowControl/>
              <w:jc w:val="left"/>
              <w:rPr>
                <w:rFonts w:ascii="宋体" w:hAnsi="宋体" w:cs="宋体"/>
                <w:kern w:val="0"/>
                <w:sz w:val="18"/>
                <w:szCs w:val="18"/>
              </w:rPr>
            </w:pPr>
          </w:p>
        </w:tc>
        <w:tc>
          <w:tcPr>
            <w:tcW w:w="614" w:type="dxa"/>
            <w:tcBorders>
              <w:top w:val="nil"/>
              <w:left w:val="nil"/>
              <w:bottom w:val="single" w:sz="4" w:space="0" w:color="auto"/>
              <w:right w:val="single" w:sz="4" w:space="0" w:color="auto"/>
            </w:tcBorders>
            <w:vAlign w:val="center"/>
          </w:tcPr>
          <w:p w14:paraId="6B896D0E"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m3</w:t>
            </w:r>
          </w:p>
        </w:tc>
        <w:tc>
          <w:tcPr>
            <w:tcW w:w="765" w:type="dxa"/>
            <w:tcBorders>
              <w:top w:val="nil"/>
              <w:left w:val="nil"/>
              <w:bottom w:val="single" w:sz="4" w:space="0" w:color="auto"/>
              <w:right w:val="single" w:sz="4" w:space="0" w:color="auto"/>
            </w:tcBorders>
            <w:vAlign w:val="center"/>
          </w:tcPr>
          <w:p w14:paraId="12299EB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285 </w:t>
            </w:r>
          </w:p>
        </w:tc>
        <w:tc>
          <w:tcPr>
            <w:tcW w:w="810" w:type="dxa"/>
            <w:tcBorders>
              <w:top w:val="nil"/>
              <w:left w:val="nil"/>
              <w:bottom w:val="single" w:sz="4" w:space="0" w:color="auto"/>
              <w:right w:val="single" w:sz="4" w:space="0" w:color="auto"/>
            </w:tcBorders>
            <w:vAlign w:val="center"/>
          </w:tcPr>
          <w:p w14:paraId="61BB5475" w14:textId="77777777" w:rsidR="00E64D35" w:rsidRDefault="00E64D35">
            <w:pPr>
              <w:widowControl/>
              <w:jc w:val="center"/>
              <w:rPr>
                <w:rFonts w:ascii="宋体" w:hAnsi="宋体" w:cs="宋体"/>
                <w:kern w:val="0"/>
                <w:sz w:val="18"/>
                <w:szCs w:val="18"/>
              </w:rPr>
            </w:pPr>
          </w:p>
        </w:tc>
        <w:tc>
          <w:tcPr>
            <w:tcW w:w="945" w:type="dxa"/>
            <w:tcBorders>
              <w:top w:val="nil"/>
              <w:left w:val="nil"/>
              <w:bottom w:val="single" w:sz="4" w:space="0" w:color="auto"/>
              <w:right w:val="single" w:sz="4" w:space="0" w:color="auto"/>
            </w:tcBorders>
            <w:vAlign w:val="center"/>
          </w:tcPr>
          <w:p w14:paraId="6AA3F540" w14:textId="77777777" w:rsidR="00E64D35" w:rsidRDefault="00E64D35">
            <w:pPr>
              <w:widowControl/>
              <w:jc w:val="center"/>
              <w:rPr>
                <w:rFonts w:ascii="宋体" w:hAnsi="宋体" w:cs="宋体"/>
                <w:kern w:val="0"/>
                <w:sz w:val="18"/>
                <w:szCs w:val="18"/>
              </w:rPr>
            </w:pPr>
          </w:p>
        </w:tc>
        <w:tc>
          <w:tcPr>
            <w:tcW w:w="1005" w:type="dxa"/>
            <w:tcBorders>
              <w:top w:val="nil"/>
              <w:left w:val="nil"/>
              <w:bottom w:val="single" w:sz="4" w:space="0" w:color="auto"/>
              <w:right w:val="single" w:sz="4" w:space="0" w:color="auto"/>
            </w:tcBorders>
            <w:vAlign w:val="center"/>
          </w:tcPr>
          <w:p w14:paraId="2F0495E8" w14:textId="77777777" w:rsidR="00E64D35" w:rsidRDefault="00E64D35">
            <w:pPr>
              <w:widowControl/>
              <w:jc w:val="center"/>
              <w:rPr>
                <w:rFonts w:ascii="宋体" w:hAnsi="宋体" w:cs="宋体"/>
                <w:kern w:val="0"/>
                <w:sz w:val="18"/>
                <w:szCs w:val="18"/>
              </w:rPr>
            </w:pPr>
          </w:p>
        </w:tc>
      </w:tr>
      <w:tr w:rsidR="00E64D35" w14:paraId="10EC587D" w14:textId="77777777">
        <w:trPr>
          <w:trHeight w:val="505"/>
        </w:trPr>
        <w:tc>
          <w:tcPr>
            <w:tcW w:w="560" w:type="dxa"/>
            <w:tcBorders>
              <w:top w:val="nil"/>
              <w:left w:val="single" w:sz="4" w:space="0" w:color="auto"/>
              <w:bottom w:val="single" w:sz="4" w:space="0" w:color="auto"/>
              <w:right w:val="single" w:sz="4" w:space="0" w:color="auto"/>
            </w:tcBorders>
            <w:vAlign w:val="center"/>
          </w:tcPr>
          <w:p w14:paraId="022FD3A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17</w:t>
            </w:r>
          </w:p>
        </w:tc>
        <w:tc>
          <w:tcPr>
            <w:tcW w:w="1950" w:type="dxa"/>
            <w:tcBorders>
              <w:top w:val="nil"/>
              <w:left w:val="nil"/>
              <w:bottom w:val="single" w:sz="4" w:space="0" w:color="auto"/>
              <w:right w:val="single" w:sz="4" w:space="0" w:color="auto"/>
            </w:tcBorders>
            <w:vAlign w:val="center"/>
          </w:tcPr>
          <w:p w14:paraId="7FD82EF8"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坡脚盖板沟</w:t>
            </w:r>
          </w:p>
        </w:tc>
        <w:tc>
          <w:tcPr>
            <w:tcW w:w="2174" w:type="dxa"/>
            <w:tcBorders>
              <w:top w:val="nil"/>
              <w:left w:val="nil"/>
              <w:bottom w:val="single" w:sz="4" w:space="0" w:color="auto"/>
              <w:right w:val="single" w:sz="4" w:space="0" w:color="auto"/>
            </w:tcBorders>
            <w:vAlign w:val="center"/>
          </w:tcPr>
          <w:p w14:paraId="238ED6DC" w14:textId="77777777" w:rsidR="00E64D35" w:rsidRDefault="00E64D35">
            <w:pPr>
              <w:widowControl/>
              <w:jc w:val="left"/>
              <w:rPr>
                <w:rFonts w:ascii="宋体" w:hAnsi="宋体" w:cs="宋体"/>
                <w:kern w:val="0"/>
                <w:sz w:val="18"/>
                <w:szCs w:val="18"/>
              </w:rPr>
            </w:pPr>
          </w:p>
        </w:tc>
        <w:tc>
          <w:tcPr>
            <w:tcW w:w="614" w:type="dxa"/>
            <w:tcBorders>
              <w:top w:val="nil"/>
              <w:left w:val="nil"/>
              <w:bottom w:val="single" w:sz="4" w:space="0" w:color="auto"/>
              <w:right w:val="single" w:sz="4" w:space="0" w:color="auto"/>
            </w:tcBorders>
            <w:vAlign w:val="center"/>
          </w:tcPr>
          <w:p w14:paraId="39D57C94"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w:t>
            </w:r>
          </w:p>
        </w:tc>
        <w:tc>
          <w:tcPr>
            <w:tcW w:w="765" w:type="dxa"/>
            <w:tcBorders>
              <w:top w:val="nil"/>
              <w:left w:val="nil"/>
              <w:bottom w:val="single" w:sz="4" w:space="0" w:color="auto"/>
              <w:right w:val="single" w:sz="4" w:space="0" w:color="auto"/>
            </w:tcBorders>
            <w:vAlign w:val="center"/>
          </w:tcPr>
          <w:p w14:paraId="4E191E9E"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193 </w:t>
            </w:r>
          </w:p>
        </w:tc>
        <w:tc>
          <w:tcPr>
            <w:tcW w:w="810" w:type="dxa"/>
            <w:tcBorders>
              <w:top w:val="nil"/>
              <w:left w:val="nil"/>
              <w:bottom w:val="single" w:sz="4" w:space="0" w:color="auto"/>
              <w:right w:val="single" w:sz="4" w:space="0" w:color="auto"/>
            </w:tcBorders>
            <w:vAlign w:val="center"/>
          </w:tcPr>
          <w:p w14:paraId="34B87FF8" w14:textId="77777777" w:rsidR="00E64D35" w:rsidRDefault="00E64D35">
            <w:pPr>
              <w:widowControl/>
              <w:jc w:val="center"/>
              <w:rPr>
                <w:rFonts w:ascii="宋体" w:hAnsi="宋体" w:cs="宋体"/>
                <w:kern w:val="0"/>
                <w:sz w:val="18"/>
                <w:szCs w:val="18"/>
              </w:rPr>
            </w:pPr>
          </w:p>
        </w:tc>
        <w:tc>
          <w:tcPr>
            <w:tcW w:w="945" w:type="dxa"/>
            <w:tcBorders>
              <w:top w:val="nil"/>
              <w:left w:val="nil"/>
              <w:bottom w:val="single" w:sz="4" w:space="0" w:color="auto"/>
              <w:right w:val="single" w:sz="4" w:space="0" w:color="auto"/>
            </w:tcBorders>
            <w:vAlign w:val="center"/>
          </w:tcPr>
          <w:p w14:paraId="25122E81" w14:textId="77777777" w:rsidR="00E64D35" w:rsidRDefault="00E64D35">
            <w:pPr>
              <w:widowControl/>
              <w:jc w:val="center"/>
              <w:rPr>
                <w:rFonts w:ascii="宋体" w:hAnsi="宋体" w:cs="宋体"/>
                <w:kern w:val="0"/>
                <w:sz w:val="18"/>
                <w:szCs w:val="18"/>
              </w:rPr>
            </w:pPr>
          </w:p>
        </w:tc>
        <w:tc>
          <w:tcPr>
            <w:tcW w:w="1005" w:type="dxa"/>
            <w:tcBorders>
              <w:top w:val="nil"/>
              <w:left w:val="nil"/>
              <w:bottom w:val="single" w:sz="4" w:space="0" w:color="auto"/>
              <w:right w:val="single" w:sz="4" w:space="0" w:color="auto"/>
            </w:tcBorders>
            <w:vAlign w:val="center"/>
          </w:tcPr>
          <w:p w14:paraId="458EC36F" w14:textId="77777777" w:rsidR="00E64D35" w:rsidRDefault="00E64D35">
            <w:pPr>
              <w:widowControl/>
              <w:jc w:val="center"/>
              <w:rPr>
                <w:rFonts w:ascii="宋体" w:hAnsi="宋体" w:cs="宋体"/>
                <w:kern w:val="0"/>
                <w:sz w:val="18"/>
                <w:szCs w:val="18"/>
              </w:rPr>
            </w:pPr>
          </w:p>
        </w:tc>
      </w:tr>
      <w:tr w:rsidR="00E64D35" w14:paraId="012795F1" w14:textId="77777777">
        <w:trPr>
          <w:trHeight w:val="505"/>
        </w:trPr>
        <w:tc>
          <w:tcPr>
            <w:tcW w:w="560" w:type="dxa"/>
            <w:tcBorders>
              <w:top w:val="nil"/>
              <w:left w:val="single" w:sz="4" w:space="0" w:color="auto"/>
              <w:bottom w:val="single" w:sz="4" w:space="0" w:color="auto"/>
              <w:right w:val="single" w:sz="4" w:space="0" w:color="auto"/>
            </w:tcBorders>
            <w:vAlign w:val="center"/>
          </w:tcPr>
          <w:p w14:paraId="560B5ABF"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18</w:t>
            </w:r>
          </w:p>
        </w:tc>
        <w:tc>
          <w:tcPr>
            <w:tcW w:w="1950" w:type="dxa"/>
            <w:tcBorders>
              <w:top w:val="nil"/>
              <w:left w:val="nil"/>
              <w:bottom w:val="single" w:sz="4" w:space="0" w:color="auto"/>
              <w:right w:val="single" w:sz="4" w:space="0" w:color="auto"/>
            </w:tcBorders>
            <w:vAlign w:val="center"/>
          </w:tcPr>
          <w:p w14:paraId="0CA53917"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坡脚盖板沟土方开挖</w:t>
            </w:r>
          </w:p>
        </w:tc>
        <w:tc>
          <w:tcPr>
            <w:tcW w:w="2174" w:type="dxa"/>
            <w:tcBorders>
              <w:top w:val="nil"/>
              <w:left w:val="nil"/>
              <w:bottom w:val="single" w:sz="4" w:space="0" w:color="auto"/>
              <w:right w:val="single" w:sz="4" w:space="0" w:color="auto"/>
            </w:tcBorders>
            <w:vAlign w:val="center"/>
          </w:tcPr>
          <w:p w14:paraId="398BE9D1" w14:textId="77777777" w:rsidR="00E64D35" w:rsidRDefault="00E64D35">
            <w:pPr>
              <w:widowControl/>
              <w:jc w:val="left"/>
              <w:rPr>
                <w:rFonts w:ascii="宋体" w:hAnsi="宋体" w:cs="宋体"/>
                <w:kern w:val="0"/>
                <w:sz w:val="18"/>
                <w:szCs w:val="18"/>
              </w:rPr>
            </w:pPr>
          </w:p>
        </w:tc>
        <w:tc>
          <w:tcPr>
            <w:tcW w:w="614" w:type="dxa"/>
            <w:tcBorders>
              <w:top w:val="nil"/>
              <w:left w:val="nil"/>
              <w:bottom w:val="single" w:sz="4" w:space="0" w:color="auto"/>
              <w:right w:val="single" w:sz="4" w:space="0" w:color="auto"/>
            </w:tcBorders>
            <w:vAlign w:val="center"/>
          </w:tcPr>
          <w:p w14:paraId="4795D52F"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m3</w:t>
            </w:r>
          </w:p>
        </w:tc>
        <w:tc>
          <w:tcPr>
            <w:tcW w:w="765" w:type="dxa"/>
            <w:tcBorders>
              <w:top w:val="nil"/>
              <w:left w:val="nil"/>
              <w:bottom w:val="single" w:sz="4" w:space="0" w:color="auto"/>
              <w:right w:val="single" w:sz="4" w:space="0" w:color="auto"/>
            </w:tcBorders>
            <w:vAlign w:val="center"/>
          </w:tcPr>
          <w:p w14:paraId="5A20593E"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270 </w:t>
            </w:r>
          </w:p>
        </w:tc>
        <w:tc>
          <w:tcPr>
            <w:tcW w:w="810" w:type="dxa"/>
            <w:tcBorders>
              <w:top w:val="nil"/>
              <w:left w:val="nil"/>
              <w:bottom w:val="single" w:sz="4" w:space="0" w:color="auto"/>
              <w:right w:val="single" w:sz="4" w:space="0" w:color="auto"/>
            </w:tcBorders>
            <w:vAlign w:val="center"/>
          </w:tcPr>
          <w:p w14:paraId="260C9251" w14:textId="77777777" w:rsidR="00E64D35" w:rsidRDefault="00E64D35">
            <w:pPr>
              <w:widowControl/>
              <w:jc w:val="center"/>
              <w:rPr>
                <w:rFonts w:ascii="宋体" w:hAnsi="宋体" w:cs="宋体"/>
                <w:kern w:val="0"/>
                <w:sz w:val="18"/>
                <w:szCs w:val="18"/>
              </w:rPr>
            </w:pPr>
          </w:p>
        </w:tc>
        <w:tc>
          <w:tcPr>
            <w:tcW w:w="945" w:type="dxa"/>
            <w:tcBorders>
              <w:top w:val="nil"/>
              <w:left w:val="nil"/>
              <w:bottom w:val="single" w:sz="4" w:space="0" w:color="auto"/>
              <w:right w:val="single" w:sz="4" w:space="0" w:color="auto"/>
            </w:tcBorders>
            <w:vAlign w:val="center"/>
          </w:tcPr>
          <w:p w14:paraId="4B55EB64" w14:textId="77777777" w:rsidR="00E64D35" w:rsidRDefault="00E64D35">
            <w:pPr>
              <w:widowControl/>
              <w:jc w:val="center"/>
              <w:rPr>
                <w:rFonts w:ascii="宋体" w:hAnsi="宋体" w:cs="宋体"/>
                <w:kern w:val="0"/>
                <w:sz w:val="18"/>
                <w:szCs w:val="18"/>
              </w:rPr>
            </w:pPr>
          </w:p>
        </w:tc>
        <w:tc>
          <w:tcPr>
            <w:tcW w:w="1005" w:type="dxa"/>
            <w:tcBorders>
              <w:top w:val="nil"/>
              <w:left w:val="nil"/>
              <w:bottom w:val="single" w:sz="4" w:space="0" w:color="auto"/>
              <w:right w:val="single" w:sz="4" w:space="0" w:color="auto"/>
            </w:tcBorders>
            <w:vAlign w:val="center"/>
          </w:tcPr>
          <w:p w14:paraId="3A343D7C" w14:textId="77777777" w:rsidR="00E64D35" w:rsidRDefault="00E64D35">
            <w:pPr>
              <w:widowControl/>
              <w:jc w:val="center"/>
              <w:rPr>
                <w:rFonts w:ascii="宋体" w:hAnsi="宋体" w:cs="宋体"/>
                <w:kern w:val="0"/>
                <w:sz w:val="18"/>
                <w:szCs w:val="18"/>
              </w:rPr>
            </w:pPr>
          </w:p>
        </w:tc>
      </w:tr>
      <w:tr w:rsidR="00E64D35" w14:paraId="3FFC5F04" w14:textId="77777777">
        <w:trPr>
          <w:trHeight w:val="505"/>
        </w:trPr>
        <w:tc>
          <w:tcPr>
            <w:tcW w:w="560" w:type="dxa"/>
            <w:tcBorders>
              <w:top w:val="nil"/>
              <w:left w:val="single" w:sz="4" w:space="0" w:color="auto"/>
              <w:bottom w:val="single" w:sz="4" w:space="0" w:color="auto"/>
              <w:right w:val="single" w:sz="4" w:space="0" w:color="auto"/>
            </w:tcBorders>
            <w:vAlign w:val="center"/>
          </w:tcPr>
          <w:p w14:paraId="66AFF47F"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19</w:t>
            </w:r>
          </w:p>
        </w:tc>
        <w:tc>
          <w:tcPr>
            <w:tcW w:w="1950" w:type="dxa"/>
            <w:tcBorders>
              <w:top w:val="nil"/>
              <w:left w:val="nil"/>
              <w:bottom w:val="single" w:sz="4" w:space="0" w:color="auto"/>
              <w:right w:val="single" w:sz="4" w:space="0" w:color="auto"/>
            </w:tcBorders>
            <w:vAlign w:val="center"/>
          </w:tcPr>
          <w:p w14:paraId="0743A3F4"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绿化</w:t>
            </w:r>
          </w:p>
        </w:tc>
        <w:tc>
          <w:tcPr>
            <w:tcW w:w="2174" w:type="dxa"/>
            <w:tcBorders>
              <w:top w:val="nil"/>
              <w:left w:val="nil"/>
              <w:bottom w:val="single" w:sz="4" w:space="0" w:color="auto"/>
              <w:right w:val="single" w:sz="4" w:space="0" w:color="auto"/>
            </w:tcBorders>
            <w:vAlign w:val="center"/>
          </w:tcPr>
          <w:p w14:paraId="48F5713A"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铺Φ2mm@5cmX5cm钢丝网,土工三维网，喷播植草</w:t>
            </w:r>
          </w:p>
          <w:p w14:paraId="0B0590A5"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厚度:10cm（含有机基材厚8CM，种籽营养泥厚2CM）</w:t>
            </w:r>
          </w:p>
        </w:tc>
        <w:tc>
          <w:tcPr>
            <w:tcW w:w="614" w:type="dxa"/>
            <w:tcBorders>
              <w:top w:val="nil"/>
              <w:left w:val="nil"/>
              <w:bottom w:val="single" w:sz="4" w:space="0" w:color="auto"/>
              <w:right w:val="single" w:sz="4" w:space="0" w:color="auto"/>
            </w:tcBorders>
            <w:vAlign w:val="center"/>
          </w:tcPr>
          <w:p w14:paraId="6F8AC3D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m2</w:t>
            </w:r>
          </w:p>
        </w:tc>
        <w:tc>
          <w:tcPr>
            <w:tcW w:w="765" w:type="dxa"/>
            <w:tcBorders>
              <w:top w:val="nil"/>
              <w:left w:val="nil"/>
              <w:bottom w:val="single" w:sz="4" w:space="0" w:color="auto"/>
              <w:right w:val="single" w:sz="4" w:space="0" w:color="auto"/>
            </w:tcBorders>
            <w:vAlign w:val="center"/>
          </w:tcPr>
          <w:p w14:paraId="3988B86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360 </w:t>
            </w:r>
          </w:p>
        </w:tc>
        <w:tc>
          <w:tcPr>
            <w:tcW w:w="810" w:type="dxa"/>
            <w:tcBorders>
              <w:top w:val="nil"/>
              <w:left w:val="nil"/>
              <w:bottom w:val="single" w:sz="4" w:space="0" w:color="auto"/>
              <w:right w:val="single" w:sz="4" w:space="0" w:color="auto"/>
            </w:tcBorders>
            <w:vAlign w:val="center"/>
          </w:tcPr>
          <w:p w14:paraId="4D17D77B" w14:textId="77777777" w:rsidR="00E64D35" w:rsidRDefault="00E64D35">
            <w:pPr>
              <w:widowControl/>
              <w:jc w:val="center"/>
              <w:rPr>
                <w:rFonts w:ascii="宋体" w:hAnsi="宋体" w:cs="宋体"/>
                <w:kern w:val="0"/>
                <w:sz w:val="18"/>
                <w:szCs w:val="18"/>
              </w:rPr>
            </w:pPr>
          </w:p>
        </w:tc>
        <w:tc>
          <w:tcPr>
            <w:tcW w:w="945" w:type="dxa"/>
            <w:tcBorders>
              <w:top w:val="nil"/>
              <w:left w:val="nil"/>
              <w:bottom w:val="single" w:sz="4" w:space="0" w:color="auto"/>
              <w:right w:val="single" w:sz="4" w:space="0" w:color="auto"/>
            </w:tcBorders>
            <w:vAlign w:val="center"/>
          </w:tcPr>
          <w:p w14:paraId="26B27821" w14:textId="77777777" w:rsidR="00E64D35" w:rsidRDefault="00E64D35">
            <w:pPr>
              <w:widowControl/>
              <w:jc w:val="center"/>
              <w:rPr>
                <w:rFonts w:ascii="宋体" w:hAnsi="宋体" w:cs="宋体"/>
                <w:kern w:val="0"/>
                <w:sz w:val="18"/>
                <w:szCs w:val="18"/>
              </w:rPr>
            </w:pPr>
          </w:p>
        </w:tc>
        <w:tc>
          <w:tcPr>
            <w:tcW w:w="1005" w:type="dxa"/>
            <w:tcBorders>
              <w:top w:val="nil"/>
              <w:left w:val="nil"/>
              <w:bottom w:val="single" w:sz="4" w:space="0" w:color="auto"/>
              <w:right w:val="single" w:sz="4" w:space="0" w:color="auto"/>
            </w:tcBorders>
            <w:vAlign w:val="center"/>
          </w:tcPr>
          <w:p w14:paraId="27B759CA" w14:textId="77777777" w:rsidR="00E64D35" w:rsidRDefault="00E64D35">
            <w:pPr>
              <w:widowControl/>
              <w:jc w:val="center"/>
              <w:rPr>
                <w:rFonts w:ascii="宋体" w:hAnsi="宋体" w:cs="宋体"/>
                <w:kern w:val="0"/>
                <w:sz w:val="18"/>
                <w:szCs w:val="18"/>
              </w:rPr>
            </w:pPr>
          </w:p>
        </w:tc>
      </w:tr>
      <w:tr w:rsidR="00E64D35" w14:paraId="6429B5BF" w14:textId="77777777">
        <w:trPr>
          <w:trHeight w:val="505"/>
        </w:trPr>
        <w:tc>
          <w:tcPr>
            <w:tcW w:w="560" w:type="dxa"/>
            <w:tcBorders>
              <w:top w:val="nil"/>
              <w:left w:val="single" w:sz="4" w:space="0" w:color="auto"/>
              <w:bottom w:val="single" w:sz="4" w:space="0" w:color="auto"/>
              <w:right w:val="single" w:sz="4" w:space="0" w:color="auto"/>
            </w:tcBorders>
            <w:vAlign w:val="center"/>
          </w:tcPr>
          <w:p w14:paraId="4FD604FA"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20</w:t>
            </w:r>
          </w:p>
        </w:tc>
        <w:tc>
          <w:tcPr>
            <w:tcW w:w="1950" w:type="dxa"/>
            <w:tcBorders>
              <w:top w:val="nil"/>
              <w:left w:val="nil"/>
              <w:bottom w:val="single" w:sz="4" w:space="0" w:color="auto"/>
              <w:right w:val="single" w:sz="4" w:space="0" w:color="auto"/>
            </w:tcBorders>
            <w:vAlign w:val="center"/>
          </w:tcPr>
          <w:p w14:paraId="6089D392"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勘察便道开挖、硬化</w:t>
            </w:r>
          </w:p>
        </w:tc>
        <w:tc>
          <w:tcPr>
            <w:tcW w:w="2174" w:type="dxa"/>
            <w:tcBorders>
              <w:top w:val="nil"/>
              <w:left w:val="nil"/>
              <w:bottom w:val="single" w:sz="4" w:space="0" w:color="auto"/>
              <w:right w:val="single" w:sz="4" w:space="0" w:color="auto"/>
            </w:tcBorders>
            <w:vAlign w:val="center"/>
          </w:tcPr>
          <w:p w14:paraId="22865F55" w14:textId="77777777" w:rsidR="00E64D35" w:rsidRDefault="00E64D35">
            <w:pPr>
              <w:widowControl/>
              <w:jc w:val="left"/>
              <w:rPr>
                <w:rFonts w:ascii="宋体" w:hAnsi="宋体" w:cs="宋体"/>
                <w:kern w:val="0"/>
                <w:sz w:val="18"/>
                <w:szCs w:val="18"/>
              </w:rPr>
            </w:pPr>
          </w:p>
        </w:tc>
        <w:tc>
          <w:tcPr>
            <w:tcW w:w="614" w:type="dxa"/>
            <w:tcBorders>
              <w:top w:val="nil"/>
              <w:left w:val="nil"/>
              <w:bottom w:val="single" w:sz="4" w:space="0" w:color="auto"/>
              <w:right w:val="single" w:sz="4" w:space="0" w:color="auto"/>
            </w:tcBorders>
            <w:vAlign w:val="center"/>
          </w:tcPr>
          <w:p w14:paraId="18040ACF"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m2</w:t>
            </w:r>
          </w:p>
        </w:tc>
        <w:tc>
          <w:tcPr>
            <w:tcW w:w="765" w:type="dxa"/>
            <w:tcBorders>
              <w:top w:val="nil"/>
              <w:left w:val="nil"/>
              <w:bottom w:val="single" w:sz="4" w:space="0" w:color="auto"/>
              <w:right w:val="single" w:sz="4" w:space="0" w:color="auto"/>
            </w:tcBorders>
            <w:vAlign w:val="center"/>
          </w:tcPr>
          <w:p w14:paraId="6E1F7340"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540 </w:t>
            </w:r>
          </w:p>
        </w:tc>
        <w:tc>
          <w:tcPr>
            <w:tcW w:w="810" w:type="dxa"/>
            <w:tcBorders>
              <w:top w:val="nil"/>
              <w:left w:val="nil"/>
              <w:bottom w:val="single" w:sz="4" w:space="0" w:color="auto"/>
              <w:right w:val="single" w:sz="4" w:space="0" w:color="auto"/>
            </w:tcBorders>
            <w:vAlign w:val="center"/>
          </w:tcPr>
          <w:p w14:paraId="4795461A" w14:textId="77777777" w:rsidR="00E64D35" w:rsidRDefault="00E64D35">
            <w:pPr>
              <w:widowControl/>
              <w:jc w:val="center"/>
              <w:rPr>
                <w:rFonts w:ascii="宋体" w:hAnsi="宋体" w:cs="宋体"/>
                <w:kern w:val="0"/>
                <w:sz w:val="18"/>
                <w:szCs w:val="18"/>
              </w:rPr>
            </w:pPr>
          </w:p>
        </w:tc>
        <w:tc>
          <w:tcPr>
            <w:tcW w:w="945" w:type="dxa"/>
            <w:tcBorders>
              <w:top w:val="nil"/>
              <w:left w:val="nil"/>
              <w:bottom w:val="single" w:sz="4" w:space="0" w:color="auto"/>
              <w:right w:val="single" w:sz="4" w:space="0" w:color="auto"/>
            </w:tcBorders>
            <w:vAlign w:val="center"/>
          </w:tcPr>
          <w:p w14:paraId="44AF23FE" w14:textId="77777777" w:rsidR="00E64D35" w:rsidRDefault="00E64D35">
            <w:pPr>
              <w:widowControl/>
              <w:jc w:val="center"/>
              <w:rPr>
                <w:rFonts w:ascii="宋体" w:hAnsi="宋体" w:cs="宋体"/>
                <w:kern w:val="0"/>
                <w:sz w:val="18"/>
                <w:szCs w:val="18"/>
              </w:rPr>
            </w:pPr>
          </w:p>
        </w:tc>
        <w:tc>
          <w:tcPr>
            <w:tcW w:w="1005" w:type="dxa"/>
            <w:tcBorders>
              <w:top w:val="nil"/>
              <w:left w:val="nil"/>
              <w:bottom w:val="single" w:sz="4" w:space="0" w:color="auto"/>
              <w:right w:val="single" w:sz="4" w:space="0" w:color="auto"/>
            </w:tcBorders>
            <w:vAlign w:val="center"/>
          </w:tcPr>
          <w:p w14:paraId="0E04AB3B" w14:textId="77777777" w:rsidR="00E64D35" w:rsidRDefault="00E64D35">
            <w:pPr>
              <w:widowControl/>
              <w:jc w:val="center"/>
              <w:rPr>
                <w:rFonts w:ascii="宋体" w:hAnsi="宋体" w:cs="宋体"/>
                <w:kern w:val="0"/>
                <w:sz w:val="18"/>
                <w:szCs w:val="18"/>
              </w:rPr>
            </w:pPr>
          </w:p>
        </w:tc>
      </w:tr>
      <w:tr w:rsidR="00E64D35" w14:paraId="11C3D690" w14:textId="77777777">
        <w:trPr>
          <w:trHeight w:val="505"/>
        </w:trPr>
        <w:tc>
          <w:tcPr>
            <w:tcW w:w="560" w:type="dxa"/>
            <w:tcBorders>
              <w:top w:val="nil"/>
              <w:left w:val="single" w:sz="4" w:space="0" w:color="auto"/>
              <w:bottom w:val="single" w:sz="4" w:space="0" w:color="auto"/>
              <w:right w:val="single" w:sz="4" w:space="0" w:color="auto"/>
            </w:tcBorders>
            <w:vAlign w:val="center"/>
          </w:tcPr>
          <w:p w14:paraId="2F2E4CE2"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21</w:t>
            </w:r>
          </w:p>
        </w:tc>
        <w:tc>
          <w:tcPr>
            <w:tcW w:w="1950" w:type="dxa"/>
            <w:tcBorders>
              <w:top w:val="nil"/>
              <w:left w:val="nil"/>
              <w:bottom w:val="single" w:sz="4" w:space="0" w:color="auto"/>
              <w:right w:val="single" w:sz="4" w:space="0" w:color="auto"/>
            </w:tcBorders>
            <w:vAlign w:val="center"/>
          </w:tcPr>
          <w:p w14:paraId="1E48548B"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勘察</w:t>
            </w:r>
            <w:proofErr w:type="gramStart"/>
            <w:r>
              <w:rPr>
                <w:rFonts w:ascii="宋体" w:hAnsi="宋体" w:cs="宋体" w:hint="eastAsia"/>
                <w:kern w:val="0"/>
                <w:sz w:val="18"/>
                <w:szCs w:val="18"/>
              </w:rPr>
              <w:t>便道复绿</w:t>
            </w:r>
            <w:proofErr w:type="gramEnd"/>
          </w:p>
        </w:tc>
        <w:tc>
          <w:tcPr>
            <w:tcW w:w="2174" w:type="dxa"/>
            <w:tcBorders>
              <w:top w:val="nil"/>
              <w:left w:val="nil"/>
              <w:bottom w:val="single" w:sz="4" w:space="0" w:color="auto"/>
              <w:right w:val="single" w:sz="4" w:space="0" w:color="auto"/>
            </w:tcBorders>
            <w:vAlign w:val="center"/>
          </w:tcPr>
          <w:p w14:paraId="57E01530" w14:textId="77777777" w:rsidR="00E64D35" w:rsidRDefault="00E64D35">
            <w:pPr>
              <w:widowControl/>
              <w:jc w:val="left"/>
              <w:rPr>
                <w:rFonts w:ascii="宋体" w:hAnsi="宋体" w:cs="宋体"/>
                <w:kern w:val="0"/>
                <w:sz w:val="18"/>
                <w:szCs w:val="18"/>
              </w:rPr>
            </w:pPr>
          </w:p>
        </w:tc>
        <w:tc>
          <w:tcPr>
            <w:tcW w:w="614" w:type="dxa"/>
            <w:tcBorders>
              <w:top w:val="nil"/>
              <w:left w:val="nil"/>
              <w:bottom w:val="single" w:sz="4" w:space="0" w:color="auto"/>
              <w:right w:val="single" w:sz="4" w:space="0" w:color="auto"/>
            </w:tcBorders>
            <w:vAlign w:val="center"/>
          </w:tcPr>
          <w:p w14:paraId="4A99B139"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m2</w:t>
            </w:r>
          </w:p>
        </w:tc>
        <w:tc>
          <w:tcPr>
            <w:tcW w:w="765" w:type="dxa"/>
            <w:tcBorders>
              <w:top w:val="nil"/>
              <w:left w:val="nil"/>
              <w:bottom w:val="single" w:sz="4" w:space="0" w:color="auto"/>
              <w:right w:val="single" w:sz="4" w:space="0" w:color="auto"/>
            </w:tcBorders>
            <w:vAlign w:val="center"/>
          </w:tcPr>
          <w:p w14:paraId="0530A8EF"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540 </w:t>
            </w:r>
          </w:p>
        </w:tc>
        <w:tc>
          <w:tcPr>
            <w:tcW w:w="810" w:type="dxa"/>
            <w:tcBorders>
              <w:top w:val="nil"/>
              <w:left w:val="nil"/>
              <w:bottom w:val="single" w:sz="4" w:space="0" w:color="auto"/>
              <w:right w:val="single" w:sz="4" w:space="0" w:color="auto"/>
            </w:tcBorders>
            <w:vAlign w:val="center"/>
          </w:tcPr>
          <w:p w14:paraId="36CD8868" w14:textId="77777777" w:rsidR="00E64D35" w:rsidRDefault="00E64D35">
            <w:pPr>
              <w:widowControl/>
              <w:jc w:val="center"/>
              <w:rPr>
                <w:rFonts w:ascii="宋体" w:hAnsi="宋体" w:cs="宋体"/>
                <w:kern w:val="0"/>
                <w:sz w:val="18"/>
                <w:szCs w:val="18"/>
              </w:rPr>
            </w:pPr>
          </w:p>
        </w:tc>
        <w:tc>
          <w:tcPr>
            <w:tcW w:w="945" w:type="dxa"/>
            <w:tcBorders>
              <w:top w:val="nil"/>
              <w:left w:val="nil"/>
              <w:bottom w:val="single" w:sz="4" w:space="0" w:color="auto"/>
              <w:right w:val="single" w:sz="4" w:space="0" w:color="auto"/>
            </w:tcBorders>
            <w:vAlign w:val="center"/>
          </w:tcPr>
          <w:p w14:paraId="05F6BE60" w14:textId="77777777" w:rsidR="00E64D35" w:rsidRDefault="00E64D35">
            <w:pPr>
              <w:widowControl/>
              <w:jc w:val="center"/>
              <w:rPr>
                <w:rFonts w:ascii="宋体" w:hAnsi="宋体" w:cs="宋体"/>
                <w:kern w:val="0"/>
                <w:sz w:val="18"/>
                <w:szCs w:val="18"/>
              </w:rPr>
            </w:pPr>
          </w:p>
        </w:tc>
        <w:tc>
          <w:tcPr>
            <w:tcW w:w="1005" w:type="dxa"/>
            <w:tcBorders>
              <w:top w:val="nil"/>
              <w:left w:val="nil"/>
              <w:bottom w:val="single" w:sz="4" w:space="0" w:color="auto"/>
              <w:right w:val="single" w:sz="4" w:space="0" w:color="auto"/>
            </w:tcBorders>
            <w:vAlign w:val="center"/>
          </w:tcPr>
          <w:p w14:paraId="65F20C04" w14:textId="77777777" w:rsidR="00E64D35" w:rsidRDefault="00E64D35">
            <w:pPr>
              <w:widowControl/>
              <w:jc w:val="center"/>
              <w:rPr>
                <w:rFonts w:ascii="宋体" w:hAnsi="宋体" w:cs="宋体"/>
                <w:kern w:val="0"/>
                <w:sz w:val="18"/>
                <w:szCs w:val="18"/>
              </w:rPr>
            </w:pPr>
          </w:p>
        </w:tc>
      </w:tr>
      <w:tr w:rsidR="00E64D35" w14:paraId="241D6232" w14:textId="77777777">
        <w:trPr>
          <w:trHeight w:val="505"/>
        </w:trPr>
        <w:tc>
          <w:tcPr>
            <w:tcW w:w="560" w:type="dxa"/>
            <w:tcBorders>
              <w:top w:val="nil"/>
              <w:left w:val="single" w:sz="4" w:space="0" w:color="auto"/>
              <w:bottom w:val="single" w:sz="4" w:space="0" w:color="auto"/>
              <w:right w:val="single" w:sz="4" w:space="0" w:color="auto"/>
            </w:tcBorders>
            <w:vAlign w:val="center"/>
          </w:tcPr>
          <w:p w14:paraId="210B1560"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22</w:t>
            </w:r>
          </w:p>
        </w:tc>
        <w:tc>
          <w:tcPr>
            <w:tcW w:w="1950" w:type="dxa"/>
            <w:tcBorders>
              <w:top w:val="nil"/>
              <w:left w:val="nil"/>
              <w:bottom w:val="single" w:sz="4" w:space="0" w:color="auto"/>
              <w:right w:val="single" w:sz="4" w:space="0" w:color="auto"/>
            </w:tcBorders>
            <w:vAlign w:val="center"/>
          </w:tcPr>
          <w:p w14:paraId="413FCD28"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坡脚埋管</w:t>
            </w:r>
          </w:p>
        </w:tc>
        <w:tc>
          <w:tcPr>
            <w:tcW w:w="2174" w:type="dxa"/>
            <w:tcBorders>
              <w:top w:val="nil"/>
              <w:left w:val="nil"/>
              <w:bottom w:val="single" w:sz="4" w:space="0" w:color="auto"/>
              <w:right w:val="single" w:sz="4" w:space="0" w:color="auto"/>
            </w:tcBorders>
            <w:vAlign w:val="center"/>
          </w:tcPr>
          <w:p w14:paraId="47AE43BC" w14:textId="77777777" w:rsidR="00E64D35" w:rsidRDefault="00E64D35">
            <w:pPr>
              <w:widowControl/>
              <w:jc w:val="left"/>
              <w:rPr>
                <w:rFonts w:ascii="宋体" w:hAnsi="宋体" w:cs="宋体"/>
                <w:kern w:val="0"/>
                <w:sz w:val="18"/>
                <w:szCs w:val="18"/>
              </w:rPr>
            </w:pPr>
          </w:p>
        </w:tc>
        <w:tc>
          <w:tcPr>
            <w:tcW w:w="614" w:type="dxa"/>
            <w:tcBorders>
              <w:top w:val="nil"/>
              <w:left w:val="nil"/>
              <w:bottom w:val="single" w:sz="4" w:space="0" w:color="auto"/>
              <w:right w:val="single" w:sz="4" w:space="0" w:color="auto"/>
            </w:tcBorders>
            <w:vAlign w:val="center"/>
          </w:tcPr>
          <w:p w14:paraId="036952BA"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w:t>
            </w:r>
          </w:p>
        </w:tc>
        <w:tc>
          <w:tcPr>
            <w:tcW w:w="765" w:type="dxa"/>
            <w:tcBorders>
              <w:top w:val="nil"/>
              <w:left w:val="nil"/>
              <w:bottom w:val="single" w:sz="4" w:space="0" w:color="auto"/>
              <w:right w:val="single" w:sz="4" w:space="0" w:color="auto"/>
            </w:tcBorders>
            <w:vAlign w:val="center"/>
          </w:tcPr>
          <w:p w14:paraId="7A974B5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8</w:t>
            </w:r>
          </w:p>
        </w:tc>
        <w:tc>
          <w:tcPr>
            <w:tcW w:w="810" w:type="dxa"/>
            <w:tcBorders>
              <w:top w:val="nil"/>
              <w:left w:val="nil"/>
              <w:bottom w:val="single" w:sz="4" w:space="0" w:color="auto"/>
              <w:right w:val="single" w:sz="4" w:space="0" w:color="auto"/>
            </w:tcBorders>
            <w:vAlign w:val="center"/>
          </w:tcPr>
          <w:p w14:paraId="1933058E" w14:textId="77777777" w:rsidR="00E64D35" w:rsidRDefault="00E64D35">
            <w:pPr>
              <w:widowControl/>
              <w:jc w:val="center"/>
              <w:rPr>
                <w:rFonts w:ascii="宋体" w:hAnsi="宋体" w:cs="宋体"/>
                <w:kern w:val="0"/>
                <w:sz w:val="18"/>
                <w:szCs w:val="18"/>
              </w:rPr>
            </w:pPr>
          </w:p>
        </w:tc>
        <w:tc>
          <w:tcPr>
            <w:tcW w:w="945" w:type="dxa"/>
            <w:tcBorders>
              <w:top w:val="nil"/>
              <w:left w:val="nil"/>
              <w:bottom w:val="single" w:sz="4" w:space="0" w:color="auto"/>
              <w:right w:val="single" w:sz="4" w:space="0" w:color="auto"/>
            </w:tcBorders>
            <w:vAlign w:val="center"/>
          </w:tcPr>
          <w:p w14:paraId="5568D940" w14:textId="77777777" w:rsidR="00E64D35" w:rsidRDefault="00E64D35">
            <w:pPr>
              <w:widowControl/>
              <w:jc w:val="center"/>
              <w:rPr>
                <w:rFonts w:ascii="宋体" w:hAnsi="宋体" w:cs="宋体"/>
                <w:kern w:val="0"/>
                <w:sz w:val="18"/>
                <w:szCs w:val="18"/>
              </w:rPr>
            </w:pPr>
          </w:p>
        </w:tc>
        <w:tc>
          <w:tcPr>
            <w:tcW w:w="1005" w:type="dxa"/>
            <w:tcBorders>
              <w:top w:val="nil"/>
              <w:left w:val="nil"/>
              <w:bottom w:val="single" w:sz="4" w:space="0" w:color="auto"/>
              <w:right w:val="single" w:sz="4" w:space="0" w:color="auto"/>
            </w:tcBorders>
            <w:vAlign w:val="center"/>
          </w:tcPr>
          <w:p w14:paraId="32633CB9" w14:textId="77777777" w:rsidR="00E64D35" w:rsidRDefault="00E64D35">
            <w:pPr>
              <w:widowControl/>
              <w:jc w:val="center"/>
              <w:rPr>
                <w:rFonts w:ascii="宋体" w:hAnsi="宋体" w:cs="宋体"/>
                <w:kern w:val="0"/>
                <w:sz w:val="18"/>
                <w:szCs w:val="18"/>
              </w:rPr>
            </w:pPr>
          </w:p>
        </w:tc>
      </w:tr>
      <w:tr w:rsidR="00E64D35" w14:paraId="341940DF" w14:textId="77777777">
        <w:trPr>
          <w:trHeight w:val="505"/>
        </w:trPr>
        <w:tc>
          <w:tcPr>
            <w:tcW w:w="560" w:type="dxa"/>
            <w:tcBorders>
              <w:top w:val="nil"/>
              <w:left w:val="single" w:sz="4" w:space="0" w:color="auto"/>
              <w:bottom w:val="single" w:sz="4" w:space="0" w:color="auto"/>
              <w:right w:val="single" w:sz="4" w:space="0" w:color="auto"/>
            </w:tcBorders>
            <w:vAlign w:val="center"/>
          </w:tcPr>
          <w:p w14:paraId="164CDB9A"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23</w:t>
            </w:r>
          </w:p>
        </w:tc>
        <w:tc>
          <w:tcPr>
            <w:tcW w:w="1950" w:type="dxa"/>
            <w:tcBorders>
              <w:top w:val="nil"/>
              <w:left w:val="nil"/>
              <w:bottom w:val="single" w:sz="4" w:space="0" w:color="auto"/>
              <w:right w:val="single" w:sz="4" w:space="0" w:color="auto"/>
            </w:tcBorders>
            <w:vAlign w:val="center"/>
          </w:tcPr>
          <w:p w14:paraId="1D9168B5"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埋管基础开挖</w:t>
            </w:r>
          </w:p>
        </w:tc>
        <w:tc>
          <w:tcPr>
            <w:tcW w:w="2174" w:type="dxa"/>
            <w:tcBorders>
              <w:top w:val="nil"/>
              <w:left w:val="nil"/>
              <w:bottom w:val="single" w:sz="4" w:space="0" w:color="auto"/>
              <w:right w:val="single" w:sz="4" w:space="0" w:color="auto"/>
            </w:tcBorders>
            <w:vAlign w:val="center"/>
          </w:tcPr>
          <w:p w14:paraId="6E6A9F59" w14:textId="77777777" w:rsidR="00E64D35" w:rsidRDefault="00E64D35">
            <w:pPr>
              <w:widowControl/>
              <w:jc w:val="left"/>
              <w:rPr>
                <w:rFonts w:ascii="宋体" w:hAnsi="宋体" w:cs="宋体"/>
                <w:kern w:val="0"/>
                <w:sz w:val="18"/>
                <w:szCs w:val="18"/>
              </w:rPr>
            </w:pPr>
          </w:p>
        </w:tc>
        <w:tc>
          <w:tcPr>
            <w:tcW w:w="614" w:type="dxa"/>
            <w:tcBorders>
              <w:top w:val="nil"/>
              <w:left w:val="nil"/>
              <w:bottom w:val="single" w:sz="4" w:space="0" w:color="auto"/>
              <w:right w:val="single" w:sz="4" w:space="0" w:color="auto"/>
            </w:tcBorders>
            <w:vAlign w:val="center"/>
          </w:tcPr>
          <w:p w14:paraId="0B7010FF"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m3</w:t>
            </w:r>
          </w:p>
        </w:tc>
        <w:tc>
          <w:tcPr>
            <w:tcW w:w="765" w:type="dxa"/>
            <w:tcBorders>
              <w:top w:val="nil"/>
              <w:left w:val="nil"/>
              <w:bottom w:val="single" w:sz="4" w:space="0" w:color="auto"/>
              <w:right w:val="single" w:sz="4" w:space="0" w:color="auto"/>
            </w:tcBorders>
            <w:vAlign w:val="center"/>
          </w:tcPr>
          <w:p w14:paraId="6548BD42"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14.1</w:t>
            </w:r>
          </w:p>
        </w:tc>
        <w:tc>
          <w:tcPr>
            <w:tcW w:w="810" w:type="dxa"/>
            <w:tcBorders>
              <w:top w:val="nil"/>
              <w:left w:val="nil"/>
              <w:bottom w:val="single" w:sz="4" w:space="0" w:color="auto"/>
              <w:right w:val="single" w:sz="4" w:space="0" w:color="auto"/>
            </w:tcBorders>
            <w:vAlign w:val="center"/>
          </w:tcPr>
          <w:p w14:paraId="329176C7" w14:textId="77777777" w:rsidR="00E64D35" w:rsidRDefault="00E64D35">
            <w:pPr>
              <w:widowControl/>
              <w:jc w:val="center"/>
              <w:rPr>
                <w:rFonts w:ascii="宋体" w:hAnsi="宋体" w:cs="宋体"/>
                <w:kern w:val="0"/>
                <w:sz w:val="18"/>
                <w:szCs w:val="18"/>
              </w:rPr>
            </w:pPr>
          </w:p>
        </w:tc>
        <w:tc>
          <w:tcPr>
            <w:tcW w:w="945" w:type="dxa"/>
            <w:tcBorders>
              <w:top w:val="nil"/>
              <w:left w:val="nil"/>
              <w:bottom w:val="single" w:sz="4" w:space="0" w:color="auto"/>
              <w:right w:val="single" w:sz="4" w:space="0" w:color="auto"/>
            </w:tcBorders>
            <w:vAlign w:val="center"/>
          </w:tcPr>
          <w:p w14:paraId="1186760E" w14:textId="77777777" w:rsidR="00E64D35" w:rsidRDefault="00E64D35">
            <w:pPr>
              <w:widowControl/>
              <w:jc w:val="center"/>
              <w:rPr>
                <w:rFonts w:ascii="宋体" w:hAnsi="宋体" w:cs="宋体"/>
                <w:kern w:val="0"/>
                <w:sz w:val="18"/>
                <w:szCs w:val="18"/>
              </w:rPr>
            </w:pPr>
          </w:p>
        </w:tc>
        <w:tc>
          <w:tcPr>
            <w:tcW w:w="1005" w:type="dxa"/>
            <w:tcBorders>
              <w:top w:val="nil"/>
              <w:left w:val="nil"/>
              <w:bottom w:val="single" w:sz="4" w:space="0" w:color="auto"/>
              <w:right w:val="single" w:sz="4" w:space="0" w:color="auto"/>
            </w:tcBorders>
            <w:vAlign w:val="center"/>
          </w:tcPr>
          <w:p w14:paraId="6E6BAEAE" w14:textId="77777777" w:rsidR="00E64D35" w:rsidRDefault="00E64D35">
            <w:pPr>
              <w:widowControl/>
              <w:jc w:val="center"/>
              <w:rPr>
                <w:rFonts w:ascii="宋体" w:hAnsi="宋体" w:cs="宋体"/>
                <w:kern w:val="0"/>
                <w:sz w:val="18"/>
                <w:szCs w:val="18"/>
              </w:rPr>
            </w:pPr>
          </w:p>
        </w:tc>
      </w:tr>
      <w:tr w:rsidR="00E64D35" w14:paraId="556EB80F" w14:textId="77777777">
        <w:trPr>
          <w:trHeight w:val="600"/>
        </w:trPr>
        <w:tc>
          <w:tcPr>
            <w:tcW w:w="2510" w:type="dxa"/>
            <w:gridSpan w:val="2"/>
            <w:tcBorders>
              <w:top w:val="single" w:sz="4" w:space="0" w:color="auto"/>
              <w:left w:val="single" w:sz="4" w:space="0" w:color="auto"/>
              <w:bottom w:val="single" w:sz="4" w:space="0" w:color="auto"/>
              <w:right w:val="single" w:sz="4" w:space="0" w:color="000000"/>
            </w:tcBorders>
            <w:vAlign w:val="center"/>
          </w:tcPr>
          <w:p w14:paraId="47DA87FF"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合计</w:t>
            </w:r>
          </w:p>
        </w:tc>
        <w:tc>
          <w:tcPr>
            <w:tcW w:w="2174" w:type="dxa"/>
            <w:tcBorders>
              <w:top w:val="nil"/>
              <w:left w:val="nil"/>
              <w:bottom w:val="single" w:sz="4" w:space="0" w:color="auto"/>
              <w:right w:val="single" w:sz="4" w:space="0" w:color="auto"/>
            </w:tcBorders>
            <w:vAlign w:val="center"/>
          </w:tcPr>
          <w:p w14:paraId="25A02B70" w14:textId="77777777" w:rsidR="00E64D35" w:rsidRDefault="00E64D35">
            <w:pPr>
              <w:widowControl/>
              <w:jc w:val="left"/>
              <w:rPr>
                <w:rFonts w:ascii="宋体" w:hAnsi="宋体" w:cs="宋体"/>
                <w:kern w:val="0"/>
                <w:sz w:val="18"/>
                <w:szCs w:val="18"/>
              </w:rPr>
            </w:pPr>
          </w:p>
        </w:tc>
        <w:tc>
          <w:tcPr>
            <w:tcW w:w="614" w:type="dxa"/>
            <w:tcBorders>
              <w:top w:val="nil"/>
              <w:left w:val="nil"/>
              <w:bottom w:val="single" w:sz="4" w:space="0" w:color="auto"/>
              <w:right w:val="single" w:sz="4" w:space="0" w:color="auto"/>
            </w:tcBorders>
            <w:vAlign w:val="center"/>
          </w:tcPr>
          <w:p w14:paraId="0CAF2D73"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765" w:type="dxa"/>
            <w:tcBorders>
              <w:top w:val="nil"/>
              <w:left w:val="nil"/>
              <w:bottom w:val="single" w:sz="4" w:space="0" w:color="auto"/>
              <w:right w:val="single" w:sz="4" w:space="0" w:color="auto"/>
            </w:tcBorders>
            <w:vAlign w:val="center"/>
          </w:tcPr>
          <w:p w14:paraId="376F4C60"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810" w:type="dxa"/>
            <w:tcBorders>
              <w:top w:val="nil"/>
              <w:left w:val="nil"/>
              <w:bottom w:val="single" w:sz="4" w:space="0" w:color="auto"/>
              <w:right w:val="single" w:sz="4" w:space="0" w:color="auto"/>
            </w:tcBorders>
            <w:vAlign w:val="center"/>
          </w:tcPr>
          <w:p w14:paraId="43D1D02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45" w:type="dxa"/>
            <w:tcBorders>
              <w:top w:val="nil"/>
              <w:left w:val="nil"/>
              <w:bottom w:val="single" w:sz="4" w:space="0" w:color="auto"/>
              <w:right w:val="single" w:sz="4" w:space="0" w:color="auto"/>
            </w:tcBorders>
            <w:vAlign w:val="center"/>
          </w:tcPr>
          <w:p w14:paraId="632C04E5"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noWrap/>
            <w:vAlign w:val="center"/>
          </w:tcPr>
          <w:p w14:paraId="2AC4A806"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bl>
    <w:p w14:paraId="1397F50A" w14:textId="77777777" w:rsidR="00E64D35" w:rsidRDefault="00E64D35">
      <w:pPr>
        <w:pStyle w:val="a1"/>
        <w:ind w:firstLine="0"/>
        <w:rPr>
          <w:rFonts w:ascii="仿宋_GB2312" w:eastAsia="仿宋_GB2312" w:hAnsi="宋体" w:cs="仿宋_GB2312"/>
          <w:sz w:val="24"/>
        </w:rPr>
      </w:pPr>
    </w:p>
    <w:p w14:paraId="47A02F17" w14:textId="77777777" w:rsidR="00E64D35" w:rsidRDefault="003C444E">
      <w:pPr>
        <w:pStyle w:val="a1"/>
        <w:ind w:firstLine="0"/>
        <w:rPr>
          <w:rFonts w:ascii="仿宋_GB2312" w:eastAsia="仿宋_GB2312" w:hAnsi="宋体" w:cs="仿宋_GB2312"/>
          <w:sz w:val="24"/>
        </w:rPr>
      </w:pPr>
      <w:r>
        <w:rPr>
          <w:rFonts w:ascii="仿宋_GB2312" w:eastAsia="仿宋_GB2312" w:hAnsi="宋体" w:cs="仿宋_GB2312" w:hint="eastAsia"/>
          <w:sz w:val="24"/>
        </w:rPr>
        <w:t>7#：</w:t>
      </w:r>
      <w:proofErr w:type="gramStart"/>
      <w:r>
        <w:rPr>
          <w:rFonts w:ascii="仿宋_GB2312" w:eastAsia="仿宋_GB2312" w:hAnsi="宋体" w:cs="仿宋_GB2312" w:hint="eastAsia"/>
          <w:sz w:val="24"/>
        </w:rPr>
        <w:t>赤</w:t>
      </w:r>
      <w:proofErr w:type="gramEnd"/>
      <w:r>
        <w:rPr>
          <w:rFonts w:ascii="仿宋_GB2312" w:eastAsia="仿宋_GB2312" w:hAnsi="宋体" w:cs="仿宋_GB2312" w:hint="eastAsia"/>
          <w:sz w:val="24"/>
        </w:rPr>
        <w:t>石镇洛坑村委田坑村九龙温山西侧</w:t>
      </w:r>
    </w:p>
    <w:tbl>
      <w:tblPr>
        <w:tblW w:w="8839" w:type="dxa"/>
        <w:tblInd w:w="91" w:type="dxa"/>
        <w:tblLayout w:type="fixed"/>
        <w:tblLook w:val="04A0" w:firstRow="1" w:lastRow="0" w:firstColumn="1" w:lastColumn="0" w:noHBand="0" w:noVBand="1"/>
      </w:tblPr>
      <w:tblGrid>
        <w:gridCol w:w="560"/>
        <w:gridCol w:w="1950"/>
        <w:gridCol w:w="2239"/>
        <w:gridCol w:w="565"/>
        <w:gridCol w:w="750"/>
        <w:gridCol w:w="810"/>
        <w:gridCol w:w="960"/>
        <w:gridCol w:w="1005"/>
      </w:tblGrid>
      <w:tr w:rsidR="00E64D35" w14:paraId="71F5EDFE" w14:textId="77777777">
        <w:trPr>
          <w:trHeight w:val="662"/>
        </w:trPr>
        <w:tc>
          <w:tcPr>
            <w:tcW w:w="560" w:type="dxa"/>
            <w:tcBorders>
              <w:top w:val="single" w:sz="4" w:space="0" w:color="auto"/>
              <w:left w:val="single" w:sz="4" w:space="0" w:color="auto"/>
              <w:bottom w:val="single" w:sz="4" w:space="0" w:color="auto"/>
              <w:right w:val="single" w:sz="4" w:space="0" w:color="auto"/>
            </w:tcBorders>
            <w:vAlign w:val="center"/>
          </w:tcPr>
          <w:p w14:paraId="673B5082"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序号</w:t>
            </w:r>
          </w:p>
        </w:tc>
        <w:tc>
          <w:tcPr>
            <w:tcW w:w="1950" w:type="dxa"/>
            <w:tcBorders>
              <w:top w:val="single" w:sz="4" w:space="0" w:color="auto"/>
              <w:left w:val="single" w:sz="4" w:space="0" w:color="auto"/>
              <w:bottom w:val="single" w:sz="4" w:space="0" w:color="auto"/>
              <w:right w:val="single" w:sz="4" w:space="0" w:color="auto"/>
            </w:tcBorders>
            <w:vAlign w:val="center"/>
          </w:tcPr>
          <w:p w14:paraId="698C6C2E"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项目名称</w:t>
            </w:r>
          </w:p>
        </w:tc>
        <w:tc>
          <w:tcPr>
            <w:tcW w:w="2239" w:type="dxa"/>
            <w:tcBorders>
              <w:top w:val="single" w:sz="4" w:space="0" w:color="auto"/>
              <w:left w:val="single" w:sz="4" w:space="0" w:color="auto"/>
              <w:bottom w:val="single" w:sz="4" w:space="0" w:color="auto"/>
              <w:right w:val="single" w:sz="4" w:space="0" w:color="auto"/>
            </w:tcBorders>
            <w:vAlign w:val="center"/>
          </w:tcPr>
          <w:p w14:paraId="4B1F2290" w14:textId="77777777" w:rsidR="00E64D35" w:rsidRDefault="00E64D35">
            <w:pPr>
              <w:widowControl/>
              <w:jc w:val="center"/>
              <w:rPr>
                <w:rFonts w:ascii="黑体" w:eastAsia="黑体" w:hAnsi="黑体" w:cs="宋体"/>
                <w:kern w:val="0"/>
                <w:sz w:val="18"/>
                <w:szCs w:val="18"/>
              </w:rPr>
            </w:pPr>
          </w:p>
        </w:tc>
        <w:tc>
          <w:tcPr>
            <w:tcW w:w="565" w:type="dxa"/>
            <w:tcBorders>
              <w:top w:val="single" w:sz="4" w:space="0" w:color="auto"/>
              <w:left w:val="single" w:sz="4" w:space="0" w:color="auto"/>
              <w:bottom w:val="single" w:sz="4" w:space="0" w:color="auto"/>
              <w:right w:val="single" w:sz="4" w:space="0" w:color="auto"/>
            </w:tcBorders>
            <w:vAlign w:val="center"/>
          </w:tcPr>
          <w:p w14:paraId="047DBFD7"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计量</w:t>
            </w:r>
            <w:r>
              <w:rPr>
                <w:rFonts w:ascii="黑体" w:eastAsia="黑体" w:hAnsi="黑体" w:cs="宋体" w:hint="eastAsia"/>
                <w:kern w:val="0"/>
                <w:sz w:val="18"/>
                <w:szCs w:val="18"/>
              </w:rPr>
              <w:br/>
              <w:t>单位</w:t>
            </w:r>
          </w:p>
        </w:tc>
        <w:tc>
          <w:tcPr>
            <w:tcW w:w="750" w:type="dxa"/>
            <w:tcBorders>
              <w:top w:val="single" w:sz="4" w:space="0" w:color="auto"/>
              <w:left w:val="single" w:sz="4" w:space="0" w:color="auto"/>
              <w:bottom w:val="single" w:sz="4" w:space="0" w:color="auto"/>
              <w:right w:val="single" w:sz="4" w:space="0" w:color="auto"/>
            </w:tcBorders>
            <w:vAlign w:val="center"/>
          </w:tcPr>
          <w:p w14:paraId="67354031"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工程量</w:t>
            </w:r>
          </w:p>
        </w:tc>
        <w:tc>
          <w:tcPr>
            <w:tcW w:w="810" w:type="dxa"/>
            <w:tcBorders>
              <w:top w:val="single" w:sz="4" w:space="0" w:color="auto"/>
              <w:left w:val="single" w:sz="4" w:space="0" w:color="auto"/>
              <w:bottom w:val="single" w:sz="4" w:space="0" w:color="auto"/>
              <w:right w:val="single" w:sz="4" w:space="0" w:color="auto"/>
            </w:tcBorders>
            <w:vAlign w:val="center"/>
          </w:tcPr>
          <w:p w14:paraId="00EC94A3"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单价(元)</w:t>
            </w:r>
          </w:p>
        </w:tc>
        <w:tc>
          <w:tcPr>
            <w:tcW w:w="960" w:type="dxa"/>
            <w:tcBorders>
              <w:top w:val="single" w:sz="4" w:space="0" w:color="auto"/>
              <w:left w:val="single" w:sz="4" w:space="0" w:color="auto"/>
              <w:bottom w:val="single" w:sz="4" w:space="0" w:color="auto"/>
              <w:right w:val="single" w:sz="4" w:space="0" w:color="auto"/>
            </w:tcBorders>
            <w:vAlign w:val="center"/>
          </w:tcPr>
          <w:p w14:paraId="0F0ED5DC"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合价（元）</w:t>
            </w:r>
          </w:p>
        </w:tc>
        <w:tc>
          <w:tcPr>
            <w:tcW w:w="1005" w:type="dxa"/>
            <w:tcBorders>
              <w:top w:val="single" w:sz="4" w:space="0" w:color="auto"/>
              <w:left w:val="single" w:sz="4" w:space="0" w:color="auto"/>
              <w:bottom w:val="single" w:sz="4" w:space="0" w:color="auto"/>
              <w:right w:val="single" w:sz="4" w:space="0" w:color="auto"/>
            </w:tcBorders>
            <w:noWrap/>
            <w:vAlign w:val="center"/>
          </w:tcPr>
          <w:p w14:paraId="472F0595"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备注</w:t>
            </w:r>
          </w:p>
        </w:tc>
      </w:tr>
      <w:tr w:rsidR="00E64D35" w14:paraId="0CA4F619" w14:textId="77777777">
        <w:trPr>
          <w:trHeight w:val="505"/>
        </w:trPr>
        <w:tc>
          <w:tcPr>
            <w:tcW w:w="560" w:type="dxa"/>
            <w:tcBorders>
              <w:top w:val="nil"/>
              <w:left w:val="single" w:sz="4" w:space="0" w:color="auto"/>
              <w:bottom w:val="single" w:sz="4" w:space="0" w:color="auto"/>
              <w:right w:val="single" w:sz="4" w:space="0" w:color="auto"/>
            </w:tcBorders>
            <w:vAlign w:val="center"/>
          </w:tcPr>
          <w:p w14:paraId="02B82F19"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w:t>
            </w:r>
          </w:p>
        </w:tc>
        <w:tc>
          <w:tcPr>
            <w:tcW w:w="1950" w:type="dxa"/>
            <w:tcBorders>
              <w:top w:val="nil"/>
              <w:left w:val="nil"/>
              <w:bottom w:val="single" w:sz="4" w:space="0" w:color="auto"/>
              <w:right w:val="single" w:sz="4" w:space="0" w:color="auto"/>
            </w:tcBorders>
            <w:vAlign w:val="center"/>
          </w:tcPr>
          <w:p w14:paraId="6EF39571"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坡面清理</w:t>
            </w:r>
          </w:p>
        </w:tc>
        <w:tc>
          <w:tcPr>
            <w:tcW w:w="2239" w:type="dxa"/>
            <w:tcBorders>
              <w:top w:val="nil"/>
              <w:left w:val="nil"/>
              <w:bottom w:val="single" w:sz="4" w:space="0" w:color="auto"/>
              <w:right w:val="single" w:sz="4" w:space="0" w:color="auto"/>
            </w:tcBorders>
            <w:vAlign w:val="center"/>
          </w:tcPr>
          <w:p w14:paraId="11B8F536"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人工修拍、清理边坡</w:t>
            </w:r>
          </w:p>
        </w:tc>
        <w:tc>
          <w:tcPr>
            <w:tcW w:w="565" w:type="dxa"/>
            <w:tcBorders>
              <w:top w:val="nil"/>
              <w:left w:val="nil"/>
              <w:bottom w:val="single" w:sz="4" w:space="0" w:color="auto"/>
              <w:right w:val="single" w:sz="4" w:space="0" w:color="auto"/>
            </w:tcBorders>
            <w:vAlign w:val="center"/>
          </w:tcPr>
          <w:p w14:paraId="7FA3C50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m3</w:t>
            </w:r>
          </w:p>
        </w:tc>
        <w:tc>
          <w:tcPr>
            <w:tcW w:w="750" w:type="dxa"/>
            <w:tcBorders>
              <w:top w:val="nil"/>
              <w:left w:val="nil"/>
              <w:bottom w:val="single" w:sz="4" w:space="0" w:color="auto"/>
              <w:right w:val="single" w:sz="4" w:space="0" w:color="auto"/>
            </w:tcBorders>
            <w:vAlign w:val="center"/>
          </w:tcPr>
          <w:p w14:paraId="48CB528C"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3738</w:t>
            </w:r>
          </w:p>
        </w:tc>
        <w:tc>
          <w:tcPr>
            <w:tcW w:w="810" w:type="dxa"/>
            <w:tcBorders>
              <w:top w:val="nil"/>
              <w:left w:val="nil"/>
              <w:bottom w:val="single" w:sz="4" w:space="0" w:color="auto"/>
              <w:right w:val="single" w:sz="4" w:space="0" w:color="auto"/>
            </w:tcBorders>
            <w:vAlign w:val="center"/>
          </w:tcPr>
          <w:p w14:paraId="3B2AA1FF"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6D958502"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1C1C819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25E9C580" w14:textId="77777777">
        <w:trPr>
          <w:trHeight w:val="505"/>
        </w:trPr>
        <w:tc>
          <w:tcPr>
            <w:tcW w:w="560" w:type="dxa"/>
            <w:tcBorders>
              <w:top w:val="nil"/>
              <w:left w:val="single" w:sz="4" w:space="0" w:color="auto"/>
              <w:bottom w:val="single" w:sz="4" w:space="0" w:color="auto"/>
              <w:right w:val="single" w:sz="4" w:space="0" w:color="auto"/>
            </w:tcBorders>
            <w:vAlign w:val="center"/>
          </w:tcPr>
          <w:p w14:paraId="2F81C7F1"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2</w:t>
            </w:r>
          </w:p>
        </w:tc>
        <w:tc>
          <w:tcPr>
            <w:tcW w:w="1950" w:type="dxa"/>
            <w:tcBorders>
              <w:top w:val="nil"/>
              <w:left w:val="nil"/>
              <w:bottom w:val="single" w:sz="4" w:space="0" w:color="auto"/>
              <w:right w:val="single" w:sz="4" w:space="0" w:color="auto"/>
            </w:tcBorders>
            <w:vAlign w:val="center"/>
          </w:tcPr>
          <w:p w14:paraId="20E03E7F"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砍伐乔木</w:t>
            </w:r>
          </w:p>
        </w:tc>
        <w:tc>
          <w:tcPr>
            <w:tcW w:w="2239" w:type="dxa"/>
            <w:tcBorders>
              <w:top w:val="nil"/>
              <w:left w:val="nil"/>
              <w:bottom w:val="single" w:sz="4" w:space="0" w:color="auto"/>
              <w:right w:val="single" w:sz="4" w:space="0" w:color="auto"/>
            </w:tcBorders>
            <w:vAlign w:val="center"/>
          </w:tcPr>
          <w:p w14:paraId="55CA4EB9"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部分果树，平均30cm</w:t>
            </w:r>
          </w:p>
        </w:tc>
        <w:tc>
          <w:tcPr>
            <w:tcW w:w="565" w:type="dxa"/>
            <w:tcBorders>
              <w:top w:val="nil"/>
              <w:left w:val="nil"/>
              <w:bottom w:val="single" w:sz="4" w:space="0" w:color="auto"/>
              <w:right w:val="single" w:sz="4" w:space="0" w:color="auto"/>
            </w:tcBorders>
            <w:vAlign w:val="center"/>
          </w:tcPr>
          <w:p w14:paraId="4D3AFF13"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株</w:t>
            </w:r>
          </w:p>
        </w:tc>
        <w:tc>
          <w:tcPr>
            <w:tcW w:w="750" w:type="dxa"/>
            <w:tcBorders>
              <w:top w:val="nil"/>
              <w:left w:val="nil"/>
              <w:bottom w:val="single" w:sz="4" w:space="0" w:color="auto"/>
              <w:right w:val="single" w:sz="4" w:space="0" w:color="auto"/>
            </w:tcBorders>
            <w:vAlign w:val="center"/>
          </w:tcPr>
          <w:p w14:paraId="6B585D02"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539</w:t>
            </w:r>
          </w:p>
        </w:tc>
        <w:tc>
          <w:tcPr>
            <w:tcW w:w="810" w:type="dxa"/>
            <w:tcBorders>
              <w:top w:val="nil"/>
              <w:left w:val="nil"/>
              <w:bottom w:val="single" w:sz="4" w:space="0" w:color="auto"/>
              <w:right w:val="single" w:sz="4" w:space="0" w:color="auto"/>
            </w:tcBorders>
            <w:vAlign w:val="center"/>
          </w:tcPr>
          <w:p w14:paraId="37F4FF27"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4CED4486"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456A9BDA"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3A356317" w14:textId="77777777">
        <w:trPr>
          <w:trHeight w:val="505"/>
        </w:trPr>
        <w:tc>
          <w:tcPr>
            <w:tcW w:w="560" w:type="dxa"/>
            <w:tcBorders>
              <w:top w:val="nil"/>
              <w:left w:val="single" w:sz="4" w:space="0" w:color="auto"/>
              <w:bottom w:val="single" w:sz="4" w:space="0" w:color="auto"/>
              <w:right w:val="single" w:sz="4" w:space="0" w:color="auto"/>
            </w:tcBorders>
            <w:vAlign w:val="center"/>
          </w:tcPr>
          <w:p w14:paraId="144A8809"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3</w:t>
            </w:r>
          </w:p>
        </w:tc>
        <w:tc>
          <w:tcPr>
            <w:tcW w:w="1950" w:type="dxa"/>
            <w:tcBorders>
              <w:top w:val="nil"/>
              <w:left w:val="nil"/>
              <w:bottom w:val="single" w:sz="4" w:space="0" w:color="auto"/>
              <w:right w:val="single" w:sz="4" w:space="0" w:color="auto"/>
            </w:tcBorders>
            <w:vAlign w:val="center"/>
          </w:tcPr>
          <w:p w14:paraId="0A516E28"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砍伐灌木</w:t>
            </w:r>
          </w:p>
        </w:tc>
        <w:tc>
          <w:tcPr>
            <w:tcW w:w="2239" w:type="dxa"/>
            <w:tcBorders>
              <w:top w:val="nil"/>
              <w:left w:val="nil"/>
              <w:bottom w:val="single" w:sz="4" w:space="0" w:color="auto"/>
              <w:right w:val="single" w:sz="4" w:space="0" w:color="auto"/>
            </w:tcBorders>
            <w:vAlign w:val="center"/>
          </w:tcPr>
          <w:p w14:paraId="70FBA070"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冠幅200cm</w:t>
            </w:r>
          </w:p>
        </w:tc>
        <w:tc>
          <w:tcPr>
            <w:tcW w:w="565" w:type="dxa"/>
            <w:tcBorders>
              <w:top w:val="nil"/>
              <w:left w:val="nil"/>
              <w:bottom w:val="single" w:sz="4" w:space="0" w:color="auto"/>
              <w:right w:val="single" w:sz="4" w:space="0" w:color="auto"/>
            </w:tcBorders>
            <w:vAlign w:val="center"/>
          </w:tcPr>
          <w:p w14:paraId="0046D377"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株</w:t>
            </w:r>
          </w:p>
        </w:tc>
        <w:tc>
          <w:tcPr>
            <w:tcW w:w="750" w:type="dxa"/>
            <w:tcBorders>
              <w:top w:val="nil"/>
              <w:left w:val="nil"/>
              <w:bottom w:val="single" w:sz="4" w:space="0" w:color="auto"/>
              <w:right w:val="single" w:sz="4" w:space="0" w:color="auto"/>
            </w:tcBorders>
            <w:vAlign w:val="center"/>
          </w:tcPr>
          <w:p w14:paraId="382B2990"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3200</w:t>
            </w:r>
          </w:p>
        </w:tc>
        <w:tc>
          <w:tcPr>
            <w:tcW w:w="810" w:type="dxa"/>
            <w:tcBorders>
              <w:top w:val="nil"/>
              <w:left w:val="nil"/>
              <w:bottom w:val="single" w:sz="4" w:space="0" w:color="auto"/>
              <w:right w:val="single" w:sz="4" w:space="0" w:color="auto"/>
            </w:tcBorders>
            <w:vAlign w:val="center"/>
          </w:tcPr>
          <w:p w14:paraId="6AE64F08"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2072C657"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6E2FC8C0"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77A5DBE8" w14:textId="77777777">
        <w:trPr>
          <w:trHeight w:val="505"/>
        </w:trPr>
        <w:tc>
          <w:tcPr>
            <w:tcW w:w="560" w:type="dxa"/>
            <w:tcBorders>
              <w:top w:val="nil"/>
              <w:left w:val="single" w:sz="4" w:space="0" w:color="auto"/>
              <w:bottom w:val="single" w:sz="4" w:space="0" w:color="auto"/>
              <w:right w:val="single" w:sz="4" w:space="0" w:color="auto"/>
            </w:tcBorders>
            <w:vAlign w:val="center"/>
          </w:tcPr>
          <w:p w14:paraId="2D272E37"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lastRenderedPageBreak/>
              <w:t>4</w:t>
            </w:r>
          </w:p>
        </w:tc>
        <w:tc>
          <w:tcPr>
            <w:tcW w:w="1950" w:type="dxa"/>
            <w:tcBorders>
              <w:top w:val="nil"/>
              <w:left w:val="nil"/>
              <w:bottom w:val="single" w:sz="4" w:space="0" w:color="auto"/>
              <w:right w:val="single" w:sz="4" w:space="0" w:color="auto"/>
            </w:tcBorders>
            <w:vAlign w:val="center"/>
          </w:tcPr>
          <w:p w14:paraId="5324CB0C"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脚手架</w:t>
            </w:r>
          </w:p>
        </w:tc>
        <w:tc>
          <w:tcPr>
            <w:tcW w:w="2239" w:type="dxa"/>
            <w:tcBorders>
              <w:top w:val="nil"/>
              <w:left w:val="nil"/>
              <w:bottom w:val="single" w:sz="4" w:space="0" w:color="auto"/>
              <w:right w:val="single" w:sz="4" w:space="0" w:color="auto"/>
            </w:tcBorders>
            <w:vAlign w:val="center"/>
          </w:tcPr>
          <w:p w14:paraId="458E67BF" w14:textId="77777777" w:rsidR="00E64D35" w:rsidRDefault="00E64D35">
            <w:pPr>
              <w:widowControl/>
              <w:jc w:val="center"/>
              <w:rPr>
                <w:rFonts w:ascii="宋体" w:hAnsi="宋体" w:cs="宋体"/>
                <w:kern w:val="0"/>
                <w:sz w:val="18"/>
                <w:szCs w:val="18"/>
              </w:rPr>
            </w:pPr>
          </w:p>
        </w:tc>
        <w:tc>
          <w:tcPr>
            <w:tcW w:w="565" w:type="dxa"/>
            <w:tcBorders>
              <w:top w:val="nil"/>
              <w:left w:val="nil"/>
              <w:bottom w:val="single" w:sz="4" w:space="0" w:color="auto"/>
              <w:right w:val="single" w:sz="4" w:space="0" w:color="auto"/>
            </w:tcBorders>
            <w:vAlign w:val="center"/>
          </w:tcPr>
          <w:p w14:paraId="032EE2CE"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m2</w:t>
            </w:r>
          </w:p>
        </w:tc>
        <w:tc>
          <w:tcPr>
            <w:tcW w:w="750" w:type="dxa"/>
            <w:tcBorders>
              <w:top w:val="nil"/>
              <w:left w:val="nil"/>
              <w:bottom w:val="single" w:sz="4" w:space="0" w:color="auto"/>
              <w:right w:val="single" w:sz="4" w:space="0" w:color="auto"/>
            </w:tcBorders>
            <w:vAlign w:val="center"/>
          </w:tcPr>
          <w:p w14:paraId="38BFB933"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3738.6</w:t>
            </w:r>
          </w:p>
        </w:tc>
        <w:tc>
          <w:tcPr>
            <w:tcW w:w="810" w:type="dxa"/>
            <w:tcBorders>
              <w:top w:val="nil"/>
              <w:left w:val="nil"/>
              <w:bottom w:val="single" w:sz="4" w:space="0" w:color="auto"/>
              <w:right w:val="single" w:sz="4" w:space="0" w:color="auto"/>
            </w:tcBorders>
            <w:vAlign w:val="center"/>
          </w:tcPr>
          <w:p w14:paraId="2E30B47E"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1D8923E3"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31327456"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135173D4" w14:textId="77777777">
        <w:trPr>
          <w:trHeight w:val="505"/>
        </w:trPr>
        <w:tc>
          <w:tcPr>
            <w:tcW w:w="560" w:type="dxa"/>
            <w:tcBorders>
              <w:top w:val="nil"/>
              <w:left w:val="single" w:sz="4" w:space="0" w:color="auto"/>
              <w:bottom w:val="single" w:sz="4" w:space="0" w:color="auto"/>
              <w:right w:val="single" w:sz="4" w:space="0" w:color="auto"/>
            </w:tcBorders>
            <w:vAlign w:val="center"/>
          </w:tcPr>
          <w:p w14:paraId="30F25D3A"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5</w:t>
            </w:r>
          </w:p>
        </w:tc>
        <w:tc>
          <w:tcPr>
            <w:tcW w:w="1950" w:type="dxa"/>
            <w:tcBorders>
              <w:top w:val="nil"/>
              <w:left w:val="nil"/>
              <w:bottom w:val="single" w:sz="4" w:space="0" w:color="auto"/>
              <w:right w:val="single" w:sz="4" w:space="0" w:color="auto"/>
            </w:tcBorders>
            <w:vAlign w:val="center"/>
          </w:tcPr>
          <w:p w14:paraId="5CEF3CFB"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9m锚杆</w:t>
            </w:r>
          </w:p>
        </w:tc>
        <w:tc>
          <w:tcPr>
            <w:tcW w:w="2239" w:type="dxa"/>
            <w:vMerge w:val="restart"/>
            <w:tcBorders>
              <w:top w:val="nil"/>
              <w:left w:val="nil"/>
              <w:right w:val="single" w:sz="4" w:space="0" w:color="auto"/>
            </w:tcBorders>
            <w:vAlign w:val="center"/>
          </w:tcPr>
          <w:p w14:paraId="61034AE3"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钻孔直径: 锚杆成孔直径110mm</w:t>
            </w:r>
          </w:p>
          <w:p w14:paraId="565CE145"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杆体材料品种、规格、数量:Φ32</w:t>
            </w:r>
            <w:proofErr w:type="gramStart"/>
            <w:r>
              <w:rPr>
                <w:rFonts w:ascii="宋体" w:hAnsi="宋体" w:cs="宋体" w:hint="eastAsia"/>
                <w:kern w:val="0"/>
                <w:sz w:val="18"/>
                <w:szCs w:val="18"/>
              </w:rPr>
              <w:t>三</w:t>
            </w:r>
            <w:proofErr w:type="gramEnd"/>
            <w:r>
              <w:rPr>
                <w:rFonts w:ascii="宋体" w:hAnsi="宋体" w:cs="宋体" w:hint="eastAsia"/>
                <w:kern w:val="0"/>
                <w:sz w:val="18"/>
                <w:szCs w:val="18"/>
              </w:rPr>
              <w:t>级钢筋，含钢筋托架</w:t>
            </w:r>
          </w:p>
        </w:tc>
        <w:tc>
          <w:tcPr>
            <w:tcW w:w="565" w:type="dxa"/>
            <w:tcBorders>
              <w:top w:val="nil"/>
              <w:left w:val="nil"/>
              <w:bottom w:val="single" w:sz="4" w:space="0" w:color="auto"/>
              <w:right w:val="single" w:sz="4" w:space="0" w:color="auto"/>
            </w:tcBorders>
            <w:vAlign w:val="center"/>
          </w:tcPr>
          <w:p w14:paraId="443B091B"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w:t>
            </w:r>
          </w:p>
        </w:tc>
        <w:tc>
          <w:tcPr>
            <w:tcW w:w="750" w:type="dxa"/>
            <w:tcBorders>
              <w:top w:val="nil"/>
              <w:left w:val="nil"/>
              <w:bottom w:val="single" w:sz="4" w:space="0" w:color="auto"/>
              <w:right w:val="single" w:sz="4" w:space="0" w:color="auto"/>
            </w:tcBorders>
            <w:vAlign w:val="center"/>
          </w:tcPr>
          <w:p w14:paraId="27D92002"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1877</w:t>
            </w:r>
          </w:p>
        </w:tc>
        <w:tc>
          <w:tcPr>
            <w:tcW w:w="810" w:type="dxa"/>
            <w:tcBorders>
              <w:top w:val="nil"/>
              <w:left w:val="nil"/>
              <w:bottom w:val="single" w:sz="4" w:space="0" w:color="auto"/>
              <w:right w:val="single" w:sz="4" w:space="0" w:color="auto"/>
            </w:tcBorders>
            <w:vAlign w:val="center"/>
          </w:tcPr>
          <w:p w14:paraId="4FADC657"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589EDAB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613A440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21C03C10" w14:textId="77777777">
        <w:trPr>
          <w:trHeight w:val="505"/>
        </w:trPr>
        <w:tc>
          <w:tcPr>
            <w:tcW w:w="560" w:type="dxa"/>
            <w:tcBorders>
              <w:top w:val="nil"/>
              <w:left w:val="single" w:sz="4" w:space="0" w:color="auto"/>
              <w:bottom w:val="single" w:sz="4" w:space="0" w:color="auto"/>
              <w:right w:val="single" w:sz="4" w:space="0" w:color="auto"/>
            </w:tcBorders>
            <w:vAlign w:val="center"/>
          </w:tcPr>
          <w:p w14:paraId="36D53BF8"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6</w:t>
            </w:r>
          </w:p>
        </w:tc>
        <w:tc>
          <w:tcPr>
            <w:tcW w:w="1950" w:type="dxa"/>
            <w:tcBorders>
              <w:top w:val="nil"/>
              <w:left w:val="nil"/>
              <w:bottom w:val="single" w:sz="4" w:space="0" w:color="auto"/>
              <w:right w:val="single" w:sz="4" w:space="0" w:color="auto"/>
            </w:tcBorders>
            <w:vAlign w:val="center"/>
          </w:tcPr>
          <w:p w14:paraId="2D6A7C86"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12m锚杆</w:t>
            </w:r>
          </w:p>
        </w:tc>
        <w:tc>
          <w:tcPr>
            <w:tcW w:w="2239" w:type="dxa"/>
            <w:vMerge/>
            <w:tcBorders>
              <w:left w:val="nil"/>
              <w:bottom w:val="single" w:sz="4" w:space="0" w:color="auto"/>
              <w:right w:val="single" w:sz="4" w:space="0" w:color="auto"/>
            </w:tcBorders>
            <w:vAlign w:val="center"/>
          </w:tcPr>
          <w:p w14:paraId="6937FBF1" w14:textId="77777777" w:rsidR="00E64D35" w:rsidRDefault="00E64D35">
            <w:pPr>
              <w:widowControl/>
              <w:jc w:val="center"/>
              <w:rPr>
                <w:rFonts w:ascii="宋体" w:hAnsi="宋体" w:cs="宋体"/>
                <w:kern w:val="0"/>
                <w:sz w:val="18"/>
                <w:szCs w:val="18"/>
              </w:rPr>
            </w:pPr>
          </w:p>
        </w:tc>
        <w:tc>
          <w:tcPr>
            <w:tcW w:w="565" w:type="dxa"/>
            <w:tcBorders>
              <w:top w:val="nil"/>
              <w:left w:val="nil"/>
              <w:bottom w:val="single" w:sz="4" w:space="0" w:color="auto"/>
              <w:right w:val="single" w:sz="4" w:space="0" w:color="auto"/>
            </w:tcBorders>
            <w:vAlign w:val="center"/>
          </w:tcPr>
          <w:p w14:paraId="23C92F88"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w:t>
            </w:r>
          </w:p>
        </w:tc>
        <w:tc>
          <w:tcPr>
            <w:tcW w:w="750" w:type="dxa"/>
            <w:tcBorders>
              <w:top w:val="nil"/>
              <w:left w:val="nil"/>
              <w:bottom w:val="single" w:sz="4" w:space="0" w:color="auto"/>
              <w:right w:val="single" w:sz="4" w:space="0" w:color="auto"/>
            </w:tcBorders>
            <w:vAlign w:val="center"/>
          </w:tcPr>
          <w:p w14:paraId="78314C38"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1704</w:t>
            </w:r>
          </w:p>
        </w:tc>
        <w:tc>
          <w:tcPr>
            <w:tcW w:w="810" w:type="dxa"/>
            <w:tcBorders>
              <w:top w:val="nil"/>
              <w:left w:val="nil"/>
              <w:bottom w:val="single" w:sz="4" w:space="0" w:color="auto"/>
              <w:right w:val="single" w:sz="4" w:space="0" w:color="auto"/>
            </w:tcBorders>
            <w:vAlign w:val="center"/>
          </w:tcPr>
          <w:p w14:paraId="1645FC0E"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15E3545E"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4D28653A"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133971F3" w14:textId="77777777">
        <w:trPr>
          <w:trHeight w:val="505"/>
        </w:trPr>
        <w:tc>
          <w:tcPr>
            <w:tcW w:w="560" w:type="dxa"/>
            <w:tcBorders>
              <w:top w:val="nil"/>
              <w:left w:val="single" w:sz="4" w:space="0" w:color="auto"/>
              <w:bottom w:val="single" w:sz="4" w:space="0" w:color="auto"/>
              <w:right w:val="single" w:sz="4" w:space="0" w:color="auto"/>
            </w:tcBorders>
            <w:vAlign w:val="center"/>
          </w:tcPr>
          <w:p w14:paraId="66CCEB0E"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7</w:t>
            </w:r>
          </w:p>
        </w:tc>
        <w:tc>
          <w:tcPr>
            <w:tcW w:w="1950" w:type="dxa"/>
            <w:tcBorders>
              <w:top w:val="nil"/>
              <w:left w:val="nil"/>
              <w:bottom w:val="single" w:sz="4" w:space="0" w:color="auto"/>
              <w:right w:val="single" w:sz="4" w:space="0" w:color="auto"/>
            </w:tcBorders>
            <w:vAlign w:val="center"/>
          </w:tcPr>
          <w:p w14:paraId="5E626F98" w14:textId="77777777" w:rsidR="00E64D35" w:rsidRDefault="003C444E">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格构梁</w:t>
            </w:r>
            <w:proofErr w:type="gramEnd"/>
          </w:p>
        </w:tc>
        <w:tc>
          <w:tcPr>
            <w:tcW w:w="2239" w:type="dxa"/>
            <w:tcBorders>
              <w:top w:val="nil"/>
              <w:left w:val="nil"/>
              <w:bottom w:val="single" w:sz="4" w:space="0" w:color="auto"/>
              <w:right w:val="single" w:sz="4" w:space="0" w:color="auto"/>
            </w:tcBorders>
            <w:vAlign w:val="center"/>
          </w:tcPr>
          <w:p w14:paraId="01600F90" w14:textId="77777777" w:rsidR="00E64D35" w:rsidRDefault="003C444E">
            <w:pPr>
              <w:widowControl/>
              <w:jc w:val="left"/>
            </w:pPr>
            <w:r>
              <w:rPr>
                <w:rFonts w:ascii="宋体" w:hAnsi="宋体" w:cs="宋体" w:hint="eastAsia"/>
                <w:kern w:val="0"/>
                <w:sz w:val="18"/>
                <w:szCs w:val="18"/>
              </w:rPr>
              <w:t>尺寸：400*400</w:t>
            </w:r>
          </w:p>
          <w:p w14:paraId="5D41A5A8"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混凝土强度等级:C30</w:t>
            </w:r>
            <w:proofErr w:type="gramStart"/>
            <w:r>
              <w:rPr>
                <w:rFonts w:ascii="宋体" w:hAnsi="宋体" w:cs="宋体" w:hint="eastAsia"/>
                <w:kern w:val="0"/>
                <w:sz w:val="18"/>
                <w:szCs w:val="18"/>
              </w:rPr>
              <w:t>砼</w:t>
            </w:r>
            <w:proofErr w:type="gramEnd"/>
          </w:p>
        </w:tc>
        <w:tc>
          <w:tcPr>
            <w:tcW w:w="565" w:type="dxa"/>
            <w:tcBorders>
              <w:top w:val="nil"/>
              <w:left w:val="nil"/>
              <w:bottom w:val="single" w:sz="4" w:space="0" w:color="auto"/>
              <w:right w:val="single" w:sz="4" w:space="0" w:color="auto"/>
            </w:tcBorders>
            <w:vAlign w:val="center"/>
          </w:tcPr>
          <w:p w14:paraId="3A7D0D87"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m3</w:t>
            </w:r>
          </w:p>
        </w:tc>
        <w:tc>
          <w:tcPr>
            <w:tcW w:w="750" w:type="dxa"/>
            <w:tcBorders>
              <w:top w:val="nil"/>
              <w:left w:val="nil"/>
              <w:bottom w:val="single" w:sz="4" w:space="0" w:color="auto"/>
              <w:right w:val="single" w:sz="4" w:space="0" w:color="auto"/>
            </w:tcBorders>
            <w:vAlign w:val="center"/>
          </w:tcPr>
          <w:p w14:paraId="6A7CBDC5"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405.8</w:t>
            </w:r>
          </w:p>
        </w:tc>
        <w:tc>
          <w:tcPr>
            <w:tcW w:w="810" w:type="dxa"/>
            <w:tcBorders>
              <w:top w:val="nil"/>
              <w:left w:val="nil"/>
              <w:bottom w:val="single" w:sz="4" w:space="0" w:color="auto"/>
              <w:right w:val="single" w:sz="4" w:space="0" w:color="auto"/>
            </w:tcBorders>
            <w:vAlign w:val="center"/>
          </w:tcPr>
          <w:p w14:paraId="4E892494"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7E4D1ED3"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6FA4756B"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7128BCAB" w14:textId="77777777">
        <w:trPr>
          <w:trHeight w:val="505"/>
        </w:trPr>
        <w:tc>
          <w:tcPr>
            <w:tcW w:w="560" w:type="dxa"/>
            <w:tcBorders>
              <w:top w:val="nil"/>
              <w:left w:val="single" w:sz="4" w:space="0" w:color="auto"/>
              <w:bottom w:val="single" w:sz="4" w:space="0" w:color="auto"/>
              <w:right w:val="single" w:sz="4" w:space="0" w:color="auto"/>
            </w:tcBorders>
            <w:vAlign w:val="center"/>
          </w:tcPr>
          <w:p w14:paraId="1DD5364B"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8</w:t>
            </w:r>
          </w:p>
        </w:tc>
        <w:tc>
          <w:tcPr>
            <w:tcW w:w="1950" w:type="dxa"/>
            <w:tcBorders>
              <w:top w:val="nil"/>
              <w:left w:val="nil"/>
              <w:bottom w:val="single" w:sz="4" w:space="0" w:color="auto"/>
              <w:right w:val="single" w:sz="4" w:space="0" w:color="auto"/>
            </w:tcBorders>
            <w:vAlign w:val="center"/>
          </w:tcPr>
          <w:p w14:paraId="1790ABDF"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坡面刻槽</w:t>
            </w:r>
          </w:p>
        </w:tc>
        <w:tc>
          <w:tcPr>
            <w:tcW w:w="2239" w:type="dxa"/>
            <w:tcBorders>
              <w:top w:val="nil"/>
              <w:left w:val="nil"/>
              <w:bottom w:val="single" w:sz="4" w:space="0" w:color="auto"/>
              <w:right w:val="single" w:sz="4" w:space="0" w:color="auto"/>
            </w:tcBorders>
            <w:vAlign w:val="center"/>
          </w:tcPr>
          <w:p w14:paraId="241E4E93" w14:textId="77777777" w:rsidR="00E64D35" w:rsidRDefault="00E64D35">
            <w:pPr>
              <w:widowControl/>
              <w:jc w:val="left"/>
              <w:rPr>
                <w:rFonts w:ascii="宋体" w:hAnsi="宋体" w:cs="宋体"/>
                <w:kern w:val="0"/>
                <w:sz w:val="18"/>
                <w:szCs w:val="18"/>
              </w:rPr>
            </w:pPr>
          </w:p>
        </w:tc>
        <w:tc>
          <w:tcPr>
            <w:tcW w:w="565" w:type="dxa"/>
            <w:tcBorders>
              <w:top w:val="nil"/>
              <w:left w:val="nil"/>
              <w:bottom w:val="single" w:sz="4" w:space="0" w:color="auto"/>
              <w:right w:val="single" w:sz="4" w:space="0" w:color="auto"/>
            </w:tcBorders>
            <w:vAlign w:val="center"/>
          </w:tcPr>
          <w:p w14:paraId="39B91899"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w:t>
            </w:r>
          </w:p>
        </w:tc>
        <w:tc>
          <w:tcPr>
            <w:tcW w:w="750" w:type="dxa"/>
            <w:tcBorders>
              <w:top w:val="nil"/>
              <w:left w:val="nil"/>
              <w:bottom w:val="single" w:sz="4" w:space="0" w:color="auto"/>
              <w:right w:val="single" w:sz="4" w:space="0" w:color="auto"/>
            </w:tcBorders>
            <w:vAlign w:val="center"/>
          </w:tcPr>
          <w:p w14:paraId="0CF16C18"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304</w:t>
            </w:r>
          </w:p>
        </w:tc>
        <w:tc>
          <w:tcPr>
            <w:tcW w:w="810" w:type="dxa"/>
            <w:tcBorders>
              <w:top w:val="nil"/>
              <w:left w:val="nil"/>
              <w:bottom w:val="single" w:sz="4" w:space="0" w:color="auto"/>
              <w:right w:val="single" w:sz="4" w:space="0" w:color="auto"/>
            </w:tcBorders>
            <w:vAlign w:val="center"/>
          </w:tcPr>
          <w:p w14:paraId="24CC8546"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55219CE1"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058C4466"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3D231D9D" w14:textId="77777777">
        <w:trPr>
          <w:trHeight w:val="505"/>
        </w:trPr>
        <w:tc>
          <w:tcPr>
            <w:tcW w:w="560" w:type="dxa"/>
            <w:tcBorders>
              <w:top w:val="nil"/>
              <w:left w:val="single" w:sz="4" w:space="0" w:color="auto"/>
              <w:bottom w:val="single" w:sz="4" w:space="0" w:color="auto"/>
              <w:right w:val="single" w:sz="4" w:space="0" w:color="auto"/>
            </w:tcBorders>
            <w:vAlign w:val="center"/>
          </w:tcPr>
          <w:p w14:paraId="42DACE21"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9</w:t>
            </w:r>
          </w:p>
        </w:tc>
        <w:tc>
          <w:tcPr>
            <w:tcW w:w="1950" w:type="dxa"/>
            <w:tcBorders>
              <w:top w:val="nil"/>
              <w:left w:val="nil"/>
              <w:bottom w:val="single" w:sz="4" w:space="0" w:color="auto"/>
              <w:right w:val="single" w:sz="4" w:space="0" w:color="auto"/>
            </w:tcBorders>
            <w:vAlign w:val="center"/>
          </w:tcPr>
          <w:p w14:paraId="5F2291F1"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挡水梗</w:t>
            </w:r>
          </w:p>
        </w:tc>
        <w:tc>
          <w:tcPr>
            <w:tcW w:w="2239" w:type="dxa"/>
            <w:tcBorders>
              <w:top w:val="nil"/>
              <w:left w:val="nil"/>
              <w:bottom w:val="single" w:sz="4" w:space="0" w:color="auto"/>
              <w:right w:val="single" w:sz="4" w:space="0" w:color="auto"/>
            </w:tcBorders>
            <w:vAlign w:val="center"/>
          </w:tcPr>
          <w:p w14:paraId="4C45AF1B"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由土工聚合材料制作的预制挡水</w:t>
            </w:r>
            <w:proofErr w:type="gramStart"/>
            <w:r>
              <w:rPr>
                <w:rFonts w:ascii="宋体" w:hAnsi="宋体" w:cs="宋体" w:hint="eastAsia"/>
                <w:kern w:val="0"/>
                <w:sz w:val="18"/>
                <w:szCs w:val="18"/>
              </w:rPr>
              <w:t>梗</w:t>
            </w:r>
            <w:proofErr w:type="gramEnd"/>
          </w:p>
          <w:p w14:paraId="285B6F82"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钻孔不锈钢螺纹钉敲入孔内固定</w:t>
            </w:r>
          </w:p>
        </w:tc>
        <w:tc>
          <w:tcPr>
            <w:tcW w:w="565" w:type="dxa"/>
            <w:tcBorders>
              <w:top w:val="nil"/>
              <w:left w:val="nil"/>
              <w:bottom w:val="single" w:sz="4" w:space="0" w:color="auto"/>
              <w:right w:val="single" w:sz="4" w:space="0" w:color="auto"/>
            </w:tcBorders>
            <w:vAlign w:val="center"/>
          </w:tcPr>
          <w:p w14:paraId="56D199C1"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w:t>
            </w:r>
          </w:p>
        </w:tc>
        <w:tc>
          <w:tcPr>
            <w:tcW w:w="750" w:type="dxa"/>
            <w:tcBorders>
              <w:top w:val="nil"/>
              <w:left w:val="nil"/>
              <w:bottom w:val="single" w:sz="4" w:space="0" w:color="auto"/>
              <w:right w:val="single" w:sz="4" w:space="0" w:color="auto"/>
            </w:tcBorders>
            <w:vAlign w:val="center"/>
          </w:tcPr>
          <w:p w14:paraId="42045E8D"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3610</w:t>
            </w:r>
          </w:p>
        </w:tc>
        <w:tc>
          <w:tcPr>
            <w:tcW w:w="810" w:type="dxa"/>
            <w:tcBorders>
              <w:top w:val="nil"/>
              <w:left w:val="nil"/>
              <w:bottom w:val="single" w:sz="4" w:space="0" w:color="auto"/>
              <w:right w:val="single" w:sz="4" w:space="0" w:color="auto"/>
            </w:tcBorders>
            <w:vAlign w:val="center"/>
          </w:tcPr>
          <w:p w14:paraId="3CAC0E1B"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2FA5F535"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0CBCAC1A"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204A1838" w14:textId="77777777">
        <w:trPr>
          <w:trHeight w:val="505"/>
        </w:trPr>
        <w:tc>
          <w:tcPr>
            <w:tcW w:w="560" w:type="dxa"/>
            <w:tcBorders>
              <w:top w:val="nil"/>
              <w:left w:val="single" w:sz="4" w:space="0" w:color="auto"/>
              <w:bottom w:val="single" w:sz="4" w:space="0" w:color="auto"/>
              <w:right w:val="single" w:sz="4" w:space="0" w:color="auto"/>
            </w:tcBorders>
            <w:vAlign w:val="center"/>
          </w:tcPr>
          <w:p w14:paraId="0733E469"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10</w:t>
            </w:r>
          </w:p>
        </w:tc>
        <w:tc>
          <w:tcPr>
            <w:tcW w:w="1950" w:type="dxa"/>
            <w:tcBorders>
              <w:top w:val="nil"/>
              <w:left w:val="nil"/>
              <w:bottom w:val="single" w:sz="4" w:space="0" w:color="auto"/>
              <w:right w:val="single" w:sz="4" w:space="0" w:color="auto"/>
            </w:tcBorders>
            <w:vAlign w:val="center"/>
          </w:tcPr>
          <w:p w14:paraId="6CCE317C"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吊沟</w:t>
            </w:r>
          </w:p>
        </w:tc>
        <w:tc>
          <w:tcPr>
            <w:tcW w:w="2239" w:type="dxa"/>
            <w:tcBorders>
              <w:top w:val="nil"/>
              <w:left w:val="nil"/>
              <w:bottom w:val="single" w:sz="4" w:space="0" w:color="auto"/>
              <w:right w:val="single" w:sz="4" w:space="0" w:color="auto"/>
            </w:tcBorders>
            <w:vAlign w:val="center"/>
          </w:tcPr>
          <w:p w14:paraId="3D4D5BBB"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断面尺寸:600*800MM</w:t>
            </w:r>
          </w:p>
          <w:p w14:paraId="5BC4EE2C"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水沟材料:C30</w:t>
            </w:r>
            <w:proofErr w:type="gramStart"/>
            <w:r>
              <w:rPr>
                <w:rFonts w:ascii="宋体" w:hAnsi="宋体" w:cs="宋体" w:hint="eastAsia"/>
                <w:kern w:val="0"/>
                <w:sz w:val="18"/>
                <w:szCs w:val="18"/>
              </w:rPr>
              <w:t>砼</w:t>
            </w:r>
            <w:proofErr w:type="gramEnd"/>
          </w:p>
        </w:tc>
        <w:tc>
          <w:tcPr>
            <w:tcW w:w="565" w:type="dxa"/>
            <w:tcBorders>
              <w:top w:val="nil"/>
              <w:left w:val="nil"/>
              <w:bottom w:val="single" w:sz="4" w:space="0" w:color="auto"/>
              <w:right w:val="single" w:sz="4" w:space="0" w:color="auto"/>
            </w:tcBorders>
            <w:vAlign w:val="center"/>
          </w:tcPr>
          <w:p w14:paraId="2CF1F4A3"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w:t>
            </w:r>
          </w:p>
        </w:tc>
        <w:tc>
          <w:tcPr>
            <w:tcW w:w="750" w:type="dxa"/>
            <w:tcBorders>
              <w:top w:val="nil"/>
              <w:left w:val="nil"/>
              <w:bottom w:val="single" w:sz="4" w:space="0" w:color="auto"/>
              <w:right w:val="single" w:sz="4" w:space="0" w:color="auto"/>
            </w:tcBorders>
            <w:vAlign w:val="center"/>
          </w:tcPr>
          <w:p w14:paraId="5942E535"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234.2</w:t>
            </w:r>
          </w:p>
        </w:tc>
        <w:tc>
          <w:tcPr>
            <w:tcW w:w="810" w:type="dxa"/>
            <w:tcBorders>
              <w:top w:val="nil"/>
              <w:left w:val="nil"/>
              <w:bottom w:val="single" w:sz="4" w:space="0" w:color="auto"/>
              <w:right w:val="single" w:sz="4" w:space="0" w:color="auto"/>
            </w:tcBorders>
            <w:vAlign w:val="center"/>
          </w:tcPr>
          <w:p w14:paraId="766013D8"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5EE62D65"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3F685322"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01F35793" w14:textId="77777777">
        <w:trPr>
          <w:trHeight w:val="505"/>
        </w:trPr>
        <w:tc>
          <w:tcPr>
            <w:tcW w:w="560" w:type="dxa"/>
            <w:tcBorders>
              <w:top w:val="nil"/>
              <w:left w:val="single" w:sz="4" w:space="0" w:color="auto"/>
              <w:bottom w:val="single" w:sz="4" w:space="0" w:color="auto"/>
              <w:right w:val="single" w:sz="4" w:space="0" w:color="auto"/>
            </w:tcBorders>
            <w:vAlign w:val="center"/>
          </w:tcPr>
          <w:p w14:paraId="558FE027"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11</w:t>
            </w:r>
          </w:p>
        </w:tc>
        <w:tc>
          <w:tcPr>
            <w:tcW w:w="1950" w:type="dxa"/>
            <w:tcBorders>
              <w:top w:val="nil"/>
              <w:left w:val="nil"/>
              <w:bottom w:val="single" w:sz="4" w:space="0" w:color="auto"/>
              <w:right w:val="single" w:sz="4" w:space="0" w:color="auto"/>
            </w:tcBorders>
            <w:vAlign w:val="center"/>
          </w:tcPr>
          <w:p w14:paraId="0B9720C5"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吊沟开挖</w:t>
            </w:r>
          </w:p>
        </w:tc>
        <w:tc>
          <w:tcPr>
            <w:tcW w:w="2239" w:type="dxa"/>
            <w:tcBorders>
              <w:top w:val="nil"/>
              <w:left w:val="nil"/>
              <w:bottom w:val="single" w:sz="4" w:space="0" w:color="auto"/>
              <w:right w:val="single" w:sz="4" w:space="0" w:color="auto"/>
            </w:tcBorders>
            <w:vAlign w:val="center"/>
          </w:tcPr>
          <w:p w14:paraId="3FD0EEEC" w14:textId="77777777" w:rsidR="00E64D35" w:rsidRDefault="00E64D35">
            <w:pPr>
              <w:widowControl/>
              <w:jc w:val="left"/>
              <w:rPr>
                <w:rFonts w:ascii="宋体" w:hAnsi="宋体" w:cs="宋体"/>
                <w:kern w:val="0"/>
                <w:sz w:val="18"/>
                <w:szCs w:val="18"/>
              </w:rPr>
            </w:pPr>
          </w:p>
        </w:tc>
        <w:tc>
          <w:tcPr>
            <w:tcW w:w="565" w:type="dxa"/>
            <w:tcBorders>
              <w:top w:val="nil"/>
              <w:left w:val="nil"/>
              <w:bottom w:val="single" w:sz="4" w:space="0" w:color="auto"/>
              <w:right w:val="single" w:sz="4" w:space="0" w:color="auto"/>
            </w:tcBorders>
            <w:vAlign w:val="center"/>
          </w:tcPr>
          <w:p w14:paraId="4D6AA6E7"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m3</w:t>
            </w:r>
          </w:p>
        </w:tc>
        <w:tc>
          <w:tcPr>
            <w:tcW w:w="750" w:type="dxa"/>
            <w:tcBorders>
              <w:top w:val="nil"/>
              <w:left w:val="nil"/>
              <w:bottom w:val="single" w:sz="4" w:space="0" w:color="auto"/>
              <w:right w:val="single" w:sz="4" w:space="0" w:color="auto"/>
            </w:tcBorders>
            <w:vAlign w:val="center"/>
          </w:tcPr>
          <w:p w14:paraId="0F91DD96"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234.2</w:t>
            </w:r>
          </w:p>
        </w:tc>
        <w:tc>
          <w:tcPr>
            <w:tcW w:w="810" w:type="dxa"/>
            <w:tcBorders>
              <w:top w:val="nil"/>
              <w:left w:val="nil"/>
              <w:bottom w:val="single" w:sz="4" w:space="0" w:color="auto"/>
              <w:right w:val="single" w:sz="4" w:space="0" w:color="auto"/>
            </w:tcBorders>
            <w:vAlign w:val="center"/>
          </w:tcPr>
          <w:p w14:paraId="69EE8C05"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7F7E956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363748DF"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38137FE6" w14:textId="77777777">
        <w:trPr>
          <w:trHeight w:val="505"/>
        </w:trPr>
        <w:tc>
          <w:tcPr>
            <w:tcW w:w="560" w:type="dxa"/>
            <w:tcBorders>
              <w:top w:val="nil"/>
              <w:left w:val="single" w:sz="4" w:space="0" w:color="auto"/>
              <w:bottom w:val="single" w:sz="4" w:space="0" w:color="auto"/>
              <w:right w:val="single" w:sz="4" w:space="0" w:color="auto"/>
            </w:tcBorders>
            <w:vAlign w:val="center"/>
          </w:tcPr>
          <w:p w14:paraId="6F735D98"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12</w:t>
            </w:r>
          </w:p>
        </w:tc>
        <w:tc>
          <w:tcPr>
            <w:tcW w:w="1950" w:type="dxa"/>
            <w:tcBorders>
              <w:top w:val="nil"/>
              <w:left w:val="nil"/>
              <w:bottom w:val="single" w:sz="4" w:space="0" w:color="auto"/>
              <w:right w:val="single" w:sz="4" w:space="0" w:color="auto"/>
            </w:tcBorders>
            <w:vAlign w:val="center"/>
          </w:tcPr>
          <w:p w14:paraId="37DA7D18"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沉砂池</w:t>
            </w:r>
          </w:p>
        </w:tc>
        <w:tc>
          <w:tcPr>
            <w:tcW w:w="2239" w:type="dxa"/>
            <w:tcBorders>
              <w:top w:val="nil"/>
              <w:left w:val="nil"/>
              <w:bottom w:val="single" w:sz="4" w:space="0" w:color="auto"/>
              <w:right w:val="single" w:sz="4" w:space="0" w:color="auto"/>
            </w:tcBorders>
            <w:vAlign w:val="center"/>
          </w:tcPr>
          <w:p w14:paraId="53FDC946"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尺寸:2000*1500*1200MM</w:t>
            </w:r>
          </w:p>
          <w:p w14:paraId="4A1F6E2D"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要求:C20</w:t>
            </w:r>
            <w:proofErr w:type="gramStart"/>
            <w:r>
              <w:rPr>
                <w:rFonts w:ascii="宋体" w:hAnsi="宋体" w:cs="宋体" w:hint="eastAsia"/>
                <w:kern w:val="0"/>
                <w:sz w:val="18"/>
                <w:szCs w:val="18"/>
              </w:rPr>
              <w:t>砼</w:t>
            </w:r>
            <w:proofErr w:type="gramEnd"/>
            <w:r>
              <w:rPr>
                <w:rFonts w:ascii="宋体" w:hAnsi="宋体" w:cs="宋体" w:hint="eastAsia"/>
                <w:kern w:val="0"/>
                <w:sz w:val="18"/>
                <w:szCs w:val="18"/>
              </w:rPr>
              <w:t>垫层100MM池槽尺寸:C30</w:t>
            </w:r>
            <w:proofErr w:type="gramStart"/>
            <w:r>
              <w:rPr>
                <w:rFonts w:ascii="宋体" w:hAnsi="宋体" w:cs="宋体" w:hint="eastAsia"/>
                <w:kern w:val="0"/>
                <w:sz w:val="18"/>
                <w:szCs w:val="18"/>
              </w:rPr>
              <w:t>砼</w:t>
            </w:r>
            <w:proofErr w:type="gramEnd"/>
          </w:p>
        </w:tc>
        <w:tc>
          <w:tcPr>
            <w:tcW w:w="565" w:type="dxa"/>
            <w:tcBorders>
              <w:top w:val="nil"/>
              <w:left w:val="nil"/>
              <w:bottom w:val="single" w:sz="4" w:space="0" w:color="auto"/>
              <w:right w:val="single" w:sz="4" w:space="0" w:color="auto"/>
            </w:tcBorders>
            <w:vAlign w:val="center"/>
          </w:tcPr>
          <w:p w14:paraId="32D295D5" w14:textId="77777777" w:rsidR="00E64D35" w:rsidRDefault="003C444E">
            <w:pPr>
              <w:widowControl/>
              <w:jc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750" w:type="dxa"/>
            <w:tcBorders>
              <w:top w:val="nil"/>
              <w:left w:val="nil"/>
              <w:bottom w:val="single" w:sz="4" w:space="0" w:color="auto"/>
              <w:right w:val="single" w:sz="4" w:space="0" w:color="auto"/>
            </w:tcBorders>
            <w:vAlign w:val="center"/>
          </w:tcPr>
          <w:p w14:paraId="53CACBEB"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w:t>
            </w:r>
          </w:p>
        </w:tc>
        <w:tc>
          <w:tcPr>
            <w:tcW w:w="810" w:type="dxa"/>
            <w:tcBorders>
              <w:top w:val="nil"/>
              <w:left w:val="nil"/>
              <w:bottom w:val="single" w:sz="4" w:space="0" w:color="auto"/>
              <w:right w:val="single" w:sz="4" w:space="0" w:color="auto"/>
            </w:tcBorders>
            <w:vAlign w:val="center"/>
          </w:tcPr>
          <w:p w14:paraId="25FDD169"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15577739"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57858386"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78C891AC" w14:textId="77777777">
        <w:trPr>
          <w:trHeight w:val="505"/>
        </w:trPr>
        <w:tc>
          <w:tcPr>
            <w:tcW w:w="560" w:type="dxa"/>
            <w:tcBorders>
              <w:top w:val="nil"/>
              <w:left w:val="single" w:sz="4" w:space="0" w:color="auto"/>
              <w:bottom w:val="single" w:sz="4" w:space="0" w:color="auto"/>
              <w:right w:val="single" w:sz="4" w:space="0" w:color="auto"/>
            </w:tcBorders>
            <w:vAlign w:val="center"/>
          </w:tcPr>
          <w:p w14:paraId="5F1E7AB0"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13</w:t>
            </w:r>
          </w:p>
        </w:tc>
        <w:tc>
          <w:tcPr>
            <w:tcW w:w="1950" w:type="dxa"/>
            <w:tcBorders>
              <w:top w:val="nil"/>
              <w:left w:val="nil"/>
              <w:bottom w:val="single" w:sz="4" w:space="0" w:color="auto"/>
              <w:right w:val="single" w:sz="4" w:space="0" w:color="auto"/>
            </w:tcBorders>
            <w:vAlign w:val="center"/>
          </w:tcPr>
          <w:p w14:paraId="2F558D80"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沉砂</w:t>
            </w:r>
            <w:proofErr w:type="gramStart"/>
            <w:r>
              <w:rPr>
                <w:rFonts w:ascii="宋体" w:hAnsi="宋体" w:cs="宋体" w:hint="eastAsia"/>
                <w:color w:val="000000"/>
                <w:kern w:val="0"/>
                <w:sz w:val="18"/>
                <w:szCs w:val="18"/>
                <w:lang w:bidi="ar"/>
              </w:rPr>
              <w:t>池基础</w:t>
            </w:r>
            <w:proofErr w:type="gramEnd"/>
            <w:r>
              <w:rPr>
                <w:rFonts w:ascii="宋体" w:hAnsi="宋体" w:cs="宋体" w:hint="eastAsia"/>
                <w:color w:val="000000"/>
                <w:kern w:val="0"/>
                <w:sz w:val="18"/>
                <w:szCs w:val="18"/>
                <w:lang w:bidi="ar"/>
              </w:rPr>
              <w:t>开挖</w:t>
            </w:r>
          </w:p>
        </w:tc>
        <w:tc>
          <w:tcPr>
            <w:tcW w:w="2239" w:type="dxa"/>
            <w:tcBorders>
              <w:top w:val="nil"/>
              <w:left w:val="nil"/>
              <w:bottom w:val="single" w:sz="4" w:space="0" w:color="auto"/>
              <w:right w:val="single" w:sz="4" w:space="0" w:color="auto"/>
            </w:tcBorders>
            <w:vAlign w:val="center"/>
          </w:tcPr>
          <w:p w14:paraId="00223FFF" w14:textId="77777777" w:rsidR="00E64D35" w:rsidRDefault="00E64D35">
            <w:pPr>
              <w:widowControl/>
              <w:jc w:val="left"/>
              <w:rPr>
                <w:rFonts w:ascii="宋体" w:hAnsi="宋体" w:cs="宋体"/>
                <w:kern w:val="0"/>
                <w:sz w:val="18"/>
                <w:szCs w:val="18"/>
              </w:rPr>
            </w:pPr>
          </w:p>
        </w:tc>
        <w:tc>
          <w:tcPr>
            <w:tcW w:w="565" w:type="dxa"/>
            <w:tcBorders>
              <w:top w:val="nil"/>
              <w:left w:val="nil"/>
              <w:bottom w:val="single" w:sz="4" w:space="0" w:color="auto"/>
              <w:right w:val="single" w:sz="4" w:space="0" w:color="auto"/>
            </w:tcBorders>
            <w:vAlign w:val="center"/>
          </w:tcPr>
          <w:p w14:paraId="3CFDBA9B"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m3</w:t>
            </w:r>
          </w:p>
        </w:tc>
        <w:tc>
          <w:tcPr>
            <w:tcW w:w="750" w:type="dxa"/>
            <w:tcBorders>
              <w:top w:val="nil"/>
              <w:left w:val="nil"/>
              <w:bottom w:val="single" w:sz="4" w:space="0" w:color="auto"/>
              <w:right w:val="single" w:sz="4" w:space="0" w:color="auto"/>
            </w:tcBorders>
            <w:vAlign w:val="center"/>
          </w:tcPr>
          <w:p w14:paraId="6CECA326"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30.8</w:t>
            </w:r>
          </w:p>
        </w:tc>
        <w:tc>
          <w:tcPr>
            <w:tcW w:w="810" w:type="dxa"/>
            <w:tcBorders>
              <w:top w:val="nil"/>
              <w:left w:val="nil"/>
              <w:bottom w:val="single" w:sz="4" w:space="0" w:color="auto"/>
              <w:right w:val="single" w:sz="4" w:space="0" w:color="auto"/>
            </w:tcBorders>
            <w:vAlign w:val="center"/>
          </w:tcPr>
          <w:p w14:paraId="4D3BE509"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0DCE6A68"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42D4CCFB"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6B618DE9" w14:textId="77777777">
        <w:trPr>
          <w:trHeight w:val="505"/>
        </w:trPr>
        <w:tc>
          <w:tcPr>
            <w:tcW w:w="560" w:type="dxa"/>
            <w:tcBorders>
              <w:top w:val="nil"/>
              <w:left w:val="single" w:sz="4" w:space="0" w:color="auto"/>
              <w:bottom w:val="single" w:sz="4" w:space="0" w:color="auto"/>
              <w:right w:val="single" w:sz="4" w:space="0" w:color="auto"/>
            </w:tcBorders>
            <w:vAlign w:val="center"/>
          </w:tcPr>
          <w:p w14:paraId="4189612E"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14</w:t>
            </w:r>
          </w:p>
        </w:tc>
        <w:tc>
          <w:tcPr>
            <w:tcW w:w="1950" w:type="dxa"/>
            <w:tcBorders>
              <w:top w:val="nil"/>
              <w:left w:val="nil"/>
              <w:bottom w:val="single" w:sz="4" w:space="0" w:color="auto"/>
              <w:right w:val="single" w:sz="4" w:space="0" w:color="auto"/>
            </w:tcBorders>
            <w:vAlign w:val="center"/>
          </w:tcPr>
          <w:p w14:paraId="4E61F88D"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格宾石笼挡墙</w:t>
            </w:r>
          </w:p>
        </w:tc>
        <w:tc>
          <w:tcPr>
            <w:tcW w:w="2239" w:type="dxa"/>
            <w:tcBorders>
              <w:top w:val="nil"/>
              <w:left w:val="nil"/>
              <w:bottom w:val="single" w:sz="4" w:space="0" w:color="auto"/>
              <w:right w:val="single" w:sz="4" w:space="0" w:color="auto"/>
            </w:tcBorders>
            <w:vAlign w:val="center"/>
          </w:tcPr>
          <w:p w14:paraId="1F892712"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网箱制安:涂塑网箱，</w:t>
            </w:r>
          </w:p>
          <w:p w14:paraId="6BAC9BF4"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装填石料，石料质地坚硬</w:t>
            </w:r>
          </w:p>
          <w:p w14:paraId="57E7C53E"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网孔型号100*100MM</w:t>
            </w:r>
          </w:p>
        </w:tc>
        <w:tc>
          <w:tcPr>
            <w:tcW w:w="565" w:type="dxa"/>
            <w:tcBorders>
              <w:top w:val="nil"/>
              <w:left w:val="nil"/>
              <w:bottom w:val="single" w:sz="4" w:space="0" w:color="auto"/>
              <w:right w:val="single" w:sz="4" w:space="0" w:color="auto"/>
            </w:tcBorders>
            <w:vAlign w:val="center"/>
          </w:tcPr>
          <w:p w14:paraId="7186C10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m3</w:t>
            </w:r>
          </w:p>
        </w:tc>
        <w:tc>
          <w:tcPr>
            <w:tcW w:w="750" w:type="dxa"/>
            <w:tcBorders>
              <w:top w:val="nil"/>
              <w:left w:val="nil"/>
              <w:bottom w:val="single" w:sz="4" w:space="0" w:color="auto"/>
              <w:right w:val="single" w:sz="4" w:space="0" w:color="auto"/>
            </w:tcBorders>
            <w:vAlign w:val="center"/>
          </w:tcPr>
          <w:p w14:paraId="59A8EE48"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160</w:t>
            </w:r>
          </w:p>
        </w:tc>
        <w:tc>
          <w:tcPr>
            <w:tcW w:w="810" w:type="dxa"/>
            <w:tcBorders>
              <w:top w:val="nil"/>
              <w:left w:val="nil"/>
              <w:bottom w:val="single" w:sz="4" w:space="0" w:color="auto"/>
              <w:right w:val="single" w:sz="4" w:space="0" w:color="auto"/>
            </w:tcBorders>
            <w:vAlign w:val="center"/>
          </w:tcPr>
          <w:p w14:paraId="40CA22FD"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25AD0DCB"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vAlign w:val="center"/>
          </w:tcPr>
          <w:p w14:paraId="7AF6DBF7"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2F0F2472" w14:textId="77777777">
        <w:trPr>
          <w:trHeight w:val="505"/>
        </w:trPr>
        <w:tc>
          <w:tcPr>
            <w:tcW w:w="560" w:type="dxa"/>
            <w:tcBorders>
              <w:top w:val="nil"/>
              <w:left w:val="single" w:sz="4" w:space="0" w:color="auto"/>
              <w:bottom w:val="single" w:sz="4" w:space="0" w:color="auto"/>
              <w:right w:val="single" w:sz="4" w:space="0" w:color="auto"/>
            </w:tcBorders>
            <w:vAlign w:val="center"/>
          </w:tcPr>
          <w:p w14:paraId="188E152A"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15</w:t>
            </w:r>
          </w:p>
        </w:tc>
        <w:tc>
          <w:tcPr>
            <w:tcW w:w="1950" w:type="dxa"/>
            <w:tcBorders>
              <w:top w:val="nil"/>
              <w:left w:val="nil"/>
              <w:bottom w:val="single" w:sz="4" w:space="0" w:color="auto"/>
              <w:right w:val="single" w:sz="4" w:space="0" w:color="auto"/>
            </w:tcBorders>
            <w:vAlign w:val="center"/>
          </w:tcPr>
          <w:p w14:paraId="1DCEA6EE"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石笼基础开挖</w:t>
            </w:r>
          </w:p>
        </w:tc>
        <w:tc>
          <w:tcPr>
            <w:tcW w:w="2239" w:type="dxa"/>
            <w:tcBorders>
              <w:top w:val="nil"/>
              <w:left w:val="nil"/>
              <w:bottom w:val="single" w:sz="4" w:space="0" w:color="auto"/>
              <w:right w:val="single" w:sz="4" w:space="0" w:color="auto"/>
            </w:tcBorders>
            <w:vAlign w:val="center"/>
          </w:tcPr>
          <w:p w14:paraId="1BE6B48E" w14:textId="77777777" w:rsidR="00E64D35" w:rsidRDefault="00E64D35">
            <w:pPr>
              <w:widowControl/>
              <w:jc w:val="left"/>
              <w:rPr>
                <w:rFonts w:ascii="宋体" w:hAnsi="宋体" w:cs="宋体"/>
                <w:kern w:val="0"/>
                <w:sz w:val="18"/>
                <w:szCs w:val="18"/>
              </w:rPr>
            </w:pPr>
          </w:p>
        </w:tc>
        <w:tc>
          <w:tcPr>
            <w:tcW w:w="565" w:type="dxa"/>
            <w:tcBorders>
              <w:top w:val="nil"/>
              <w:left w:val="nil"/>
              <w:bottom w:val="single" w:sz="4" w:space="0" w:color="auto"/>
              <w:right w:val="single" w:sz="4" w:space="0" w:color="auto"/>
            </w:tcBorders>
            <w:vAlign w:val="center"/>
          </w:tcPr>
          <w:p w14:paraId="7CA978F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m3</w:t>
            </w:r>
          </w:p>
        </w:tc>
        <w:tc>
          <w:tcPr>
            <w:tcW w:w="750" w:type="dxa"/>
            <w:tcBorders>
              <w:top w:val="nil"/>
              <w:left w:val="nil"/>
              <w:bottom w:val="single" w:sz="4" w:space="0" w:color="auto"/>
              <w:right w:val="single" w:sz="4" w:space="0" w:color="auto"/>
            </w:tcBorders>
            <w:vAlign w:val="center"/>
          </w:tcPr>
          <w:p w14:paraId="0C934DBE"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75</w:t>
            </w:r>
          </w:p>
        </w:tc>
        <w:tc>
          <w:tcPr>
            <w:tcW w:w="810" w:type="dxa"/>
            <w:tcBorders>
              <w:top w:val="nil"/>
              <w:left w:val="nil"/>
              <w:bottom w:val="single" w:sz="4" w:space="0" w:color="auto"/>
              <w:right w:val="single" w:sz="4" w:space="0" w:color="auto"/>
            </w:tcBorders>
            <w:vAlign w:val="center"/>
          </w:tcPr>
          <w:p w14:paraId="0A1A1E9C" w14:textId="77777777" w:rsidR="00E64D35" w:rsidRDefault="00E64D35">
            <w:pPr>
              <w:widowControl/>
              <w:jc w:val="center"/>
              <w:rPr>
                <w:rFonts w:ascii="宋体" w:hAnsi="宋体" w:cs="宋体"/>
                <w:kern w:val="0"/>
                <w:sz w:val="18"/>
                <w:szCs w:val="18"/>
              </w:rPr>
            </w:pPr>
          </w:p>
        </w:tc>
        <w:tc>
          <w:tcPr>
            <w:tcW w:w="960" w:type="dxa"/>
            <w:tcBorders>
              <w:top w:val="nil"/>
              <w:left w:val="nil"/>
              <w:bottom w:val="single" w:sz="4" w:space="0" w:color="auto"/>
              <w:right w:val="single" w:sz="4" w:space="0" w:color="auto"/>
            </w:tcBorders>
            <w:vAlign w:val="center"/>
          </w:tcPr>
          <w:p w14:paraId="2714FD12" w14:textId="77777777" w:rsidR="00E64D35" w:rsidRDefault="00E64D35">
            <w:pPr>
              <w:widowControl/>
              <w:jc w:val="center"/>
              <w:rPr>
                <w:rFonts w:ascii="宋体" w:hAnsi="宋体" w:cs="宋体"/>
                <w:kern w:val="0"/>
                <w:sz w:val="18"/>
                <w:szCs w:val="18"/>
              </w:rPr>
            </w:pPr>
          </w:p>
        </w:tc>
        <w:tc>
          <w:tcPr>
            <w:tcW w:w="1005" w:type="dxa"/>
            <w:tcBorders>
              <w:top w:val="nil"/>
              <w:left w:val="nil"/>
              <w:bottom w:val="single" w:sz="4" w:space="0" w:color="auto"/>
              <w:right w:val="single" w:sz="4" w:space="0" w:color="auto"/>
            </w:tcBorders>
            <w:vAlign w:val="center"/>
          </w:tcPr>
          <w:p w14:paraId="6B3D706E" w14:textId="77777777" w:rsidR="00E64D35" w:rsidRDefault="00E64D35">
            <w:pPr>
              <w:widowControl/>
              <w:jc w:val="center"/>
              <w:rPr>
                <w:rFonts w:ascii="宋体" w:hAnsi="宋体" w:cs="宋体"/>
                <w:kern w:val="0"/>
                <w:sz w:val="18"/>
                <w:szCs w:val="18"/>
              </w:rPr>
            </w:pPr>
          </w:p>
        </w:tc>
      </w:tr>
      <w:tr w:rsidR="00E64D35" w14:paraId="23A14893" w14:textId="77777777">
        <w:trPr>
          <w:trHeight w:val="505"/>
        </w:trPr>
        <w:tc>
          <w:tcPr>
            <w:tcW w:w="560" w:type="dxa"/>
            <w:tcBorders>
              <w:top w:val="nil"/>
              <w:left w:val="single" w:sz="4" w:space="0" w:color="auto"/>
              <w:bottom w:val="single" w:sz="4" w:space="0" w:color="auto"/>
              <w:right w:val="single" w:sz="4" w:space="0" w:color="auto"/>
            </w:tcBorders>
            <w:vAlign w:val="center"/>
          </w:tcPr>
          <w:p w14:paraId="72F6063F"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16</w:t>
            </w:r>
          </w:p>
        </w:tc>
        <w:tc>
          <w:tcPr>
            <w:tcW w:w="1950" w:type="dxa"/>
            <w:tcBorders>
              <w:top w:val="nil"/>
              <w:left w:val="nil"/>
              <w:bottom w:val="single" w:sz="4" w:space="0" w:color="auto"/>
              <w:right w:val="single" w:sz="4" w:space="0" w:color="auto"/>
            </w:tcBorders>
            <w:vAlign w:val="center"/>
          </w:tcPr>
          <w:p w14:paraId="635AA11C"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绿化</w:t>
            </w:r>
          </w:p>
        </w:tc>
        <w:tc>
          <w:tcPr>
            <w:tcW w:w="2239" w:type="dxa"/>
            <w:tcBorders>
              <w:top w:val="nil"/>
              <w:left w:val="nil"/>
              <w:bottom w:val="single" w:sz="4" w:space="0" w:color="auto"/>
              <w:right w:val="single" w:sz="4" w:space="0" w:color="auto"/>
            </w:tcBorders>
            <w:vAlign w:val="center"/>
          </w:tcPr>
          <w:p w14:paraId="26E3A3B0"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铺Φ2mm@5cmX5cm钢丝网,土工三维网，喷播植草</w:t>
            </w:r>
          </w:p>
          <w:p w14:paraId="060B5BBA"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厚度:10cm（含有机基材厚8CM，种籽营养泥厚2CM）</w:t>
            </w:r>
          </w:p>
        </w:tc>
        <w:tc>
          <w:tcPr>
            <w:tcW w:w="565" w:type="dxa"/>
            <w:tcBorders>
              <w:top w:val="nil"/>
              <w:left w:val="nil"/>
              <w:bottom w:val="single" w:sz="4" w:space="0" w:color="auto"/>
              <w:right w:val="single" w:sz="4" w:space="0" w:color="auto"/>
            </w:tcBorders>
            <w:vAlign w:val="center"/>
          </w:tcPr>
          <w:p w14:paraId="7CCA984D"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m2</w:t>
            </w:r>
          </w:p>
        </w:tc>
        <w:tc>
          <w:tcPr>
            <w:tcW w:w="750" w:type="dxa"/>
            <w:tcBorders>
              <w:top w:val="nil"/>
              <w:left w:val="nil"/>
              <w:bottom w:val="single" w:sz="4" w:space="0" w:color="auto"/>
              <w:right w:val="single" w:sz="4" w:space="0" w:color="auto"/>
            </w:tcBorders>
            <w:vAlign w:val="center"/>
          </w:tcPr>
          <w:p w14:paraId="0341C8D9"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3686.9</w:t>
            </w:r>
          </w:p>
        </w:tc>
        <w:tc>
          <w:tcPr>
            <w:tcW w:w="810" w:type="dxa"/>
            <w:tcBorders>
              <w:top w:val="nil"/>
              <w:left w:val="nil"/>
              <w:bottom w:val="single" w:sz="4" w:space="0" w:color="auto"/>
              <w:right w:val="single" w:sz="4" w:space="0" w:color="auto"/>
            </w:tcBorders>
            <w:vAlign w:val="center"/>
          </w:tcPr>
          <w:p w14:paraId="0DC2DE83" w14:textId="77777777" w:rsidR="00E64D35" w:rsidRDefault="00E64D35">
            <w:pPr>
              <w:widowControl/>
              <w:jc w:val="center"/>
              <w:rPr>
                <w:rFonts w:ascii="宋体" w:hAnsi="宋体" w:cs="宋体"/>
                <w:kern w:val="0"/>
                <w:sz w:val="18"/>
                <w:szCs w:val="18"/>
              </w:rPr>
            </w:pPr>
          </w:p>
        </w:tc>
        <w:tc>
          <w:tcPr>
            <w:tcW w:w="960" w:type="dxa"/>
            <w:tcBorders>
              <w:top w:val="nil"/>
              <w:left w:val="nil"/>
              <w:bottom w:val="single" w:sz="4" w:space="0" w:color="auto"/>
              <w:right w:val="single" w:sz="4" w:space="0" w:color="auto"/>
            </w:tcBorders>
            <w:vAlign w:val="center"/>
          </w:tcPr>
          <w:p w14:paraId="07DF0B7B" w14:textId="77777777" w:rsidR="00E64D35" w:rsidRDefault="00E64D35">
            <w:pPr>
              <w:widowControl/>
              <w:jc w:val="center"/>
              <w:rPr>
                <w:rFonts w:ascii="宋体" w:hAnsi="宋体" w:cs="宋体"/>
                <w:kern w:val="0"/>
                <w:sz w:val="18"/>
                <w:szCs w:val="18"/>
              </w:rPr>
            </w:pPr>
          </w:p>
        </w:tc>
        <w:tc>
          <w:tcPr>
            <w:tcW w:w="1005" w:type="dxa"/>
            <w:tcBorders>
              <w:top w:val="nil"/>
              <w:left w:val="nil"/>
              <w:bottom w:val="single" w:sz="4" w:space="0" w:color="auto"/>
              <w:right w:val="single" w:sz="4" w:space="0" w:color="auto"/>
            </w:tcBorders>
            <w:vAlign w:val="center"/>
          </w:tcPr>
          <w:p w14:paraId="12C82788" w14:textId="77777777" w:rsidR="00E64D35" w:rsidRDefault="00E64D35">
            <w:pPr>
              <w:widowControl/>
              <w:jc w:val="center"/>
              <w:rPr>
                <w:rFonts w:ascii="宋体" w:hAnsi="宋体" w:cs="宋体"/>
                <w:kern w:val="0"/>
                <w:sz w:val="18"/>
                <w:szCs w:val="18"/>
              </w:rPr>
            </w:pPr>
          </w:p>
        </w:tc>
      </w:tr>
      <w:tr w:rsidR="00E64D35" w14:paraId="06AC1D55" w14:textId="77777777">
        <w:trPr>
          <w:trHeight w:val="505"/>
        </w:trPr>
        <w:tc>
          <w:tcPr>
            <w:tcW w:w="560" w:type="dxa"/>
            <w:tcBorders>
              <w:top w:val="nil"/>
              <w:left w:val="single" w:sz="4" w:space="0" w:color="auto"/>
              <w:bottom w:val="single" w:sz="4" w:space="0" w:color="auto"/>
              <w:right w:val="single" w:sz="4" w:space="0" w:color="auto"/>
            </w:tcBorders>
            <w:vAlign w:val="center"/>
          </w:tcPr>
          <w:p w14:paraId="7D6A03C5"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17</w:t>
            </w:r>
          </w:p>
        </w:tc>
        <w:tc>
          <w:tcPr>
            <w:tcW w:w="1950" w:type="dxa"/>
            <w:tcBorders>
              <w:top w:val="nil"/>
              <w:left w:val="nil"/>
              <w:bottom w:val="single" w:sz="4" w:space="0" w:color="auto"/>
              <w:right w:val="single" w:sz="4" w:space="0" w:color="auto"/>
            </w:tcBorders>
            <w:vAlign w:val="center"/>
          </w:tcPr>
          <w:p w14:paraId="671F8AA2"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坡脚削坡</w:t>
            </w:r>
          </w:p>
        </w:tc>
        <w:tc>
          <w:tcPr>
            <w:tcW w:w="2239" w:type="dxa"/>
            <w:tcBorders>
              <w:top w:val="nil"/>
              <w:left w:val="nil"/>
              <w:bottom w:val="single" w:sz="4" w:space="0" w:color="auto"/>
              <w:right w:val="single" w:sz="4" w:space="0" w:color="auto"/>
            </w:tcBorders>
            <w:vAlign w:val="center"/>
          </w:tcPr>
          <w:p w14:paraId="4016629C" w14:textId="77777777" w:rsidR="00E64D35" w:rsidRDefault="00E64D35">
            <w:pPr>
              <w:widowControl/>
              <w:jc w:val="left"/>
              <w:rPr>
                <w:rFonts w:ascii="宋体" w:hAnsi="宋体" w:cs="宋体"/>
                <w:kern w:val="0"/>
                <w:sz w:val="18"/>
                <w:szCs w:val="18"/>
              </w:rPr>
            </w:pPr>
          </w:p>
        </w:tc>
        <w:tc>
          <w:tcPr>
            <w:tcW w:w="565" w:type="dxa"/>
            <w:tcBorders>
              <w:top w:val="nil"/>
              <w:left w:val="nil"/>
              <w:bottom w:val="single" w:sz="4" w:space="0" w:color="auto"/>
              <w:right w:val="single" w:sz="4" w:space="0" w:color="auto"/>
            </w:tcBorders>
            <w:vAlign w:val="center"/>
          </w:tcPr>
          <w:p w14:paraId="35D1DAE1"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m3</w:t>
            </w:r>
          </w:p>
        </w:tc>
        <w:tc>
          <w:tcPr>
            <w:tcW w:w="750" w:type="dxa"/>
            <w:tcBorders>
              <w:top w:val="nil"/>
              <w:left w:val="nil"/>
              <w:bottom w:val="single" w:sz="4" w:space="0" w:color="auto"/>
              <w:right w:val="single" w:sz="4" w:space="0" w:color="auto"/>
            </w:tcBorders>
            <w:vAlign w:val="center"/>
          </w:tcPr>
          <w:p w14:paraId="4EC6CC45"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326</w:t>
            </w:r>
          </w:p>
        </w:tc>
        <w:tc>
          <w:tcPr>
            <w:tcW w:w="810" w:type="dxa"/>
            <w:tcBorders>
              <w:top w:val="nil"/>
              <w:left w:val="nil"/>
              <w:bottom w:val="single" w:sz="4" w:space="0" w:color="auto"/>
              <w:right w:val="single" w:sz="4" w:space="0" w:color="auto"/>
            </w:tcBorders>
            <w:vAlign w:val="center"/>
          </w:tcPr>
          <w:p w14:paraId="3B974770" w14:textId="77777777" w:rsidR="00E64D35" w:rsidRDefault="00E64D35">
            <w:pPr>
              <w:widowControl/>
              <w:jc w:val="center"/>
              <w:rPr>
                <w:rFonts w:ascii="宋体" w:hAnsi="宋体" w:cs="宋体"/>
                <w:kern w:val="0"/>
                <w:sz w:val="18"/>
                <w:szCs w:val="18"/>
              </w:rPr>
            </w:pPr>
          </w:p>
        </w:tc>
        <w:tc>
          <w:tcPr>
            <w:tcW w:w="960" w:type="dxa"/>
            <w:tcBorders>
              <w:top w:val="nil"/>
              <w:left w:val="nil"/>
              <w:bottom w:val="single" w:sz="4" w:space="0" w:color="auto"/>
              <w:right w:val="single" w:sz="4" w:space="0" w:color="auto"/>
            </w:tcBorders>
            <w:vAlign w:val="center"/>
          </w:tcPr>
          <w:p w14:paraId="359C5B65" w14:textId="77777777" w:rsidR="00E64D35" w:rsidRDefault="00E64D35">
            <w:pPr>
              <w:widowControl/>
              <w:jc w:val="center"/>
              <w:rPr>
                <w:rFonts w:ascii="宋体" w:hAnsi="宋体" w:cs="宋体"/>
                <w:kern w:val="0"/>
                <w:sz w:val="18"/>
                <w:szCs w:val="18"/>
              </w:rPr>
            </w:pPr>
          </w:p>
        </w:tc>
        <w:tc>
          <w:tcPr>
            <w:tcW w:w="1005" w:type="dxa"/>
            <w:tcBorders>
              <w:top w:val="nil"/>
              <w:left w:val="nil"/>
              <w:bottom w:val="single" w:sz="4" w:space="0" w:color="auto"/>
              <w:right w:val="single" w:sz="4" w:space="0" w:color="auto"/>
            </w:tcBorders>
            <w:vAlign w:val="center"/>
          </w:tcPr>
          <w:p w14:paraId="4A6B0503" w14:textId="77777777" w:rsidR="00E64D35" w:rsidRDefault="00E64D35">
            <w:pPr>
              <w:widowControl/>
              <w:jc w:val="center"/>
              <w:rPr>
                <w:rFonts w:ascii="宋体" w:hAnsi="宋体" w:cs="宋体"/>
                <w:kern w:val="0"/>
                <w:sz w:val="18"/>
                <w:szCs w:val="18"/>
              </w:rPr>
            </w:pPr>
          </w:p>
        </w:tc>
      </w:tr>
      <w:tr w:rsidR="00E64D35" w14:paraId="2B1047FA" w14:textId="77777777">
        <w:trPr>
          <w:trHeight w:val="505"/>
        </w:trPr>
        <w:tc>
          <w:tcPr>
            <w:tcW w:w="560" w:type="dxa"/>
            <w:tcBorders>
              <w:top w:val="nil"/>
              <w:left w:val="single" w:sz="4" w:space="0" w:color="auto"/>
              <w:bottom w:val="single" w:sz="4" w:space="0" w:color="auto"/>
              <w:right w:val="single" w:sz="4" w:space="0" w:color="auto"/>
            </w:tcBorders>
            <w:vAlign w:val="center"/>
          </w:tcPr>
          <w:p w14:paraId="13EE062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18</w:t>
            </w:r>
          </w:p>
        </w:tc>
        <w:tc>
          <w:tcPr>
            <w:tcW w:w="1950" w:type="dxa"/>
            <w:tcBorders>
              <w:top w:val="nil"/>
              <w:left w:val="nil"/>
              <w:bottom w:val="single" w:sz="4" w:space="0" w:color="auto"/>
              <w:right w:val="single" w:sz="4" w:space="0" w:color="auto"/>
            </w:tcBorders>
            <w:vAlign w:val="center"/>
          </w:tcPr>
          <w:p w14:paraId="2D6F739E"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坡脚挡水墙段</w:t>
            </w:r>
          </w:p>
        </w:tc>
        <w:tc>
          <w:tcPr>
            <w:tcW w:w="2239" w:type="dxa"/>
            <w:tcBorders>
              <w:top w:val="nil"/>
              <w:left w:val="nil"/>
              <w:bottom w:val="single" w:sz="4" w:space="0" w:color="auto"/>
              <w:right w:val="single" w:sz="4" w:space="0" w:color="auto"/>
            </w:tcBorders>
            <w:vAlign w:val="center"/>
          </w:tcPr>
          <w:p w14:paraId="27B33FA1"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混凝土强度等级:C30</w:t>
            </w:r>
            <w:proofErr w:type="gramStart"/>
            <w:r>
              <w:rPr>
                <w:rFonts w:ascii="宋体" w:hAnsi="宋体" w:cs="宋体" w:hint="eastAsia"/>
                <w:kern w:val="0"/>
                <w:sz w:val="18"/>
                <w:szCs w:val="18"/>
              </w:rPr>
              <w:t>砼</w:t>
            </w:r>
            <w:proofErr w:type="gramEnd"/>
          </w:p>
        </w:tc>
        <w:tc>
          <w:tcPr>
            <w:tcW w:w="565" w:type="dxa"/>
            <w:tcBorders>
              <w:top w:val="nil"/>
              <w:left w:val="nil"/>
              <w:bottom w:val="single" w:sz="4" w:space="0" w:color="auto"/>
              <w:right w:val="single" w:sz="4" w:space="0" w:color="auto"/>
            </w:tcBorders>
            <w:vAlign w:val="center"/>
          </w:tcPr>
          <w:p w14:paraId="229CC50D"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w:t>
            </w:r>
          </w:p>
        </w:tc>
        <w:tc>
          <w:tcPr>
            <w:tcW w:w="750" w:type="dxa"/>
            <w:tcBorders>
              <w:top w:val="nil"/>
              <w:left w:val="nil"/>
              <w:bottom w:val="single" w:sz="4" w:space="0" w:color="auto"/>
              <w:right w:val="single" w:sz="4" w:space="0" w:color="auto"/>
            </w:tcBorders>
            <w:vAlign w:val="center"/>
          </w:tcPr>
          <w:p w14:paraId="73405B16"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18.4</w:t>
            </w:r>
          </w:p>
        </w:tc>
        <w:tc>
          <w:tcPr>
            <w:tcW w:w="810" w:type="dxa"/>
            <w:tcBorders>
              <w:top w:val="nil"/>
              <w:left w:val="nil"/>
              <w:bottom w:val="single" w:sz="4" w:space="0" w:color="auto"/>
              <w:right w:val="single" w:sz="4" w:space="0" w:color="auto"/>
            </w:tcBorders>
            <w:vAlign w:val="center"/>
          </w:tcPr>
          <w:p w14:paraId="06F35342" w14:textId="77777777" w:rsidR="00E64D35" w:rsidRDefault="00E64D35">
            <w:pPr>
              <w:widowControl/>
              <w:jc w:val="center"/>
              <w:rPr>
                <w:rFonts w:ascii="宋体" w:hAnsi="宋体" w:cs="宋体"/>
                <w:kern w:val="0"/>
                <w:sz w:val="18"/>
                <w:szCs w:val="18"/>
              </w:rPr>
            </w:pPr>
          </w:p>
        </w:tc>
        <w:tc>
          <w:tcPr>
            <w:tcW w:w="960" w:type="dxa"/>
            <w:tcBorders>
              <w:top w:val="nil"/>
              <w:left w:val="nil"/>
              <w:bottom w:val="single" w:sz="4" w:space="0" w:color="auto"/>
              <w:right w:val="single" w:sz="4" w:space="0" w:color="auto"/>
            </w:tcBorders>
            <w:vAlign w:val="center"/>
          </w:tcPr>
          <w:p w14:paraId="3FCDAC9F" w14:textId="77777777" w:rsidR="00E64D35" w:rsidRDefault="00E64D35">
            <w:pPr>
              <w:widowControl/>
              <w:jc w:val="center"/>
              <w:rPr>
                <w:rFonts w:ascii="宋体" w:hAnsi="宋体" w:cs="宋体"/>
                <w:kern w:val="0"/>
                <w:sz w:val="18"/>
                <w:szCs w:val="18"/>
              </w:rPr>
            </w:pPr>
          </w:p>
        </w:tc>
        <w:tc>
          <w:tcPr>
            <w:tcW w:w="1005" w:type="dxa"/>
            <w:tcBorders>
              <w:top w:val="nil"/>
              <w:left w:val="nil"/>
              <w:bottom w:val="single" w:sz="4" w:space="0" w:color="auto"/>
              <w:right w:val="single" w:sz="4" w:space="0" w:color="auto"/>
            </w:tcBorders>
            <w:vAlign w:val="center"/>
          </w:tcPr>
          <w:p w14:paraId="50641897" w14:textId="77777777" w:rsidR="00E64D35" w:rsidRDefault="00E64D35">
            <w:pPr>
              <w:widowControl/>
              <w:jc w:val="center"/>
              <w:rPr>
                <w:rFonts w:ascii="宋体" w:hAnsi="宋体" w:cs="宋体"/>
                <w:kern w:val="0"/>
                <w:sz w:val="18"/>
                <w:szCs w:val="18"/>
              </w:rPr>
            </w:pPr>
          </w:p>
        </w:tc>
      </w:tr>
      <w:tr w:rsidR="00E64D35" w14:paraId="701D9C9B" w14:textId="77777777">
        <w:trPr>
          <w:trHeight w:val="505"/>
        </w:trPr>
        <w:tc>
          <w:tcPr>
            <w:tcW w:w="560" w:type="dxa"/>
            <w:tcBorders>
              <w:top w:val="nil"/>
              <w:left w:val="single" w:sz="4" w:space="0" w:color="auto"/>
              <w:bottom w:val="single" w:sz="4" w:space="0" w:color="auto"/>
              <w:right w:val="single" w:sz="4" w:space="0" w:color="auto"/>
            </w:tcBorders>
            <w:vAlign w:val="center"/>
          </w:tcPr>
          <w:p w14:paraId="2AA6039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19</w:t>
            </w:r>
          </w:p>
        </w:tc>
        <w:tc>
          <w:tcPr>
            <w:tcW w:w="1950" w:type="dxa"/>
            <w:tcBorders>
              <w:top w:val="nil"/>
              <w:left w:val="nil"/>
              <w:bottom w:val="single" w:sz="4" w:space="0" w:color="auto"/>
              <w:right w:val="single" w:sz="4" w:space="0" w:color="auto"/>
            </w:tcBorders>
            <w:vAlign w:val="center"/>
          </w:tcPr>
          <w:p w14:paraId="3DE53D95"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挡水墙基础开挖</w:t>
            </w:r>
          </w:p>
        </w:tc>
        <w:tc>
          <w:tcPr>
            <w:tcW w:w="2239" w:type="dxa"/>
            <w:tcBorders>
              <w:top w:val="nil"/>
              <w:left w:val="nil"/>
              <w:bottom w:val="single" w:sz="4" w:space="0" w:color="auto"/>
              <w:right w:val="single" w:sz="4" w:space="0" w:color="auto"/>
            </w:tcBorders>
            <w:vAlign w:val="center"/>
          </w:tcPr>
          <w:p w14:paraId="1E7842AA" w14:textId="77777777" w:rsidR="00E64D35" w:rsidRDefault="00E64D35">
            <w:pPr>
              <w:widowControl/>
              <w:jc w:val="left"/>
              <w:rPr>
                <w:rFonts w:ascii="宋体" w:hAnsi="宋体" w:cs="宋体"/>
                <w:kern w:val="0"/>
                <w:sz w:val="18"/>
                <w:szCs w:val="18"/>
              </w:rPr>
            </w:pPr>
          </w:p>
        </w:tc>
        <w:tc>
          <w:tcPr>
            <w:tcW w:w="565" w:type="dxa"/>
            <w:tcBorders>
              <w:top w:val="nil"/>
              <w:left w:val="nil"/>
              <w:bottom w:val="single" w:sz="4" w:space="0" w:color="auto"/>
              <w:right w:val="single" w:sz="4" w:space="0" w:color="auto"/>
            </w:tcBorders>
            <w:vAlign w:val="center"/>
          </w:tcPr>
          <w:p w14:paraId="06A23CD1"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m3</w:t>
            </w:r>
          </w:p>
        </w:tc>
        <w:tc>
          <w:tcPr>
            <w:tcW w:w="750" w:type="dxa"/>
            <w:tcBorders>
              <w:top w:val="nil"/>
              <w:left w:val="nil"/>
              <w:bottom w:val="single" w:sz="4" w:space="0" w:color="auto"/>
              <w:right w:val="single" w:sz="4" w:space="0" w:color="auto"/>
            </w:tcBorders>
            <w:vAlign w:val="center"/>
          </w:tcPr>
          <w:p w14:paraId="1903D53A"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8.3</w:t>
            </w:r>
          </w:p>
        </w:tc>
        <w:tc>
          <w:tcPr>
            <w:tcW w:w="810" w:type="dxa"/>
            <w:tcBorders>
              <w:top w:val="nil"/>
              <w:left w:val="nil"/>
              <w:bottom w:val="single" w:sz="4" w:space="0" w:color="auto"/>
              <w:right w:val="single" w:sz="4" w:space="0" w:color="auto"/>
            </w:tcBorders>
            <w:vAlign w:val="center"/>
          </w:tcPr>
          <w:p w14:paraId="4317C77F" w14:textId="77777777" w:rsidR="00E64D35" w:rsidRDefault="00E64D35">
            <w:pPr>
              <w:widowControl/>
              <w:jc w:val="center"/>
              <w:rPr>
                <w:rFonts w:ascii="宋体" w:hAnsi="宋体" w:cs="宋体"/>
                <w:kern w:val="0"/>
                <w:sz w:val="18"/>
                <w:szCs w:val="18"/>
              </w:rPr>
            </w:pPr>
          </w:p>
        </w:tc>
        <w:tc>
          <w:tcPr>
            <w:tcW w:w="960" w:type="dxa"/>
            <w:tcBorders>
              <w:top w:val="nil"/>
              <w:left w:val="nil"/>
              <w:bottom w:val="single" w:sz="4" w:space="0" w:color="auto"/>
              <w:right w:val="single" w:sz="4" w:space="0" w:color="auto"/>
            </w:tcBorders>
            <w:vAlign w:val="center"/>
          </w:tcPr>
          <w:p w14:paraId="024D1A2C" w14:textId="77777777" w:rsidR="00E64D35" w:rsidRDefault="00E64D35">
            <w:pPr>
              <w:widowControl/>
              <w:jc w:val="center"/>
              <w:rPr>
                <w:rFonts w:ascii="宋体" w:hAnsi="宋体" w:cs="宋体"/>
                <w:kern w:val="0"/>
                <w:sz w:val="18"/>
                <w:szCs w:val="18"/>
              </w:rPr>
            </w:pPr>
          </w:p>
        </w:tc>
        <w:tc>
          <w:tcPr>
            <w:tcW w:w="1005" w:type="dxa"/>
            <w:tcBorders>
              <w:top w:val="nil"/>
              <w:left w:val="nil"/>
              <w:bottom w:val="single" w:sz="4" w:space="0" w:color="auto"/>
              <w:right w:val="single" w:sz="4" w:space="0" w:color="auto"/>
            </w:tcBorders>
            <w:vAlign w:val="center"/>
          </w:tcPr>
          <w:p w14:paraId="62F1C4F3" w14:textId="77777777" w:rsidR="00E64D35" w:rsidRDefault="00E64D35">
            <w:pPr>
              <w:widowControl/>
              <w:jc w:val="center"/>
              <w:rPr>
                <w:rFonts w:ascii="宋体" w:hAnsi="宋体" w:cs="宋体"/>
                <w:kern w:val="0"/>
                <w:sz w:val="18"/>
                <w:szCs w:val="18"/>
              </w:rPr>
            </w:pPr>
          </w:p>
        </w:tc>
      </w:tr>
      <w:tr w:rsidR="00E64D35" w14:paraId="748FC69B" w14:textId="77777777">
        <w:trPr>
          <w:trHeight w:val="505"/>
        </w:trPr>
        <w:tc>
          <w:tcPr>
            <w:tcW w:w="560" w:type="dxa"/>
            <w:tcBorders>
              <w:top w:val="nil"/>
              <w:left w:val="single" w:sz="4" w:space="0" w:color="auto"/>
              <w:bottom w:val="single" w:sz="4" w:space="0" w:color="auto"/>
              <w:right w:val="single" w:sz="4" w:space="0" w:color="auto"/>
            </w:tcBorders>
            <w:vAlign w:val="center"/>
          </w:tcPr>
          <w:p w14:paraId="3B0DE098"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20</w:t>
            </w:r>
          </w:p>
        </w:tc>
        <w:tc>
          <w:tcPr>
            <w:tcW w:w="1950" w:type="dxa"/>
            <w:tcBorders>
              <w:top w:val="nil"/>
              <w:left w:val="nil"/>
              <w:bottom w:val="single" w:sz="4" w:space="0" w:color="auto"/>
              <w:right w:val="single" w:sz="4" w:space="0" w:color="auto"/>
            </w:tcBorders>
            <w:vAlign w:val="center"/>
          </w:tcPr>
          <w:p w14:paraId="1E6DEB7B" w14:textId="77777777" w:rsidR="00E64D35" w:rsidRDefault="003C444E">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格构梁段</w:t>
            </w:r>
            <w:proofErr w:type="gramEnd"/>
            <w:r>
              <w:rPr>
                <w:rFonts w:ascii="宋体" w:hAnsi="宋体" w:cs="宋体" w:hint="eastAsia"/>
                <w:color w:val="000000"/>
                <w:kern w:val="0"/>
                <w:sz w:val="18"/>
                <w:szCs w:val="18"/>
                <w:lang w:bidi="ar"/>
              </w:rPr>
              <w:t>坡脚排水沟</w:t>
            </w:r>
          </w:p>
        </w:tc>
        <w:tc>
          <w:tcPr>
            <w:tcW w:w="2239" w:type="dxa"/>
            <w:vMerge w:val="restart"/>
            <w:tcBorders>
              <w:top w:val="nil"/>
              <w:left w:val="nil"/>
              <w:right w:val="single" w:sz="4" w:space="0" w:color="auto"/>
            </w:tcBorders>
            <w:vAlign w:val="center"/>
          </w:tcPr>
          <w:p w14:paraId="79EF935D"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尺寸:500*500MM</w:t>
            </w:r>
          </w:p>
          <w:p w14:paraId="76F55423"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基础:C20</w:t>
            </w:r>
            <w:proofErr w:type="gramStart"/>
            <w:r>
              <w:rPr>
                <w:rFonts w:ascii="宋体" w:hAnsi="宋体" w:cs="宋体" w:hint="eastAsia"/>
                <w:kern w:val="0"/>
                <w:sz w:val="18"/>
                <w:szCs w:val="18"/>
              </w:rPr>
              <w:t>砼</w:t>
            </w:r>
            <w:proofErr w:type="gramEnd"/>
            <w:r>
              <w:rPr>
                <w:rFonts w:ascii="宋体" w:hAnsi="宋体" w:cs="宋体" w:hint="eastAsia"/>
                <w:kern w:val="0"/>
                <w:sz w:val="18"/>
                <w:szCs w:val="18"/>
              </w:rPr>
              <w:t>100MM厚</w:t>
            </w:r>
          </w:p>
          <w:p w14:paraId="3CA9BE92"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水沟材料:C30</w:t>
            </w:r>
            <w:proofErr w:type="gramStart"/>
            <w:r>
              <w:rPr>
                <w:rFonts w:ascii="宋体" w:hAnsi="宋体" w:cs="宋体" w:hint="eastAsia"/>
                <w:kern w:val="0"/>
                <w:sz w:val="18"/>
                <w:szCs w:val="18"/>
              </w:rPr>
              <w:t>砼</w:t>
            </w:r>
            <w:proofErr w:type="gramEnd"/>
          </w:p>
        </w:tc>
        <w:tc>
          <w:tcPr>
            <w:tcW w:w="565" w:type="dxa"/>
            <w:tcBorders>
              <w:top w:val="nil"/>
              <w:left w:val="nil"/>
              <w:bottom w:val="single" w:sz="4" w:space="0" w:color="auto"/>
              <w:right w:val="single" w:sz="4" w:space="0" w:color="auto"/>
            </w:tcBorders>
            <w:vAlign w:val="center"/>
          </w:tcPr>
          <w:p w14:paraId="5700CA9E"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w:t>
            </w:r>
          </w:p>
        </w:tc>
        <w:tc>
          <w:tcPr>
            <w:tcW w:w="750" w:type="dxa"/>
            <w:tcBorders>
              <w:top w:val="nil"/>
              <w:left w:val="nil"/>
              <w:bottom w:val="single" w:sz="4" w:space="0" w:color="auto"/>
              <w:right w:val="single" w:sz="4" w:space="0" w:color="auto"/>
            </w:tcBorders>
            <w:vAlign w:val="center"/>
          </w:tcPr>
          <w:p w14:paraId="5469F899"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24.8</w:t>
            </w:r>
          </w:p>
        </w:tc>
        <w:tc>
          <w:tcPr>
            <w:tcW w:w="810" w:type="dxa"/>
            <w:tcBorders>
              <w:top w:val="nil"/>
              <w:left w:val="nil"/>
              <w:bottom w:val="single" w:sz="4" w:space="0" w:color="auto"/>
              <w:right w:val="single" w:sz="4" w:space="0" w:color="auto"/>
            </w:tcBorders>
            <w:vAlign w:val="center"/>
          </w:tcPr>
          <w:p w14:paraId="0072E053" w14:textId="77777777" w:rsidR="00E64D35" w:rsidRDefault="00E64D35">
            <w:pPr>
              <w:widowControl/>
              <w:jc w:val="center"/>
              <w:rPr>
                <w:rFonts w:ascii="宋体" w:hAnsi="宋体" w:cs="宋体"/>
                <w:kern w:val="0"/>
                <w:sz w:val="18"/>
                <w:szCs w:val="18"/>
              </w:rPr>
            </w:pPr>
          </w:p>
        </w:tc>
        <w:tc>
          <w:tcPr>
            <w:tcW w:w="960" w:type="dxa"/>
            <w:tcBorders>
              <w:top w:val="nil"/>
              <w:left w:val="nil"/>
              <w:bottom w:val="single" w:sz="4" w:space="0" w:color="auto"/>
              <w:right w:val="single" w:sz="4" w:space="0" w:color="auto"/>
            </w:tcBorders>
            <w:vAlign w:val="center"/>
          </w:tcPr>
          <w:p w14:paraId="5214825B" w14:textId="77777777" w:rsidR="00E64D35" w:rsidRDefault="00E64D35">
            <w:pPr>
              <w:widowControl/>
              <w:jc w:val="center"/>
              <w:rPr>
                <w:rFonts w:ascii="宋体" w:hAnsi="宋体" w:cs="宋体"/>
                <w:kern w:val="0"/>
                <w:sz w:val="18"/>
                <w:szCs w:val="18"/>
              </w:rPr>
            </w:pPr>
          </w:p>
        </w:tc>
        <w:tc>
          <w:tcPr>
            <w:tcW w:w="1005" w:type="dxa"/>
            <w:tcBorders>
              <w:top w:val="nil"/>
              <w:left w:val="nil"/>
              <w:bottom w:val="single" w:sz="4" w:space="0" w:color="auto"/>
              <w:right w:val="single" w:sz="4" w:space="0" w:color="auto"/>
            </w:tcBorders>
            <w:vAlign w:val="center"/>
          </w:tcPr>
          <w:p w14:paraId="77D9AB5B" w14:textId="77777777" w:rsidR="00E64D35" w:rsidRDefault="00E64D35">
            <w:pPr>
              <w:widowControl/>
              <w:jc w:val="center"/>
              <w:rPr>
                <w:rFonts w:ascii="宋体" w:hAnsi="宋体" w:cs="宋体"/>
                <w:kern w:val="0"/>
                <w:sz w:val="18"/>
                <w:szCs w:val="18"/>
              </w:rPr>
            </w:pPr>
          </w:p>
        </w:tc>
      </w:tr>
      <w:tr w:rsidR="00E64D35" w14:paraId="6D01DDAF" w14:textId="77777777">
        <w:trPr>
          <w:trHeight w:val="505"/>
        </w:trPr>
        <w:tc>
          <w:tcPr>
            <w:tcW w:w="560" w:type="dxa"/>
            <w:tcBorders>
              <w:top w:val="nil"/>
              <w:left w:val="single" w:sz="4" w:space="0" w:color="auto"/>
              <w:bottom w:val="single" w:sz="4" w:space="0" w:color="auto"/>
              <w:right w:val="single" w:sz="4" w:space="0" w:color="auto"/>
            </w:tcBorders>
            <w:vAlign w:val="center"/>
          </w:tcPr>
          <w:p w14:paraId="4AC30E96"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21</w:t>
            </w:r>
          </w:p>
        </w:tc>
        <w:tc>
          <w:tcPr>
            <w:tcW w:w="1950" w:type="dxa"/>
            <w:tcBorders>
              <w:top w:val="nil"/>
              <w:left w:val="nil"/>
              <w:bottom w:val="single" w:sz="4" w:space="0" w:color="auto"/>
              <w:right w:val="single" w:sz="4" w:space="0" w:color="auto"/>
            </w:tcBorders>
            <w:vAlign w:val="center"/>
          </w:tcPr>
          <w:p w14:paraId="38136816"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未支护段坡脚排水沟</w:t>
            </w:r>
          </w:p>
        </w:tc>
        <w:tc>
          <w:tcPr>
            <w:tcW w:w="2239" w:type="dxa"/>
            <w:vMerge/>
            <w:tcBorders>
              <w:left w:val="nil"/>
              <w:bottom w:val="single" w:sz="4" w:space="0" w:color="auto"/>
              <w:right w:val="single" w:sz="4" w:space="0" w:color="auto"/>
            </w:tcBorders>
            <w:vAlign w:val="center"/>
          </w:tcPr>
          <w:p w14:paraId="5B8CD46E" w14:textId="77777777" w:rsidR="00E64D35" w:rsidRDefault="00E64D35">
            <w:pPr>
              <w:widowControl/>
              <w:jc w:val="left"/>
              <w:rPr>
                <w:rFonts w:ascii="宋体" w:hAnsi="宋体" w:cs="宋体"/>
                <w:kern w:val="0"/>
                <w:sz w:val="18"/>
                <w:szCs w:val="18"/>
              </w:rPr>
            </w:pPr>
          </w:p>
        </w:tc>
        <w:tc>
          <w:tcPr>
            <w:tcW w:w="565" w:type="dxa"/>
            <w:tcBorders>
              <w:top w:val="nil"/>
              <w:left w:val="nil"/>
              <w:bottom w:val="single" w:sz="4" w:space="0" w:color="auto"/>
              <w:right w:val="single" w:sz="4" w:space="0" w:color="auto"/>
            </w:tcBorders>
            <w:vAlign w:val="center"/>
          </w:tcPr>
          <w:p w14:paraId="44BE61E4"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w:t>
            </w:r>
          </w:p>
        </w:tc>
        <w:tc>
          <w:tcPr>
            <w:tcW w:w="750" w:type="dxa"/>
            <w:tcBorders>
              <w:top w:val="nil"/>
              <w:left w:val="nil"/>
              <w:bottom w:val="single" w:sz="4" w:space="0" w:color="auto"/>
              <w:right w:val="single" w:sz="4" w:space="0" w:color="auto"/>
            </w:tcBorders>
            <w:vAlign w:val="center"/>
          </w:tcPr>
          <w:p w14:paraId="56BE512D"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56</w:t>
            </w:r>
          </w:p>
        </w:tc>
        <w:tc>
          <w:tcPr>
            <w:tcW w:w="810" w:type="dxa"/>
            <w:tcBorders>
              <w:top w:val="nil"/>
              <w:left w:val="nil"/>
              <w:bottom w:val="single" w:sz="4" w:space="0" w:color="auto"/>
              <w:right w:val="single" w:sz="4" w:space="0" w:color="auto"/>
            </w:tcBorders>
            <w:vAlign w:val="center"/>
          </w:tcPr>
          <w:p w14:paraId="5E3D1405" w14:textId="77777777" w:rsidR="00E64D35" w:rsidRDefault="00E64D35">
            <w:pPr>
              <w:widowControl/>
              <w:jc w:val="center"/>
              <w:rPr>
                <w:rFonts w:ascii="宋体" w:hAnsi="宋体" w:cs="宋体"/>
                <w:kern w:val="0"/>
                <w:sz w:val="18"/>
                <w:szCs w:val="18"/>
              </w:rPr>
            </w:pPr>
          </w:p>
        </w:tc>
        <w:tc>
          <w:tcPr>
            <w:tcW w:w="960" w:type="dxa"/>
            <w:tcBorders>
              <w:top w:val="nil"/>
              <w:left w:val="nil"/>
              <w:bottom w:val="single" w:sz="4" w:space="0" w:color="auto"/>
              <w:right w:val="single" w:sz="4" w:space="0" w:color="auto"/>
            </w:tcBorders>
            <w:vAlign w:val="center"/>
          </w:tcPr>
          <w:p w14:paraId="6835FA80" w14:textId="77777777" w:rsidR="00E64D35" w:rsidRDefault="00E64D35">
            <w:pPr>
              <w:widowControl/>
              <w:jc w:val="center"/>
              <w:rPr>
                <w:rFonts w:ascii="宋体" w:hAnsi="宋体" w:cs="宋体"/>
                <w:kern w:val="0"/>
                <w:sz w:val="18"/>
                <w:szCs w:val="18"/>
              </w:rPr>
            </w:pPr>
          </w:p>
        </w:tc>
        <w:tc>
          <w:tcPr>
            <w:tcW w:w="1005" w:type="dxa"/>
            <w:tcBorders>
              <w:top w:val="nil"/>
              <w:left w:val="nil"/>
              <w:bottom w:val="single" w:sz="4" w:space="0" w:color="auto"/>
              <w:right w:val="single" w:sz="4" w:space="0" w:color="auto"/>
            </w:tcBorders>
            <w:vAlign w:val="center"/>
          </w:tcPr>
          <w:p w14:paraId="79D7F5E9" w14:textId="77777777" w:rsidR="00E64D35" w:rsidRDefault="00E64D35">
            <w:pPr>
              <w:widowControl/>
              <w:jc w:val="center"/>
              <w:rPr>
                <w:rFonts w:ascii="宋体" w:hAnsi="宋体" w:cs="宋体"/>
                <w:kern w:val="0"/>
                <w:sz w:val="18"/>
                <w:szCs w:val="18"/>
              </w:rPr>
            </w:pPr>
          </w:p>
        </w:tc>
      </w:tr>
      <w:tr w:rsidR="00E64D35" w14:paraId="6D044730" w14:textId="77777777">
        <w:trPr>
          <w:trHeight w:val="505"/>
        </w:trPr>
        <w:tc>
          <w:tcPr>
            <w:tcW w:w="560" w:type="dxa"/>
            <w:tcBorders>
              <w:top w:val="nil"/>
              <w:left w:val="single" w:sz="4" w:space="0" w:color="auto"/>
              <w:bottom w:val="single" w:sz="4" w:space="0" w:color="auto"/>
              <w:right w:val="single" w:sz="4" w:space="0" w:color="auto"/>
            </w:tcBorders>
            <w:vAlign w:val="center"/>
          </w:tcPr>
          <w:p w14:paraId="7BA26E18"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22</w:t>
            </w:r>
          </w:p>
        </w:tc>
        <w:tc>
          <w:tcPr>
            <w:tcW w:w="1950" w:type="dxa"/>
            <w:tcBorders>
              <w:top w:val="nil"/>
              <w:left w:val="nil"/>
              <w:bottom w:val="single" w:sz="4" w:space="0" w:color="auto"/>
              <w:right w:val="single" w:sz="4" w:space="0" w:color="auto"/>
            </w:tcBorders>
            <w:vAlign w:val="center"/>
          </w:tcPr>
          <w:p w14:paraId="216681BC"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坡脚埋管</w:t>
            </w:r>
          </w:p>
        </w:tc>
        <w:tc>
          <w:tcPr>
            <w:tcW w:w="2239" w:type="dxa"/>
            <w:tcBorders>
              <w:top w:val="nil"/>
              <w:left w:val="nil"/>
              <w:bottom w:val="single" w:sz="4" w:space="0" w:color="auto"/>
              <w:right w:val="single" w:sz="4" w:space="0" w:color="auto"/>
            </w:tcBorders>
            <w:vAlign w:val="center"/>
          </w:tcPr>
          <w:p w14:paraId="748BDC3D" w14:textId="77777777" w:rsidR="00E64D35" w:rsidRDefault="00E64D35">
            <w:pPr>
              <w:widowControl/>
              <w:jc w:val="left"/>
              <w:rPr>
                <w:rFonts w:ascii="宋体" w:hAnsi="宋体" w:cs="宋体"/>
                <w:kern w:val="0"/>
                <w:sz w:val="18"/>
                <w:szCs w:val="18"/>
              </w:rPr>
            </w:pPr>
          </w:p>
        </w:tc>
        <w:tc>
          <w:tcPr>
            <w:tcW w:w="565" w:type="dxa"/>
            <w:tcBorders>
              <w:top w:val="nil"/>
              <w:left w:val="nil"/>
              <w:bottom w:val="single" w:sz="4" w:space="0" w:color="auto"/>
              <w:right w:val="single" w:sz="4" w:space="0" w:color="auto"/>
            </w:tcBorders>
            <w:vAlign w:val="center"/>
          </w:tcPr>
          <w:p w14:paraId="348D1349"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w:t>
            </w:r>
          </w:p>
        </w:tc>
        <w:tc>
          <w:tcPr>
            <w:tcW w:w="750" w:type="dxa"/>
            <w:tcBorders>
              <w:top w:val="nil"/>
              <w:left w:val="nil"/>
              <w:bottom w:val="single" w:sz="4" w:space="0" w:color="auto"/>
              <w:right w:val="single" w:sz="4" w:space="0" w:color="auto"/>
            </w:tcBorders>
            <w:vAlign w:val="center"/>
          </w:tcPr>
          <w:p w14:paraId="2329AC91"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8</w:t>
            </w:r>
          </w:p>
        </w:tc>
        <w:tc>
          <w:tcPr>
            <w:tcW w:w="810" w:type="dxa"/>
            <w:tcBorders>
              <w:top w:val="nil"/>
              <w:left w:val="nil"/>
              <w:bottom w:val="single" w:sz="4" w:space="0" w:color="auto"/>
              <w:right w:val="single" w:sz="4" w:space="0" w:color="auto"/>
            </w:tcBorders>
            <w:vAlign w:val="center"/>
          </w:tcPr>
          <w:p w14:paraId="10CDF060" w14:textId="77777777" w:rsidR="00E64D35" w:rsidRDefault="00E64D35">
            <w:pPr>
              <w:widowControl/>
              <w:jc w:val="center"/>
              <w:rPr>
                <w:rFonts w:ascii="宋体" w:hAnsi="宋体" w:cs="宋体"/>
                <w:kern w:val="0"/>
                <w:sz w:val="18"/>
                <w:szCs w:val="18"/>
              </w:rPr>
            </w:pPr>
          </w:p>
        </w:tc>
        <w:tc>
          <w:tcPr>
            <w:tcW w:w="960" w:type="dxa"/>
            <w:tcBorders>
              <w:top w:val="nil"/>
              <w:left w:val="nil"/>
              <w:bottom w:val="single" w:sz="4" w:space="0" w:color="auto"/>
              <w:right w:val="single" w:sz="4" w:space="0" w:color="auto"/>
            </w:tcBorders>
            <w:vAlign w:val="center"/>
          </w:tcPr>
          <w:p w14:paraId="478B411B" w14:textId="77777777" w:rsidR="00E64D35" w:rsidRDefault="00E64D35">
            <w:pPr>
              <w:widowControl/>
              <w:jc w:val="center"/>
              <w:rPr>
                <w:rFonts w:ascii="宋体" w:hAnsi="宋体" w:cs="宋体"/>
                <w:kern w:val="0"/>
                <w:sz w:val="18"/>
                <w:szCs w:val="18"/>
              </w:rPr>
            </w:pPr>
          </w:p>
        </w:tc>
        <w:tc>
          <w:tcPr>
            <w:tcW w:w="1005" w:type="dxa"/>
            <w:tcBorders>
              <w:top w:val="nil"/>
              <w:left w:val="nil"/>
              <w:bottom w:val="single" w:sz="4" w:space="0" w:color="auto"/>
              <w:right w:val="single" w:sz="4" w:space="0" w:color="auto"/>
            </w:tcBorders>
            <w:vAlign w:val="center"/>
          </w:tcPr>
          <w:p w14:paraId="444D856C" w14:textId="77777777" w:rsidR="00E64D35" w:rsidRDefault="00E64D35">
            <w:pPr>
              <w:widowControl/>
              <w:jc w:val="center"/>
              <w:rPr>
                <w:rFonts w:ascii="宋体" w:hAnsi="宋体" w:cs="宋体"/>
                <w:kern w:val="0"/>
                <w:sz w:val="18"/>
                <w:szCs w:val="18"/>
              </w:rPr>
            </w:pPr>
          </w:p>
        </w:tc>
      </w:tr>
      <w:tr w:rsidR="00E64D35" w14:paraId="708CA9FE" w14:textId="77777777">
        <w:trPr>
          <w:trHeight w:val="505"/>
        </w:trPr>
        <w:tc>
          <w:tcPr>
            <w:tcW w:w="560" w:type="dxa"/>
            <w:tcBorders>
              <w:top w:val="nil"/>
              <w:left w:val="single" w:sz="4" w:space="0" w:color="auto"/>
              <w:bottom w:val="single" w:sz="4" w:space="0" w:color="auto"/>
              <w:right w:val="single" w:sz="4" w:space="0" w:color="auto"/>
            </w:tcBorders>
            <w:vAlign w:val="center"/>
          </w:tcPr>
          <w:p w14:paraId="582BFD2A"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23</w:t>
            </w:r>
          </w:p>
        </w:tc>
        <w:tc>
          <w:tcPr>
            <w:tcW w:w="1950" w:type="dxa"/>
            <w:tcBorders>
              <w:top w:val="nil"/>
              <w:left w:val="nil"/>
              <w:bottom w:val="single" w:sz="4" w:space="0" w:color="auto"/>
              <w:right w:val="single" w:sz="4" w:space="0" w:color="auto"/>
            </w:tcBorders>
            <w:vAlign w:val="center"/>
          </w:tcPr>
          <w:p w14:paraId="2A9C107F"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埋管土方开挖</w:t>
            </w:r>
          </w:p>
        </w:tc>
        <w:tc>
          <w:tcPr>
            <w:tcW w:w="2239" w:type="dxa"/>
            <w:tcBorders>
              <w:top w:val="nil"/>
              <w:left w:val="nil"/>
              <w:bottom w:val="single" w:sz="4" w:space="0" w:color="auto"/>
              <w:right w:val="single" w:sz="4" w:space="0" w:color="auto"/>
            </w:tcBorders>
            <w:vAlign w:val="center"/>
          </w:tcPr>
          <w:p w14:paraId="4031A29E" w14:textId="77777777" w:rsidR="00E64D35" w:rsidRDefault="00E64D35">
            <w:pPr>
              <w:widowControl/>
              <w:jc w:val="left"/>
              <w:rPr>
                <w:rFonts w:ascii="宋体" w:hAnsi="宋体" w:cs="宋体"/>
                <w:kern w:val="0"/>
                <w:sz w:val="18"/>
                <w:szCs w:val="18"/>
              </w:rPr>
            </w:pPr>
          </w:p>
        </w:tc>
        <w:tc>
          <w:tcPr>
            <w:tcW w:w="565" w:type="dxa"/>
            <w:tcBorders>
              <w:top w:val="nil"/>
              <w:left w:val="nil"/>
              <w:bottom w:val="single" w:sz="4" w:space="0" w:color="auto"/>
              <w:right w:val="single" w:sz="4" w:space="0" w:color="auto"/>
            </w:tcBorders>
            <w:vAlign w:val="center"/>
          </w:tcPr>
          <w:p w14:paraId="4B385001"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m3</w:t>
            </w:r>
          </w:p>
        </w:tc>
        <w:tc>
          <w:tcPr>
            <w:tcW w:w="750" w:type="dxa"/>
            <w:tcBorders>
              <w:top w:val="nil"/>
              <w:left w:val="nil"/>
              <w:bottom w:val="single" w:sz="4" w:space="0" w:color="auto"/>
              <w:right w:val="single" w:sz="4" w:space="0" w:color="auto"/>
            </w:tcBorders>
            <w:vAlign w:val="center"/>
          </w:tcPr>
          <w:p w14:paraId="4A621094"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14.1</w:t>
            </w:r>
          </w:p>
        </w:tc>
        <w:tc>
          <w:tcPr>
            <w:tcW w:w="810" w:type="dxa"/>
            <w:tcBorders>
              <w:top w:val="nil"/>
              <w:left w:val="nil"/>
              <w:bottom w:val="single" w:sz="4" w:space="0" w:color="auto"/>
              <w:right w:val="single" w:sz="4" w:space="0" w:color="auto"/>
            </w:tcBorders>
            <w:vAlign w:val="center"/>
          </w:tcPr>
          <w:p w14:paraId="2F22CBEB" w14:textId="77777777" w:rsidR="00E64D35" w:rsidRDefault="00E64D35">
            <w:pPr>
              <w:widowControl/>
              <w:jc w:val="center"/>
              <w:rPr>
                <w:rFonts w:ascii="宋体" w:hAnsi="宋体" w:cs="宋体"/>
                <w:kern w:val="0"/>
                <w:sz w:val="18"/>
                <w:szCs w:val="18"/>
              </w:rPr>
            </w:pPr>
          </w:p>
        </w:tc>
        <w:tc>
          <w:tcPr>
            <w:tcW w:w="960" w:type="dxa"/>
            <w:tcBorders>
              <w:top w:val="nil"/>
              <w:left w:val="nil"/>
              <w:bottom w:val="single" w:sz="4" w:space="0" w:color="auto"/>
              <w:right w:val="single" w:sz="4" w:space="0" w:color="auto"/>
            </w:tcBorders>
            <w:vAlign w:val="center"/>
          </w:tcPr>
          <w:p w14:paraId="64F5BB27" w14:textId="77777777" w:rsidR="00E64D35" w:rsidRDefault="00E64D35">
            <w:pPr>
              <w:widowControl/>
              <w:jc w:val="center"/>
              <w:rPr>
                <w:rFonts w:ascii="宋体" w:hAnsi="宋体" w:cs="宋体"/>
                <w:kern w:val="0"/>
                <w:sz w:val="18"/>
                <w:szCs w:val="18"/>
              </w:rPr>
            </w:pPr>
          </w:p>
        </w:tc>
        <w:tc>
          <w:tcPr>
            <w:tcW w:w="1005" w:type="dxa"/>
            <w:tcBorders>
              <w:top w:val="nil"/>
              <w:left w:val="nil"/>
              <w:bottom w:val="single" w:sz="4" w:space="0" w:color="auto"/>
              <w:right w:val="single" w:sz="4" w:space="0" w:color="auto"/>
            </w:tcBorders>
            <w:vAlign w:val="center"/>
          </w:tcPr>
          <w:p w14:paraId="4219BDA1" w14:textId="77777777" w:rsidR="00E64D35" w:rsidRDefault="00E64D35">
            <w:pPr>
              <w:widowControl/>
              <w:jc w:val="center"/>
              <w:rPr>
                <w:rFonts w:ascii="宋体" w:hAnsi="宋体" w:cs="宋体"/>
                <w:kern w:val="0"/>
                <w:sz w:val="18"/>
                <w:szCs w:val="18"/>
              </w:rPr>
            </w:pPr>
          </w:p>
        </w:tc>
      </w:tr>
      <w:tr w:rsidR="00E64D35" w14:paraId="47E1006A" w14:textId="77777777">
        <w:trPr>
          <w:trHeight w:val="600"/>
        </w:trPr>
        <w:tc>
          <w:tcPr>
            <w:tcW w:w="2510" w:type="dxa"/>
            <w:gridSpan w:val="2"/>
            <w:tcBorders>
              <w:top w:val="single" w:sz="4" w:space="0" w:color="auto"/>
              <w:left w:val="single" w:sz="4" w:space="0" w:color="auto"/>
              <w:bottom w:val="single" w:sz="4" w:space="0" w:color="auto"/>
              <w:right w:val="single" w:sz="4" w:space="0" w:color="000000"/>
            </w:tcBorders>
            <w:vAlign w:val="center"/>
          </w:tcPr>
          <w:p w14:paraId="5F6273AD"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lastRenderedPageBreak/>
              <w:t>合计</w:t>
            </w:r>
          </w:p>
        </w:tc>
        <w:tc>
          <w:tcPr>
            <w:tcW w:w="2239" w:type="dxa"/>
            <w:tcBorders>
              <w:top w:val="nil"/>
              <w:left w:val="nil"/>
              <w:bottom w:val="single" w:sz="4" w:space="0" w:color="auto"/>
              <w:right w:val="single" w:sz="4" w:space="0" w:color="auto"/>
            </w:tcBorders>
            <w:vAlign w:val="center"/>
          </w:tcPr>
          <w:p w14:paraId="5EFC9E2B" w14:textId="77777777" w:rsidR="00E64D35" w:rsidRDefault="00E64D35">
            <w:pPr>
              <w:widowControl/>
              <w:jc w:val="left"/>
              <w:rPr>
                <w:rFonts w:ascii="宋体" w:hAnsi="宋体" w:cs="宋体"/>
                <w:kern w:val="0"/>
                <w:sz w:val="18"/>
                <w:szCs w:val="18"/>
              </w:rPr>
            </w:pPr>
          </w:p>
        </w:tc>
        <w:tc>
          <w:tcPr>
            <w:tcW w:w="565" w:type="dxa"/>
            <w:tcBorders>
              <w:top w:val="nil"/>
              <w:left w:val="nil"/>
              <w:bottom w:val="single" w:sz="4" w:space="0" w:color="auto"/>
              <w:right w:val="single" w:sz="4" w:space="0" w:color="auto"/>
            </w:tcBorders>
            <w:vAlign w:val="center"/>
          </w:tcPr>
          <w:p w14:paraId="1C4CCE29"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750" w:type="dxa"/>
            <w:tcBorders>
              <w:top w:val="nil"/>
              <w:left w:val="nil"/>
              <w:bottom w:val="single" w:sz="4" w:space="0" w:color="auto"/>
              <w:right w:val="single" w:sz="4" w:space="0" w:color="auto"/>
            </w:tcBorders>
            <w:vAlign w:val="center"/>
          </w:tcPr>
          <w:p w14:paraId="498DBC02"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810" w:type="dxa"/>
            <w:tcBorders>
              <w:top w:val="nil"/>
              <w:left w:val="nil"/>
              <w:bottom w:val="single" w:sz="4" w:space="0" w:color="auto"/>
              <w:right w:val="single" w:sz="4" w:space="0" w:color="auto"/>
            </w:tcBorders>
            <w:vAlign w:val="center"/>
          </w:tcPr>
          <w:p w14:paraId="5D726CA5"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09BEE091"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005" w:type="dxa"/>
            <w:tcBorders>
              <w:top w:val="nil"/>
              <w:left w:val="nil"/>
              <w:bottom w:val="single" w:sz="4" w:space="0" w:color="auto"/>
              <w:right w:val="single" w:sz="4" w:space="0" w:color="auto"/>
            </w:tcBorders>
            <w:noWrap/>
            <w:vAlign w:val="center"/>
          </w:tcPr>
          <w:p w14:paraId="7AB9E05B"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bl>
    <w:p w14:paraId="1DD9B801" w14:textId="77777777" w:rsidR="00E64D35" w:rsidRDefault="00E64D35">
      <w:pPr>
        <w:pStyle w:val="a1"/>
        <w:ind w:firstLine="0"/>
        <w:rPr>
          <w:rFonts w:ascii="仿宋_GB2312" w:eastAsia="仿宋_GB2312" w:hAnsi="宋体" w:cs="仿宋_GB2312"/>
          <w:sz w:val="24"/>
        </w:rPr>
      </w:pPr>
    </w:p>
    <w:p w14:paraId="4474BB81" w14:textId="77777777" w:rsidR="00E64D35" w:rsidRDefault="003C444E">
      <w:pPr>
        <w:pStyle w:val="a1"/>
        <w:ind w:firstLine="0"/>
        <w:rPr>
          <w:rFonts w:ascii="仿宋_GB2312" w:eastAsia="仿宋_GB2312" w:hAnsi="宋体" w:cs="仿宋_GB2312"/>
          <w:sz w:val="24"/>
        </w:rPr>
      </w:pPr>
      <w:r>
        <w:rPr>
          <w:rFonts w:ascii="仿宋_GB2312" w:eastAsia="仿宋_GB2312" w:hAnsi="宋体" w:cs="仿宋_GB2312" w:hint="eastAsia"/>
          <w:sz w:val="24"/>
        </w:rPr>
        <w:t>8#：小</w:t>
      </w:r>
      <w:proofErr w:type="gramStart"/>
      <w:r>
        <w:rPr>
          <w:rFonts w:ascii="仿宋_GB2312" w:eastAsia="仿宋_GB2312" w:hAnsi="宋体" w:cs="仿宋_GB2312" w:hint="eastAsia"/>
          <w:sz w:val="24"/>
        </w:rPr>
        <w:t>漠镇旺官</w:t>
      </w:r>
      <w:proofErr w:type="gramEnd"/>
      <w:r>
        <w:rPr>
          <w:rFonts w:ascii="仿宋_GB2312" w:eastAsia="仿宋_GB2312" w:hAnsi="宋体" w:cs="仿宋_GB2312" w:hint="eastAsia"/>
          <w:sz w:val="24"/>
        </w:rPr>
        <w:t>社区大巷东侧</w:t>
      </w:r>
    </w:p>
    <w:tbl>
      <w:tblPr>
        <w:tblW w:w="8839" w:type="dxa"/>
        <w:tblInd w:w="91" w:type="dxa"/>
        <w:tblLayout w:type="fixed"/>
        <w:tblLook w:val="04A0" w:firstRow="1" w:lastRow="0" w:firstColumn="1" w:lastColumn="0" w:noHBand="0" w:noVBand="1"/>
      </w:tblPr>
      <w:tblGrid>
        <w:gridCol w:w="560"/>
        <w:gridCol w:w="1950"/>
        <w:gridCol w:w="2174"/>
        <w:gridCol w:w="645"/>
        <w:gridCol w:w="750"/>
        <w:gridCol w:w="810"/>
        <w:gridCol w:w="960"/>
        <w:gridCol w:w="990"/>
      </w:tblGrid>
      <w:tr w:rsidR="00E64D35" w14:paraId="5AEFDBFC" w14:textId="77777777">
        <w:trPr>
          <w:trHeight w:val="807"/>
        </w:trPr>
        <w:tc>
          <w:tcPr>
            <w:tcW w:w="560" w:type="dxa"/>
            <w:tcBorders>
              <w:top w:val="single" w:sz="4" w:space="0" w:color="auto"/>
              <w:left w:val="single" w:sz="4" w:space="0" w:color="auto"/>
              <w:bottom w:val="single" w:sz="4" w:space="0" w:color="auto"/>
              <w:right w:val="single" w:sz="4" w:space="0" w:color="auto"/>
            </w:tcBorders>
            <w:vAlign w:val="center"/>
          </w:tcPr>
          <w:p w14:paraId="4D4A2618"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序号</w:t>
            </w:r>
          </w:p>
        </w:tc>
        <w:tc>
          <w:tcPr>
            <w:tcW w:w="1950" w:type="dxa"/>
            <w:tcBorders>
              <w:top w:val="single" w:sz="4" w:space="0" w:color="auto"/>
              <w:left w:val="single" w:sz="4" w:space="0" w:color="auto"/>
              <w:bottom w:val="single" w:sz="4" w:space="0" w:color="auto"/>
              <w:right w:val="single" w:sz="4" w:space="0" w:color="auto"/>
            </w:tcBorders>
            <w:vAlign w:val="center"/>
          </w:tcPr>
          <w:p w14:paraId="30A44594"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项目名称</w:t>
            </w:r>
          </w:p>
        </w:tc>
        <w:tc>
          <w:tcPr>
            <w:tcW w:w="2174" w:type="dxa"/>
            <w:tcBorders>
              <w:top w:val="single" w:sz="4" w:space="0" w:color="auto"/>
              <w:left w:val="single" w:sz="4" w:space="0" w:color="auto"/>
              <w:bottom w:val="single" w:sz="4" w:space="0" w:color="auto"/>
              <w:right w:val="single" w:sz="4" w:space="0" w:color="auto"/>
            </w:tcBorders>
            <w:vAlign w:val="center"/>
          </w:tcPr>
          <w:p w14:paraId="290E16F5"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特征</w:t>
            </w:r>
          </w:p>
        </w:tc>
        <w:tc>
          <w:tcPr>
            <w:tcW w:w="645" w:type="dxa"/>
            <w:tcBorders>
              <w:top w:val="single" w:sz="4" w:space="0" w:color="auto"/>
              <w:left w:val="single" w:sz="4" w:space="0" w:color="auto"/>
              <w:bottom w:val="single" w:sz="4" w:space="0" w:color="auto"/>
              <w:right w:val="single" w:sz="4" w:space="0" w:color="auto"/>
            </w:tcBorders>
            <w:vAlign w:val="center"/>
          </w:tcPr>
          <w:p w14:paraId="1C9386D4"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计量</w:t>
            </w:r>
            <w:r>
              <w:rPr>
                <w:rFonts w:ascii="黑体" w:eastAsia="黑体" w:hAnsi="黑体" w:cs="宋体" w:hint="eastAsia"/>
                <w:kern w:val="0"/>
                <w:sz w:val="18"/>
                <w:szCs w:val="18"/>
              </w:rPr>
              <w:br/>
              <w:t>单位</w:t>
            </w:r>
          </w:p>
        </w:tc>
        <w:tc>
          <w:tcPr>
            <w:tcW w:w="750" w:type="dxa"/>
            <w:tcBorders>
              <w:top w:val="single" w:sz="4" w:space="0" w:color="auto"/>
              <w:left w:val="single" w:sz="4" w:space="0" w:color="auto"/>
              <w:bottom w:val="single" w:sz="4" w:space="0" w:color="auto"/>
              <w:right w:val="single" w:sz="4" w:space="0" w:color="auto"/>
            </w:tcBorders>
            <w:vAlign w:val="center"/>
          </w:tcPr>
          <w:p w14:paraId="62A833FA"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工程量</w:t>
            </w:r>
          </w:p>
        </w:tc>
        <w:tc>
          <w:tcPr>
            <w:tcW w:w="810" w:type="dxa"/>
            <w:tcBorders>
              <w:top w:val="single" w:sz="4" w:space="0" w:color="auto"/>
              <w:left w:val="single" w:sz="4" w:space="0" w:color="auto"/>
              <w:bottom w:val="single" w:sz="4" w:space="0" w:color="auto"/>
              <w:right w:val="single" w:sz="4" w:space="0" w:color="auto"/>
            </w:tcBorders>
            <w:vAlign w:val="center"/>
          </w:tcPr>
          <w:p w14:paraId="69DEEA2A"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单价(元)</w:t>
            </w:r>
          </w:p>
        </w:tc>
        <w:tc>
          <w:tcPr>
            <w:tcW w:w="960" w:type="dxa"/>
            <w:tcBorders>
              <w:top w:val="single" w:sz="4" w:space="0" w:color="auto"/>
              <w:left w:val="single" w:sz="4" w:space="0" w:color="auto"/>
              <w:bottom w:val="single" w:sz="4" w:space="0" w:color="auto"/>
              <w:right w:val="single" w:sz="4" w:space="0" w:color="auto"/>
            </w:tcBorders>
            <w:vAlign w:val="center"/>
          </w:tcPr>
          <w:p w14:paraId="27CA4020"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合价（元）</w:t>
            </w:r>
          </w:p>
        </w:tc>
        <w:tc>
          <w:tcPr>
            <w:tcW w:w="990" w:type="dxa"/>
            <w:tcBorders>
              <w:top w:val="single" w:sz="4" w:space="0" w:color="auto"/>
              <w:left w:val="single" w:sz="4" w:space="0" w:color="auto"/>
              <w:bottom w:val="single" w:sz="4" w:space="0" w:color="auto"/>
              <w:right w:val="single" w:sz="4" w:space="0" w:color="auto"/>
            </w:tcBorders>
            <w:noWrap/>
            <w:vAlign w:val="center"/>
          </w:tcPr>
          <w:p w14:paraId="150AD090" w14:textId="77777777" w:rsidR="00E64D35" w:rsidRDefault="003C444E">
            <w:pPr>
              <w:widowControl/>
              <w:jc w:val="center"/>
              <w:rPr>
                <w:rFonts w:ascii="黑体" w:eastAsia="黑体" w:hAnsi="黑体" w:cs="宋体"/>
                <w:kern w:val="0"/>
                <w:sz w:val="18"/>
                <w:szCs w:val="18"/>
              </w:rPr>
            </w:pPr>
            <w:r>
              <w:rPr>
                <w:rFonts w:ascii="黑体" w:eastAsia="黑体" w:hAnsi="黑体" w:cs="宋体" w:hint="eastAsia"/>
                <w:kern w:val="0"/>
                <w:sz w:val="18"/>
                <w:szCs w:val="18"/>
              </w:rPr>
              <w:t>备注</w:t>
            </w:r>
          </w:p>
        </w:tc>
      </w:tr>
      <w:tr w:rsidR="00E64D35" w14:paraId="5AE6A6C4" w14:textId="77777777">
        <w:trPr>
          <w:trHeight w:val="505"/>
        </w:trPr>
        <w:tc>
          <w:tcPr>
            <w:tcW w:w="560" w:type="dxa"/>
            <w:tcBorders>
              <w:top w:val="nil"/>
              <w:left w:val="single" w:sz="4" w:space="0" w:color="auto"/>
              <w:bottom w:val="single" w:sz="4" w:space="0" w:color="auto"/>
              <w:right w:val="single" w:sz="4" w:space="0" w:color="auto"/>
            </w:tcBorders>
            <w:vAlign w:val="center"/>
          </w:tcPr>
          <w:p w14:paraId="3ED72AD0"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w:t>
            </w:r>
          </w:p>
        </w:tc>
        <w:tc>
          <w:tcPr>
            <w:tcW w:w="1950" w:type="dxa"/>
            <w:tcBorders>
              <w:top w:val="nil"/>
              <w:left w:val="nil"/>
              <w:bottom w:val="single" w:sz="4" w:space="0" w:color="auto"/>
              <w:right w:val="single" w:sz="4" w:space="0" w:color="auto"/>
            </w:tcBorders>
            <w:vAlign w:val="center"/>
          </w:tcPr>
          <w:p w14:paraId="5F92465A"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坡面清理</w:t>
            </w:r>
          </w:p>
        </w:tc>
        <w:tc>
          <w:tcPr>
            <w:tcW w:w="2174" w:type="dxa"/>
            <w:tcBorders>
              <w:top w:val="nil"/>
              <w:left w:val="nil"/>
              <w:bottom w:val="single" w:sz="4" w:space="0" w:color="auto"/>
              <w:right w:val="single" w:sz="4" w:space="0" w:color="auto"/>
            </w:tcBorders>
            <w:vAlign w:val="center"/>
          </w:tcPr>
          <w:p w14:paraId="09A1CDE7"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人工修拍、清理边坡</w:t>
            </w:r>
          </w:p>
        </w:tc>
        <w:tc>
          <w:tcPr>
            <w:tcW w:w="645" w:type="dxa"/>
            <w:tcBorders>
              <w:top w:val="nil"/>
              <w:left w:val="nil"/>
              <w:bottom w:val="single" w:sz="4" w:space="0" w:color="auto"/>
              <w:right w:val="single" w:sz="4" w:space="0" w:color="auto"/>
            </w:tcBorders>
            <w:vAlign w:val="center"/>
          </w:tcPr>
          <w:p w14:paraId="1F64DD47"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m3</w:t>
            </w:r>
          </w:p>
        </w:tc>
        <w:tc>
          <w:tcPr>
            <w:tcW w:w="750" w:type="dxa"/>
            <w:tcBorders>
              <w:top w:val="nil"/>
              <w:left w:val="nil"/>
              <w:bottom w:val="single" w:sz="4" w:space="0" w:color="auto"/>
              <w:right w:val="single" w:sz="4" w:space="0" w:color="auto"/>
            </w:tcBorders>
            <w:vAlign w:val="center"/>
          </w:tcPr>
          <w:p w14:paraId="7B89B5C5"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1621</w:t>
            </w:r>
          </w:p>
        </w:tc>
        <w:tc>
          <w:tcPr>
            <w:tcW w:w="810" w:type="dxa"/>
            <w:tcBorders>
              <w:top w:val="nil"/>
              <w:left w:val="nil"/>
              <w:bottom w:val="single" w:sz="4" w:space="0" w:color="auto"/>
              <w:right w:val="single" w:sz="4" w:space="0" w:color="auto"/>
            </w:tcBorders>
            <w:vAlign w:val="center"/>
          </w:tcPr>
          <w:p w14:paraId="6D0F439F"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7DA20ABE"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90" w:type="dxa"/>
            <w:tcBorders>
              <w:top w:val="nil"/>
              <w:left w:val="nil"/>
              <w:bottom w:val="single" w:sz="4" w:space="0" w:color="auto"/>
              <w:right w:val="single" w:sz="4" w:space="0" w:color="auto"/>
            </w:tcBorders>
            <w:vAlign w:val="center"/>
          </w:tcPr>
          <w:p w14:paraId="4C830F16"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155846DF" w14:textId="77777777">
        <w:trPr>
          <w:trHeight w:val="505"/>
        </w:trPr>
        <w:tc>
          <w:tcPr>
            <w:tcW w:w="560" w:type="dxa"/>
            <w:tcBorders>
              <w:top w:val="nil"/>
              <w:left w:val="single" w:sz="4" w:space="0" w:color="auto"/>
              <w:bottom w:val="single" w:sz="4" w:space="0" w:color="auto"/>
              <w:right w:val="single" w:sz="4" w:space="0" w:color="auto"/>
            </w:tcBorders>
            <w:vAlign w:val="center"/>
          </w:tcPr>
          <w:p w14:paraId="5D989CFF"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2</w:t>
            </w:r>
          </w:p>
        </w:tc>
        <w:tc>
          <w:tcPr>
            <w:tcW w:w="1950" w:type="dxa"/>
            <w:tcBorders>
              <w:top w:val="nil"/>
              <w:left w:val="nil"/>
              <w:bottom w:val="single" w:sz="4" w:space="0" w:color="auto"/>
              <w:right w:val="single" w:sz="4" w:space="0" w:color="auto"/>
            </w:tcBorders>
            <w:vAlign w:val="center"/>
          </w:tcPr>
          <w:p w14:paraId="42CBBCC7"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砍伐乔木</w:t>
            </w:r>
          </w:p>
        </w:tc>
        <w:tc>
          <w:tcPr>
            <w:tcW w:w="2174" w:type="dxa"/>
            <w:tcBorders>
              <w:top w:val="nil"/>
              <w:left w:val="nil"/>
              <w:bottom w:val="single" w:sz="4" w:space="0" w:color="auto"/>
              <w:right w:val="single" w:sz="4" w:space="0" w:color="auto"/>
            </w:tcBorders>
            <w:vAlign w:val="center"/>
          </w:tcPr>
          <w:p w14:paraId="1D15E57A"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部分果树，平均30cm</w:t>
            </w:r>
          </w:p>
        </w:tc>
        <w:tc>
          <w:tcPr>
            <w:tcW w:w="645" w:type="dxa"/>
            <w:tcBorders>
              <w:top w:val="nil"/>
              <w:left w:val="nil"/>
              <w:bottom w:val="single" w:sz="4" w:space="0" w:color="auto"/>
              <w:right w:val="single" w:sz="4" w:space="0" w:color="auto"/>
            </w:tcBorders>
            <w:vAlign w:val="center"/>
          </w:tcPr>
          <w:p w14:paraId="6C114239"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株</w:t>
            </w:r>
          </w:p>
        </w:tc>
        <w:tc>
          <w:tcPr>
            <w:tcW w:w="750" w:type="dxa"/>
            <w:tcBorders>
              <w:top w:val="nil"/>
              <w:left w:val="nil"/>
              <w:bottom w:val="single" w:sz="4" w:space="0" w:color="auto"/>
              <w:right w:val="single" w:sz="4" w:space="0" w:color="auto"/>
            </w:tcBorders>
            <w:vAlign w:val="center"/>
          </w:tcPr>
          <w:p w14:paraId="6D267ACB"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680</w:t>
            </w:r>
          </w:p>
        </w:tc>
        <w:tc>
          <w:tcPr>
            <w:tcW w:w="810" w:type="dxa"/>
            <w:tcBorders>
              <w:top w:val="nil"/>
              <w:left w:val="nil"/>
              <w:bottom w:val="single" w:sz="4" w:space="0" w:color="auto"/>
              <w:right w:val="single" w:sz="4" w:space="0" w:color="auto"/>
            </w:tcBorders>
            <w:vAlign w:val="center"/>
          </w:tcPr>
          <w:p w14:paraId="7841A1C6"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08E815A8"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90" w:type="dxa"/>
            <w:tcBorders>
              <w:top w:val="nil"/>
              <w:left w:val="nil"/>
              <w:bottom w:val="single" w:sz="4" w:space="0" w:color="auto"/>
              <w:right w:val="single" w:sz="4" w:space="0" w:color="auto"/>
            </w:tcBorders>
            <w:vAlign w:val="center"/>
          </w:tcPr>
          <w:p w14:paraId="4A9370B9"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34009A94" w14:textId="77777777">
        <w:trPr>
          <w:trHeight w:val="505"/>
        </w:trPr>
        <w:tc>
          <w:tcPr>
            <w:tcW w:w="560" w:type="dxa"/>
            <w:tcBorders>
              <w:top w:val="nil"/>
              <w:left w:val="single" w:sz="4" w:space="0" w:color="auto"/>
              <w:bottom w:val="single" w:sz="4" w:space="0" w:color="auto"/>
              <w:right w:val="single" w:sz="4" w:space="0" w:color="auto"/>
            </w:tcBorders>
            <w:vAlign w:val="center"/>
          </w:tcPr>
          <w:p w14:paraId="76A38E6F"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3</w:t>
            </w:r>
          </w:p>
        </w:tc>
        <w:tc>
          <w:tcPr>
            <w:tcW w:w="1950" w:type="dxa"/>
            <w:tcBorders>
              <w:top w:val="nil"/>
              <w:left w:val="nil"/>
              <w:bottom w:val="single" w:sz="4" w:space="0" w:color="auto"/>
              <w:right w:val="single" w:sz="4" w:space="0" w:color="auto"/>
            </w:tcBorders>
            <w:vAlign w:val="center"/>
          </w:tcPr>
          <w:p w14:paraId="7B9C25B7"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砍伐灌木</w:t>
            </w:r>
          </w:p>
        </w:tc>
        <w:tc>
          <w:tcPr>
            <w:tcW w:w="2174" w:type="dxa"/>
            <w:tcBorders>
              <w:top w:val="nil"/>
              <w:left w:val="nil"/>
              <w:bottom w:val="single" w:sz="4" w:space="0" w:color="auto"/>
              <w:right w:val="single" w:sz="4" w:space="0" w:color="auto"/>
            </w:tcBorders>
            <w:vAlign w:val="center"/>
          </w:tcPr>
          <w:p w14:paraId="305FE52D"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冠幅200cm</w:t>
            </w:r>
          </w:p>
        </w:tc>
        <w:tc>
          <w:tcPr>
            <w:tcW w:w="645" w:type="dxa"/>
            <w:tcBorders>
              <w:top w:val="nil"/>
              <w:left w:val="nil"/>
              <w:bottom w:val="single" w:sz="4" w:space="0" w:color="auto"/>
              <w:right w:val="single" w:sz="4" w:space="0" w:color="auto"/>
            </w:tcBorders>
            <w:vAlign w:val="center"/>
          </w:tcPr>
          <w:p w14:paraId="69E7C763"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株</w:t>
            </w:r>
          </w:p>
        </w:tc>
        <w:tc>
          <w:tcPr>
            <w:tcW w:w="750" w:type="dxa"/>
            <w:tcBorders>
              <w:top w:val="nil"/>
              <w:left w:val="nil"/>
              <w:bottom w:val="single" w:sz="4" w:space="0" w:color="auto"/>
              <w:right w:val="single" w:sz="4" w:space="0" w:color="auto"/>
            </w:tcBorders>
            <w:vAlign w:val="center"/>
          </w:tcPr>
          <w:p w14:paraId="7BD90B36"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4035</w:t>
            </w:r>
          </w:p>
        </w:tc>
        <w:tc>
          <w:tcPr>
            <w:tcW w:w="810" w:type="dxa"/>
            <w:tcBorders>
              <w:top w:val="nil"/>
              <w:left w:val="nil"/>
              <w:bottom w:val="single" w:sz="4" w:space="0" w:color="auto"/>
              <w:right w:val="single" w:sz="4" w:space="0" w:color="auto"/>
            </w:tcBorders>
            <w:vAlign w:val="center"/>
          </w:tcPr>
          <w:p w14:paraId="5090062F"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404A24BF"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90" w:type="dxa"/>
            <w:tcBorders>
              <w:top w:val="nil"/>
              <w:left w:val="nil"/>
              <w:bottom w:val="single" w:sz="4" w:space="0" w:color="auto"/>
              <w:right w:val="single" w:sz="4" w:space="0" w:color="auto"/>
            </w:tcBorders>
            <w:vAlign w:val="center"/>
          </w:tcPr>
          <w:p w14:paraId="77708DE6"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79764C7A" w14:textId="77777777">
        <w:trPr>
          <w:trHeight w:val="505"/>
        </w:trPr>
        <w:tc>
          <w:tcPr>
            <w:tcW w:w="560" w:type="dxa"/>
            <w:tcBorders>
              <w:top w:val="nil"/>
              <w:left w:val="single" w:sz="4" w:space="0" w:color="auto"/>
              <w:bottom w:val="single" w:sz="4" w:space="0" w:color="auto"/>
              <w:right w:val="single" w:sz="4" w:space="0" w:color="auto"/>
            </w:tcBorders>
            <w:vAlign w:val="center"/>
          </w:tcPr>
          <w:p w14:paraId="1636FA82"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4</w:t>
            </w:r>
          </w:p>
        </w:tc>
        <w:tc>
          <w:tcPr>
            <w:tcW w:w="1950" w:type="dxa"/>
            <w:tcBorders>
              <w:top w:val="nil"/>
              <w:left w:val="nil"/>
              <w:bottom w:val="single" w:sz="4" w:space="0" w:color="auto"/>
              <w:right w:val="single" w:sz="4" w:space="0" w:color="auto"/>
            </w:tcBorders>
            <w:vAlign w:val="center"/>
          </w:tcPr>
          <w:p w14:paraId="5634FF6D" w14:textId="77777777" w:rsidR="00E64D35" w:rsidRDefault="003C444E">
            <w:pPr>
              <w:widowControl/>
              <w:jc w:val="center"/>
              <w:textAlignment w:val="center"/>
              <w:rPr>
                <w:rFonts w:ascii="宋体" w:hAnsi="宋体" w:cs="宋体"/>
                <w:kern w:val="0"/>
                <w:sz w:val="18"/>
                <w:szCs w:val="18"/>
              </w:rPr>
            </w:pPr>
            <w:r>
              <w:rPr>
                <w:rFonts w:ascii="宋体" w:hAnsi="宋体" w:cs="宋体" w:hint="eastAsia"/>
                <w:kern w:val="0"/>
                <w:sz w:val="18"/>
                <w:szCs w:val="18"/>
              </w:rPr>
              <w:t>削坡</w:t>
            </w:r>
          </w:p>
        </w:tc>
        <w:tc>
          <w:tcPr>
            <w:tcW w:w="2174" w:type="dxa"/>
            <w:tcBorders>
              <w:top w:val="nil"/>
              <w:left w:val="nil"/>
              <w:bottom w:val="single" w:sz="4" w:space="0" w:color="auto"/>
              <w:right w:val="single" w:sz="4" w:space="0" w:color="auto"/>
            </w:tcBorders>
            <w:vAlign w:val="center"/>
          </w:tcPr>
          <w:p w14:paraId="4A37ED43" w14:textId="77777777" w:rsidR="00E64D35" w:rsidRDefault="00E64D35">
            <w:pPr>
              <w:widowControl/>
              <w:jc w:val="center"/>
              <w:rPr>
                <w:rFonts w:ascii="宋体" w:hAnsi="宋体" w:cs="宋体"/>
                <w:kern w:val="0"/>
                <w:sz w:val="18"/>
                <w:szCs w:val="18"/>
              </w:rPr>
            </w:pPr>
          </w:p>
        </w:tc>
        <w:tc>
          <w:tcPr>
            <w:tcW w:w="645" w:type="dxa"/>
            <w:tcBorders>
              <w:top w:val="nil"/>
              <w:left w:val="nil"/>
              <w:bottom w:val="single" w:sz="4" w:space="0" w:color="auto"/>
              <w:right w:val="single" w:sz="4" w:space="0" w:color="auto"/>
            </w:tcBorders>
            <w:vAlign w:val="center"/>
          </w:tcPr>
          <w:p w14:paraId="5E95F60F"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m3</w:t>
            </w:r>
          </w:p>
        </w:tc>
        <w:tc>
          <w:tcPr>
            <w:tcW w:w="750" w:type="dxa"/>
            <w:tcBorders>
              <w:top w:val="nil"/>
              <w:left w:val="nil"/>
              <w:bottom w:val="single" w:sz="4" w:space="0" w:color="auto"/>
              <w:right w:val="single" w:sz="4" w:space="0" w:color="auto"/>
            </w:tcBorders>
            <w:vAlign w:val="center"/>
          </w:tcPr>
          <w:p w14:paraId="3A0D8BAB"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1544</w:t>
            </w:r>
          </w:p>
        </w:tc>
        <w:tc>
          <w:tcPr>
            <w:tcW w:w="810" w:type="dxa"/>
            <w:tcBorders>
              <w:top w:val="nil"/>
              <w:left w:val="nil"/>
              <w:bottom w:val="single" w:sz="4" w:space="0" w:color="auto"/>
              <w:right w:val="single" w:sz="4" w:space="0" w:color="auto"/>
            </w:tcBorders>
            <w:vAlign w:val="center"/>
          </w:tcPr>
          <w:p w14:paraId="34B40061"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787F5A3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90" w:type="dxa"/>
            <w:tcBorders>
              <w:top w:val="nil"/>
              <w:left w:val="nil"/>
              <w:bottom w:val="single" w:sz="4" w:space="0" w:color="auto"/>
              <w:right w:val="single" w:sz="4" w:space="0" w:color="auto"/>
            </w:tcBorders>
            <w:vAlign w:val="center"/>
          </w:tcPr>
          <w:p w14:paraId="48B59733"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2358E5DF" w14:textId="77777777">
        <w:trPr>
          <w:trHeight w:val="505"/>
        </w:trPr>
        <w:tc>
          <w:tcPr>
            <w:tcW w:w="560" w:type="dxa"/>
            <w:tcBorders>
              <w:top w:val="nil"/>
              <w:left w:val="single" w:sz="4" w:space="0" w:color="auto"/>
              <w:bottom w:val="single" w:sz="4" w:space="0" w:color="auto"/>
              <w:right w:val="single" w:sz="4" w:space="0" w:color="auto"/>
            </w:tcBorders>
            <w:vAlign w:val="center"/>
          </w:tcPr>
          <w:p w14:paraId="4A60D310"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5</w:t>
            </w:r>
          </w:p>
        </w:tc>
        <w:tc>
          <w:tcPr>
            <w:tcW w:w="1950" w:type="dxa"/>
            <w:tcBorders>
              <w:top w:val="nil"/>
              <w:left w:val="nil"/>
              <w:bottom w:val="single" w:sz="4" w:space="0" w:color="auto"/>
              <w:right w:val="single" w:sz="4" w:space="0" w:color="auto"/>
            </w:tcBorders>
            <w:vAlign w:val="center"/>
          </w:tcPr>
          <w:p w14:paraId="7F8DF8A1"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脚手架</w:t>
            </w:r>
          </w:p>
        </w:tc>
        <w:tc>
          <w:tcPr>
            <w:tcW w:w="2174" w:type="dxa"/>
            <w:tcBorders>
              <w:top w:val="nil"/>
              <w:left w:val="nil"/>
              <w:bottom w:val="single" w:sz="4" w:space="0" w:color="auto"/>
              <w:right w:val="single" w:sz="4" w:space="0" w:color="auto"/>
            </w:tcBorders>
            <w:vAlign w:val="center"/>
          </w:tcPr>
          <w:p w14:paraId="0488474E" w14:textId="77777777" w:rsidR="00E64D35" w:rsidRDefault="00E64D35">
            <w:pPr>
              <w:widowControl/>
              <w:jc w:val="center"/>
              <w:rPr>
                <w:rFonts w:ascii="宋体" w:hAnsi="宋体" w:cs="宋体"/>
                <w:kern w:val="0"/>
                <w:sz w:val="18"/>
                <w:szCs w:val="18"/>
              </w:rPr>
            </w:pPr>
          </w:p>
        </w:tc>
        <w:tc>
          <w:tcPr>
            <w:tcW w:w="645" w:type="dxa"/>
            <w:tcBorders>
              <w:top w:val="nil"/>
              <w:left w:val="nil"/>
              <w:bottom w:val="single" w:sz="4" w:space="0" w:color="auto"/>
              <w:right w:val="single" w:sz="4" w:space="0" w:color="auto"/>
            </w:tcBorders>
            <w:vAlign w:val="center"/>
          </w:tcPr>
          <w:p w14:paraId="7B2436E7"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m2</w:t>
            </w:r>
          </w:p>
        </w:tc>
        <w:tc>
          <w:tcPr>
            <w:tcW w:w="750" w:type="dxa"/>
            <w:tcBorders>
              <w:top w:val="nil"/>
              <w:left w:val="nil"/>
              <w:bottom w:val="single" w:sz="4" w:space="0" w:color="auto"/>
              <w:right w:val="single" w:sz="4" w:space="0" w:color="auto"/>
            </w:tcBorders>
            <w:vAlign w:val="center"/>
          </w:tcPr>
          <w:p w14:paraId="375B2545"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1257</w:t>
            </w:r>
          </w:p>
        </w:tc>
        <w:tc>
          <w:tcPr>
            <w:tcW w:w="810" w:type="dxa"/>
            <w:tcBorders>
              <w:top w:val="nil"/>
              <w:left w:val="nil"/>
              <w:bottom w:val="single" w:sz="4" w:space="0" w:color="auto"/>
              <w:right w:val="single" w:sz="4" w:space="0" w:color="auto"/>
            </w:tcBorders>
            <w:vAlign w:val="center"/>
          </w:tcPr>
          <w:p w14:paraId="3EB18A87"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3C1C3B4E"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90" w:type="dxa"/>
            <w:tcBorders>
              <w:top w:val="nil"/>
              <w:left w:val="nil"/>
              <w:bottom w:val="single" w:sz="4" w:space="0" w:color="auto"/>
              <w:right w:val="single" w:sz="4" w:space="0" w:color="auto"/>
            </w:tcBorders>
            <w:vAlign w:val="center"/>
          </w:tcPr>
          <w:p w14:paraId="221BE625"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56D256D7" w14:textId="77777777">
        <w:trPr>
          <w:trHeight w:val="505"/>
        </w:trPr>
        <w:tc>
          <w:tcPr>
            <w:tcW w:w="560" w:type="dxa"/>
            <w:tcBorders>
              <w:top w:val="nil"/>
              <w:left w:val="single" w:sz="4" w:space="0" w:color="auto"/>
              <w:bottom w:val="single" w:sz="4" w:space="0" w:color="auto"/>
              <w:right w:val="single" w:sz="4" w:space="0" w:color="auto"/>
            </w:tcBorders>
            <w:vAlign w:val="center"/>
          </w:tcPr>
          <w:p w14:paraId="247759FB"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6</w:t>
            </w:r>
          </w:p>
        </w:tc>
        <w:tc>
          <w:tcPr>
            <w:tcW w:w="1950" w:type="dxa"/>
            <w:tcBorders>
              <w:top w:val="nil"/>
              <w:left w:val="nil"/>
              <w:bottom w:val="single" w:sz="4" w:space="0" w:color="auto"/>
              <w:right w:val="single" w:sz="4" w:space="0" w:color="auto"/>
            </w:tcBorders>
            <w:vAlign w:val="center"/>
          </w:tcPr>
          <w:p w14:paraId="11C3ADFB"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12m锚杆</w:t>
            </w:r>
          </w:p>
        </w:tc>
        <w:tc>
          <w:tcPr>
            <w:tcW w:w="2174" w:type="dxa"/>
            <w:tcBorders>
              <w:top w:val="nil"/>
              <w:left w:val="nil"/>
              <w:bottom w:val="single" w:sz="4" w:space="0" w:color="auto"/>
              <w:right w:val="single" w:sz="4" w:space="0" w:color="auto"/>
            </w:tcBorders>
            <w:vAlign w:val="center"/>
          </w:tcPr>
          <w:p w14:paraId="1AF627B7"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孔直径: 锚杆成孔直径110mm</w:t>
            </w:r>
          </w:p>
          <w:p w14:paraId="705E4D6D"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杆体材料品种、规格、数量:Φ32</w:t>
            </w:r>
            <w:proofErr w:type="gramStart"/>
            <w:r>
              <w:rPr>
                <w:rFonts w:ascii="宋体" w:hAnsi="宋体" w:cs="宋体" w:hint="eastAsia"/>
                <w:kern w:val="0"/>
                <w:sz w:val="18"/>
                <w:szCs w:val="18"/>
              </w:rPr>
              <w:t>三</w:t>
            </w:r>
            <w:proofErr w:type="gramEnd"/>
            <w:r>
              <w:rPr>
                <w:rFonts w:ascii="宋体" w:hAnsi="宋体" w:cs="宋体" w:hint="eastAsia"/>
                <w:kern w:val="0"/>
                <w:sz w:val="18"/>
                <w:szCs w:val="18"/>
              </w:rPr>
              <w:t>级钢筋，含钢筋托架</w:t>
            </w:r>
          </w:p>
        </w:tc>
        <w:tc>
          <w:tcPr>
            <w:tcW w:w="645" w:type="dxa"/>
            <w:tcBorders>
              <w:top w:val="nil"/>
              <w:left w:val="nil"/>
              <w:bottom w:val="single" w:sz="4" w:space="0" w:color="auto"/>
              <w:right w:val="single" w:sz="4" w:space="0" w:color="auto"/>
            </w:tcBorders>
            <w:vAlign w:val="center"/>
          </w:tcPr>
          <w:p w14:paraId="6CCD4668"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w:t>
            </w:r>
          </w:p>
        </w:tc>
        <w:tc>
          <w:tcPr>
            <w:tcW w:w="750" w:type="dxa"/>
            <w:tcBorders>
              <w:top w:val="nil"/>
              <w:left w:val="nil"/>
              <w:bottom w:val="single" w:sz="4" w:space="0" w:color="auto"/>
              <w:right w:val="single" w:sz="4" w:space="0" w:color="auto"/>
            </w:tcBorders>
            <w:vAlign w:val="center"/>
          </w:tcPr>
          <w:p w14:paraId="1A12EEB5"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1212</w:t>
            </w:r>
          </w:p>
        </w:tc>
        <w:tc>
          <w:tcPr>
            <w:tcW w:w="810" w:type="dxa"/>
            <w:tcBorders>
              <w:top w:val="nil"/>
              <w:left w:val="nil"/>
              <w:bottom w:val="single" w:sz="4" w:space="0" w:color="auto"/>
              <w:right w:val="single" w:sz="4" w:space="0" w:color="auto"/>
            </w:tcBorders>
            <w:vAlign w:val="center"/>
          </w:tcPr>
          <w:p w14:paraId="635C5105"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679D20A7"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90" w:type="dxa"/>
            <w:tcBorders>
              <w:top w:val="nil"/>
              <w:left w:val="nil"/>
              <w:bottom w:val="single" w:sz="4" w:space="0" w:color="auto"/>
              <w:right w:val="single" w:sz="4" w:space="0" w:color="auto"/>
            </w:tcBorders>
            <w:vAlign w:val="center"/>
          </w:tcPr>
          <w:p w14:paraId="11FA9FD5"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505C32C2" w14:textId="77777777">
        <w:trPr>
          <w:trHeight w:val="505"/>
        </w:trPr>
        <w:tc>
          <w:tcPr>
            <w:tcW w:w="560" w:type="dxa"/>
            <w:tcBorders>
              <w:top w:val="nil"/>
              <w:left w:val="single" w:sz="4" w:space="0" w:color="auto"/>
              <w:bottom w:val="single" w:sz="4" w:space="0" w:color="auto"/>
              <w:right w:val="single" w:sz="4" w:space="0" w:color="auto"/>
            </w:tcBorders>
            <w:vAlign w:val="center"/>
          </w:tcPr>
          <w:p w14:paraId="5E5A533D"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7</w:t>
            </w:r>
          </w:p>
        </w:tc>
        <w:tc>
          <w:tcPr>
            <w:tcW w:w="1950" w:type="dxa"/>
            <w:tcBorders>
              <w:top w:val="nil"/>
              <w:left w:val="nil"/>
              <w:bottom w:val="single" w:sz="4" w:space="0" w:color="auto"/>
              <w:right w:val="single" w:sz="4" w:space="0" w:color="auto"/>
            </w:tcBorders>
            <w:vAlign w:val="center"/>
          </w:tcPr>
          <w:p w14:paraId="4A3842E5" w14:textId="77777777" w:rsidR="00E64D35" w:rsidRDefault="003C444E">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18"/>
                <w:szCs w:val="18"/>
                <w:lang w:bidi="ar"/>
              </w:rPr>
              <w:t>格构梁</w:t>
            </w:r>
            <w:proofErr w:type="gramEnd"/>
          </w:p>
        </w:tc>
        <w:tc>
          <w:tcPr>
            <w:tcW w:w="2174" w:type="dxa"/>
            <w:tcBorders>
              <w:top w:val="nil"/>
              <w:left w:val="nil"/>
              <w:bottom w:val="single" w:sz="4" w:space="0" w:color="auto"/>
              <w:right w:val="single" w:sz="4" w:space="0" w:color="auto"/>
            </w:tcBorders>
            <w:vAlign w:val="center"/>
          </w:tcPr>
          <w:p w14:paraId="6B6B2F12" w14:textId="77777777" w:rsidR="00E64D35" w:rsidRDefault="003C444E">
            <w:pPr>
              <w:widowControl/>
              <w:jc w:val="left"/>
            </w:pPr>
            <w:r>
              <w:rPr>
                <w:rFonts w:ascii="宋体" w:hAnsi="宋体" w:cs="宋体" w:hint="eastAsia"/>
                <w:kern w:val="0"/>
                <w:sz w:val="18"/>
                <w:szCs w:val="18"/>
              </w:rPr>
              <w:t>尺寸：400*400</w:t>
            </w:r>
          </w:p>
          <w:p w14:paraId="09F9A441"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混凝土强度等级:C30</w:t>
            </w:r>
            <w:proofErr w:type="gramStart"/>
            <w:r>
              <w:rPr>
                <w:rFonts w:ascii="宋体" w:hAnsi="宋体" w:cs="宋体" w:hint="eastAsia"/>
                <w:kern w:val="0"/>
                <w:sz w:val="18"/>
                <w:szCs w:val="18"/>
              </w:rPr>
              <w:t>砼</w:t>
            </w:r>
            <w:proofErr w:type="gramEnd"/>
          </w:p>
        </w:tc>
        <w:tc>
          <w:tcPr>
            <w:tcW w:w="645" w:type="dxa"/>
            <w:tcBorders>
              <w:top w:val="nil"/>
              <w:left w:val="nil"/>
              <w:bottom w:val="single" w:sz="4" w:space="0" w:color="auto"/>
              <w:right w:val="single" w:sz="4" w:space="0" w:color="auto"/>
            </w:tcBorders>
            <w:vAlign w:val="center"/>
          </w:tcPr>
          <w:p w14:paraId="491EF581"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m3</w:t>
            </w:r>
          </w:p>
        </w:tc>
        <w:tc>
          <w:tcPr>
            <w:tcW w:w="750" w:type="dxa"/>
            <w:tcBorders>
              <w:top w:val="nil"/>
              <w:left w:val="nil"/>
              <w:bottom w:val="single" w:sz="4" w:space="0" w:color="auto"/>
              <w:right w:val="single" w:sz="4" w:space="0" w:color="auto"/>
            </w:tcBorders>
            <w:vAlign w:val="center"/>
          </w:tcPr>
          <w:p w14:paraId="43BD2FED"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148</w:t>
            </w:r>
          </w:p>
        </w:tc>
        <w:tc>
          <w:tcPr>
            <w:tcW w:w="810" w:type="dxa"/>
            <w:tcBorders>
              <w:top w:val="nil"/>
              <w:left w:val="nil"/>
              <w:bottom w:val="single" w:sz="4" w:space="0" w:color="auto"/>
              <w:right w:val="single" w:sz="4" w:space="0" w:color="auto"/>
            </w:tcBorders>
            <w:vAlign w:val="center"/>
          </w:tcPr>
          <w:p w14:paraId="4BE47DAD"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17B622E0"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90" w:type="dxa"/>
            <w:tcBorders>
              <w:top w:val="nil"/>
              <w:left w:val="nil"/>
              <w:bottom w:val="single" w:sz="4" w:space="0" w:color="auto"/>
              <w:right w:val="single" w:sz="4" w:space="0" w:color="auto"/>
            </w:tcBorders>
            <w:vAlign w:val="center"/>
          </w:tcPr>
          <w:p w14:paraId="4164BAB9"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627340B2" w14:textId="77777777">
        <w:trPr>
          <w:trHeight w:val="505"/>
        </w:trPr>
        <w:tc>
          <w:tcPr>
            <w:tcW w:w="560" w:type="dxa"/>
            <w:tcBorders>
              <w:top w:val="nil"/>
              <w:left w:val="single" w:sz="4" w:space="0" w:color="auto"/>
              <w:bottom w:val="single" w:sz="4" w:space="0" w:color="auto"/>
              <w:right w:val="single" w:sz="4" w:space="0" w:color="auto"/>
            </w:tcBorders>
            <w:vAlign w:val="center"/>
          </w:tcPr>
          <w:p w14:paraId="7C14175C"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8</w:t>
            </w:r>
          </w:p>
        </w:tc>
        <w:tc>
          <w:tcPr>
            <w:tcW w:w="1950" w:type="dxa"/>
            <w:tcBorders>
              <w:top w:val="nil"/>
              <w:left w:val="nil"/>
              <w:bottom w:val="single" w:sz="4" w:space="0" w:color="auto"/>
              <w:right w:val="single" w:sz="4" w:space="0" w:color="auto"/>
            </w:tcBorders>
            <w:vAlign w:val="center"/>
          </w:tcPr>
          <w:p w14:paraId="29D1314A"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挡水梗</w:t>
            </w:r>
          </w:p>
        </w:tc>
        <w:tc>
          <w:tcPr>
            <w:tcW w:w="2174" w:type="dxa"/>
            <w:tcBorders>
              <w:top w:val="nil"/>
              <w:left w:val="nil"/>
              <w:bottom w:val="single" w:sz="4" w:space="0" w:color="auto"/>
              <w:right w:val="single" w:sz="4" w:space="0" w:color="auto"/>
            </w:tcBorders>
            <w:vAlign w:val="center"/>
          </w:tcPr>
          <w:p w14:paraId="595CA9F1"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由土工聚合材料制作的预制挡水</w:t>
            </w:r>
            <w:proofErr w:type="gramStart"/>
            <w:r>
              <w:rPr>
                <w:rFonts w:ascii="宋体" w:hAnsi="宋体" w:cs="宋体" w:hint="eastAsia"/>
                <w:kern w:val="0"/>
                <w:sz w:val="18"/>
                <w:szCs w:val="18"/>
              </w:rPr>
              <w:t>梗</w:t>
            </w:r>
            <w:proofErr w:type="gramEnd"/>
          </w:p>
          <w:p w14:paraId="52F05605"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钻孔不锈钢螺纹钉敲入孔内固定</w:t>
            </w:r>
          </w:p>
        </w:tc>
        <w:tc>
          <w:tcPr>
            <w:tcW w:w="645" w:type="dxa"/>
            <w:tcBorders>
              <w:top w:val="nil"/>
              <w:left w:val="nil"/>
              <w:bottom w:val="single" w:sz="4" w:space="0" w:color="auto"/>
              <w:right w:val="single" w:sz="4" w:space="0" w:color="auto"/>
            </w:tcBorders>
            <w:vAlign w:val="center"/>
          </w:tcPr>
          <w:p w14:paraId="6920E4FE"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w:t>
            </w:r>
          </w:p>
        </w:tc>
        <w:tc>
          <w:tcPr>
            <w:tcW w:w="750" w:type="dxa"/>
            <w:tcBorders>
              <w:top w:val="nil"/>
              <w:left w:val="nil"/>
              <w:bottom w:val="single" w:sz="4" w:space="0" w:color="auto"/>
              <w:right w:val="single" w:sz="4" w:space="0" w:color="auto"/>
            </w:tcBorders>
            <w:vAlign w:val="center"/>
          </w:tcPr>
          <w:p w14:paraId="2DFDC2AF"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1388</w:t>
            </w:r>
          </w:p>
        </w:tc>
        <w:tc>
          <w:tcPr>
            <w:tcW w:w="810" w:type="dxa"/>
            <w:tcBorders>
              <w:top w:val="nil"/>
              <w:left w:val="nil"/>
              <w:bottom w:val="single" w:sz="4" w:space="0" w:color="auto"/>
              <w:right w:val="single" w:sz="4" w:space="0" w:color="auto"/>
            </w:tcBorders>
            <w:vAlign w:val="center"/>
          </w:tcPr>
          <w:p w14:paraId="7B228851"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76D475F9"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90" w:type="dxa"/>
            <w:tcBorders>
              <w:top w:val="nil"/>
              <w:left w:val="nil"/>
              <w:bottom w:val="single" w:sz="4" w:space="0" w:color="auto"/>
              <w:right w:val="single" w:sz="4" w:space="0" w:color="auto"/>
            </w:tcBorders>
            <w:vAlign w:val="center"/>
          </w:tcPr>
          <w:p w14:paraId="4FBEB6AF"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12D80D6A" w14:textId="77777777">
        <w:trPr>
          <w:trHeight w:val="505"/>
        </w:trPr>
        <w:tc>
          <w:tcPr>
            <w:tcW w:w="560" w:type="dxa"/>
            <w:tcBorders>
              <w:top w:val="nil"/>
              <w:left w:val="single" w:sz="4" w:space="0" w:color="auto"/>
              <w:bottom w:val="single" w:sz="4" w:space="0" w:color="auto"/>
              <w:right w:val="single" w:sz="4" w:space="0" w:color="auto"/>
            </w:tcBorders>
            <w:vAlign w:val="center"/>
          </w:tcPr>
          <w:p w14:paraId="7A85E6CB"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9</w:t>
            </w:r>
          </w:p>
        </w:tc>
        <w:tc>
          <w:tcPr>
            <w:tcW w:w="1950" w:type="dxa"/>
            <w:tcBorders>
              <w:top w:val="nil"/>
              <w:left w:val="nil"/>
              <w:bottom w:val="single" w:sz="4" w:space="0" w:color="auto"/>
              <w:right w:val="single" w:sz="4" w:space="0" w:color="auto"/>
            </w:tcBorders>
            <w:vAlign w:val="center"/>
          </w:tcPr>
          <w:p w14:paraId="7DF3FCCB" w14:textId="77777777" w:rsidR="00E64D35" w:rsidRDefault="003C444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截水沟</w:t>
            </w:r>
          </w:p>
        </w:tc>
        <w:tc>
          <w:tcPr>
            <w:tcW w:w="2174" w:type="dxa"/>
            <w:tcBorders>
              <w:top w:val="nil"/>
              <w:left w:val="nil"/>
              <w:bottom w:val="single" w:sz="4" w:space="0" w:color="auto"/>
              <w:right w:val="single" w:sz="4" w:space="0" w:color="auto"/>
            </w:tcBorders>
            <w:vAlign w:val="center"/>
          </w:tcPr>
          <w:p w14:paraId="1435EC1D"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尺寸:600*800MM</w:t>
            </w:r>
          </w:p>
          <w:p w14:paraId="73AFCB74"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基础厚度:C20</w:t>
            </w:r>
            <w:proofErr w:type="gramStart"/>
            <w:r>
              <w:rPr>
                <w:rFonts w:ascii="宋体" w:hAnsi="宋体" w:cs="宋体" w:hint="eastAsia"/>
                <w:kern w:val="0"/>
                <w:sz w:val="18"/>
                <w:szCs w:val="18"/>
              </w:rPr>
              <w:t>砼</w:t>
            </w:r>
            <w:proofErr w:type="gramEnd"/>
            <w:r>
              <w:rPr>
                <w:rFonts w:ascii="宋体" w:hAnsi="宋体" w:cs="宋体" w:hint="eastAsia"/>
                <w:kern w:val="0"/>
                <w:sz w:val="18"/>
                <w:szCs w:val="18"/>
              </w:rPr>
              <w:t>100MM厚</w:t>
            </w:r>
          </w:p>
          <w:p w14:paraId="3A1D26D0"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截水沟材料:C30</w:t>
            </w:r>
            <w:proofErr w:type="gramStart"/>
            <w:r>
              <w:rPr>
                <w:rFonts w:ascii="宋体" w:hAnsi="宋体" w:cs="宋体" w:hint="eastAsia"/>
                <w:kern w:val="0"/>
                <w:sz w:val="18"/>
                <w:szCs w:val="18"/>
              </w:rPr>
              <w:t>砼</w:t>
            </w:r>
            <w:proofErr w:type="gramEnd"/>
          </w:p>
        </w:tc>
        <w:tc>
          <w:tcPr>
            <w:tcW w:w="645" w:type="dxa"/>
            <w:tcBorders>
              <w:top w:val="nil"/>
              <w:left w:val="nil"/>
              <w:bottom w:val="single" w:sz="4" w:space="0" w:color="auto"/>
              <w:right w:val="single" w:sz="4" w:space="0" w:color="auto"/>
            </w:tcBorders>
            <w:vAlign w:val="center"/>
          </w:tcPr>
          <w:p w14:paraId="0B66D534"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w:t>
            </w:r>
          </w:p>
        </w:tc>
        <w:tc>
          <w:tcPr>
            <w:tcW w:w="750" w:type="dxa"/>
            <w:tcBorders>
              <w:top w:val="nil"/>
              <w:left w:val="nil"/>
              <w:bottom w:val="single" w:sz="4" w:space="0" w:color="auto"/>
              <w:right w:val="single" w:sz="4" w:space="0" w:color="auto"/>
            </w:tcBorders>
            <w:vAlign w:val="center"/>
          </w:tcPr>
          <w:p w14:paraId="030DE4FD" w14:textId="77777777" w:rsidR="00E64D35" w:rsidRDefault="003C444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285</w:t>
            </w:r>
          </w:p>
        </w:tc>
        <w:tc>
          <w:tcPr>
            <w:tcW w:w="810" w:type="dxa"/>
            <w:tcBorders>
              <w:top w:val="nil"/>
              <w:left w:val="nil"/>
              <w:bottom w:val="single" w:sz="4" w:space="0" w:color="auto"/>
              <w:right w:val="single" w:sz="4" w:space="0" w:color="auto"/>
            </w:tcBorders>
            <w:vAlign w:val="center"/>
          </w:tcPr>
          <w:p w14:paraId="4716811F" w14:textId="77777777" w:rsidR="00E64D35" w:rsidRDefault="00E64D35">
            <w:pPr>
              <w:widowControl/>
              <w:jc w:val="center"/>
              <w:rPr>
                <w:rFonts w:ascii="宋体" w:hAnsi="宋体" w:cs="宋体"/>
                <w:kern w:val="0"/>
                <w:sz w:val="18"/>
                <w:szCs w:val="18"/>
              </w:rPr>
            </w:pPr>
          </w:p>
        </w:tc>
        <w:tc>
          <w:tcPr>
            <w:tcW w:w="960" w:type="dxa"/>
            <w:tcBorders>
              <w:top w:val="nil"/>
              <w:left w:val="nil"/>
              <w:bottom w:val="single" w:sz="4" w:space="0" w:color="auto"/>
              <w:right w:val="single" w:sz="4" w:space="0" w:color="auto"/>
            </w:tcBorders>
            <w:vAlign w:val="center"/>
          </w:tcPr>
          <w:p w14:paraId="4564597B" w14:textId="77777777" w:rsidR="00E64D35" w:rsidRDefault="00E64D35">
            <w:pPr>
              <w:widowControl/>
              <w:jc w:val="center"/>
              <w:rPr>
                <w:rFonts w:ascii="宋体" w:hAnsi="宋体" w:cs="宋体"/>
                <w:kern w:val="0"/>
                <w:sz w:val="18"/>
                <w:szCs w:val="18"/>
              </w:rPr>
            </w:pPr>
          </w:p>
        </w:tc>
        <w:tc>
          <w:tcPr>
            <w:tcW w:w="990" w:type="dxa"/>
            <w:tcBorders>
              <w:top w:val="nil"/>
              <w:left w:val="nil"/>
              <w:bottom w:val="single" w:sz="4" w:space="0" w:color="auto"/>
              <w:right w:val="single" w:sz="4" w:space="0" w:color="auto"/>
            </w:tcBorders>
            <w:vAlign w:val="center"/>
          </w:tcPr>
          <w:p w14:paraId="35C99EA6" w14:textId="77777777" w:rsidR="00E64D35" w:rsidRDefault="00E64D35">
            <w:pPr>
              <w:widowControl/>
              <w:jc w:val="center"/>
              <w:rPr>
                <w:rFonts w:ascii="宋体" w:hAnsi="宋体" w:cs="宋体"/>
                <w:kern w:val="0"/>
                <w:sz w:val="18"/>
                <w:szCs w:val="18"/>
              </w:rPr>
            </w:pPr>
          </w:p>
        </w:tc>
      </w:tr>
      <w:tr w:rsidR="00E64D35" w14:paraId="7E9EAD7A" w14:textId="77777777">
        <w:trPr>
          <w:trHeight w:val="505"/>
        </w:trPr>
        <w:tc>
          <w:tcPr>
            <w:tcW w:w="560" w:type="dxa"/>
            <w:tcBorders>
              <w:top w:val="nil"/>
              <w:left w:val="single" w:sz="4" w:space="0" w:color="auto"/>
              <w:bottom w:val="single" w:sz="4" w:space="0" w:color="auto"/>
              <w:right w:val="single" w:sz="4" w:space="0" w:color="auto"/>
            </w:tcBorders>
            <w:vAlign w:val="center"/>
          </w:tcPr>
          <w:p w14:paraId="05875D73"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10</w:t>
            </w:r>
          </w:p>
        </w:tc>
        <w:tc>
          <w:tcPr>
            <w:tcW w:w="1950" w:type="dxa"/>
            <w:tcBorders>
              <w:top w:val="nil"/>
              <w:left w:val="nil"/>
              <w:bottom w:val="single" w:sz="4" w:space="0" w:color="auto"/>
              <w:right w:val="single" w:sz="4" w:space="0" w:color="auto"/>
            </w:tcBorders>
            <w:vAlign w:val="center"/>
          </w:tcPr>
          <w:p w14:paraId="3518B243"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吊沟</w:t>
            </w:r>
          </w:p>
        </w:tc>
        <w:tc>
          <w:tcPr>
            <w:tcW w:w="2174" w:type="dxa"/>
            <w:tcBorders>
              <w:top w:val="nil"/>
              <w:left w:val="nil"/>
              <w:bottom w:val="single" w:sz="4" w:space="0" w:color="auto"/>
              <w:right w:val="single" w:sz="4" w:space="0" w:color="auto"/>
            </w:tcBorders>
            <w:vAlign w:val="center"/>
          </w:tcPr>
          <w:p w14:paraId="0F7B71A2"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断面尺寸:600*800MM</w:t>
            </w:r>
          </w:p>
          <w:p w14:paraId="0DC31DA9"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水沟材料:C30</w:t>
            </w:r>
            <w:proofErr w:type="gramStart"/>
            <w:r>
              <w:rPr>
                <w:rFonts w:ascii="宋体" w:hAnsi="宋体" w:cs="宋体" w:hint="eastAsia"/>
                <w:kern w:val="0"/>
                <w:sz w:val="18"/>
                <w:szCs w:val="18"/>
              </w:rPr>
              <w:t>砼</w:t>
            </w:r>
            <w:proofErr w:type="gramEnd"/>
          </w:p>
        </w:tc>
        <w:tc>
          <w:tcPr>
            <w:tcW w:w="645" w:type="dxa"/>
            <w:tcBorders>
              <w:top w:val="nil"/>
              <w:left w:val="nil"/>
              <w:bottom w:val="single" w:sz="4" w:space="0" w:color="auto"/>
              <w:right w:val="single" w:sz="4" w:space="0" w:color="auto"/>
            </w:tcBorders>
            <w:vAlign w:val="center"/>
          </w:tcPr>
          <w:p w14:paraId="11558CA7"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w:t>
            </w:r>
          </w:p>
        </w:tc>
        <w:tc>
          <w:tcPr>
            <w:tcW w:w="750" w:type="dxa"/>
            <w:tcBorders>
              <w:top w:val="nil"/>
              <w:left w:val="nil"/>
              <w:bottom w:val="single" w:sz="4" w:space="0" w:color="auto"/>
              <w:right w:val="single" w:sz="4" w:space="0" w:color="auto"/>
            </w:tcBorders>
            <w:vAlign w:val="center"/>
          </w:tcPr>
          <w:p w14:paraId="1A01953F"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25</w:t>
            </w:r>
          </w:p>
        </w:tc>
        <w:tc>
          <w:tcPr>
            <w:tcW w:w="810" w:type="dxa"/>
            <w:tcBorders>
              <w:top w:val="nil"/>
              <w:left w:val="nil"/>
              <w:bottom w:val="single" w:sz="4" w:space="0" w:color="auto"/>
              <w:right w:val="single" w:sz="4" w:space="0" w:color="auto"/>
            </w:tcBorders>
            <w:vAlign w:val="center"/>
          </w:tcPr>
          <w:p w14:paraId="49C75CAA"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003ACA3E"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90" w:type="dxa"/>
            <w:tcBorders>
              <w:top w:val="nil"/>
              <w:left w:val="nil"/>
              <w:bottom w:val="single" w:sz="4" w:space="0" w:color="auto"/>
              <w:right w:val="single" w:sz="4" w:space="0" w:color="auto"/>
            </w:tcBorders>
            <w:vAlign w:val="center"/>
          </w:tcPr>
          <w:p w14:paraId="6A6D4FE3"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3B2B3233" w14:textId="77777777">
        <w:trPr>
          <w:trHeight w:val="505"/>
        </w:trPr>
        <w:tc>
          <w:tcPr>
            <w:tcW w:w="560" w:type="dxa"/>
            <w:tcBorders>
              <w:top w:val="nil"/>
              <w:left w:val="single" w:sz="4" w:space="0" w:color="auto"/>
              <w:bottom w:val="single" w:sz="4" w:space="0" w:color="auto"/>
              <w:right w:val="single" w:sz="4" w:space="0" w:color="auto"/>
            </w:tcBorders>
            <w:vAlign w:val="center"/>
          </w:tcPr>
          <w:p w14:paraId="28720CC5"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11</w:t>
            </w:r>
          </w:p>
        </w:tc>
        <w:tc>
          <w:tcPr>
            <w:tcW w:w="1950" w:type="dxa"/>
            <w:tcBorders>
              <w:top w:val="nil"/>
              <w:left w:val="nil"/>
              <w:bottom w:val="single" w:sz="4" w:space="0" w:color="auto"/>
              <w:right w:val="single" w:sz="4" w:space="0" w:color="auto"/>
            </w:tcBorders>
            <w:vAlign w:val="center"/>
          </w:tcPr>
          <w:p w14:paraId="3A60A753"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坡脚排水沟</w:t>
            </w:r>
          </w:p>
        </w:tc>
        <w:tc>
          <w:tcPr>
            <w:tcW w:w="2174" w:type="dxa"/>
            <w:tcBorders>
              <w:top w:val="nil"/>
              <w:left w:val="nil"/>
              <w:bottom w:val="single" w:sz="4" w:space="0" w:color="auto"/>
              <w:right w:val="single" w:sz="4" w:space="0" w:color="auto"/>
            </w:tcBorders>
            <w:vAlign w:val="center"/>
          </w:tcPr>
          <w:p w14:paraId="28FFF91D"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尺寸:500*500MM</w:t>
            </w:r>
          </w:p>
          <w:p w14:paraId="7F049ED4"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基础厚度:C20</w:t>
            </w:r>
            <w:proofErr w:type="gramStart"/>
            <w:r>
              <w:rPr>
                <w:rFonts w:ascii="宋体" w:hAnsi="宋体" w:cs="宋体" w:hint="eastAsia"/>
                <w:kern w:val="0"/>
                <w:sz w:val="18"/>
                <w:szCs w:val="18"/>
              </w:rPr>
              <w:t>砼</w:t>
            </w:r>
            <w:proofErr w:type="gramEnd"/>
            <w:r>
              <w:rPr>
                <w:rFonts w:ascii="宋体" w:hAnsi="宋体" w:cs="宋体" w:hint="eastAsia"/>
                <w:kern w:val="0"/>
                <w:sz w:val="18"/>
                <w:szCs w:val="18"/>
              </w:rPr>
              <w:t>100MM厚</w:t>
            </w:r>
          </w:p>
          <w:p w14:paraId="6F4E2E4A"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水沟材料:C30</w:t>
            </w:r>
            <w:proofErr w:type="gramStart"/>
            <w:r>
              <w:rPr>
                <w:rFonts w:ascii="宋体" w:hAnsi="宋体" w:cs="宋体" w:hint="eastAsia"/>
                <w:kern w:val="0"/>
                <w:sz w:val="18"/>
                <w:szCs w:val="18"/>
              </w:rPr>
              <w:t>砼</w:t>
            </w:r>
            <w:proofErr w:type="gramEnd"/>
          </w:p>
        </w:tc>
        <w:tc>
          <w:tcPr>
            <w:tcW w:w="645" w:type="dxa"/>
            <w:tcBorders>
              <w:top w:val="nil"/>
              <w:left w:val="nil"/>
              <w:bottom w:val="single" w:sz="4" w:space="0" w:color="auto"/>
              <w:right w:val="single" w:sz="4" w:space="0" w:color="auto"/>
            </w:tcBorders>
            <w:vAlign w:val="center"/>
          </w:tcPr>
          <w:p w14:paraId="2552AFB7"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w:t>
            </w:r>
          </w:p>
        </w:tc>
        <w:tc>
          <w:tcPr>
            <w:tcW w:w="750" w:type="dxa"/>
            <w:tcBorders>
              <w:top w:val="nil"/>
              <w:left w:val="nil"/>
              <w:bottom w:val="single" w:sz="4" w:space="0" w:color="auto"/>
              <w:right w:val="single" w:sz="4" w:space="0" w:color="auto"/>
            </w:tcBorders>
            <w:vAlign w:val="center"/>
          </w:tcPr>
          <w:p w14:paraId="702BC96F"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330</w:t>
            </w:r>
          </w:p>
        </w:tc>
        <w:tc>
          <w:tcPr>
            <w:tcW w:w="810" w:type="dxa"/>
            <w:tcBorders>
              <w:top w:val="nil"/>
              <w:left w:val="nil"/>
              <w:bottom w:val="single" w:sz="4" w:space="0" w:color="auto"/>
              <w:right w:val="single" w:sz="4" w:space="0" w:color="auto"/>
            </w:tcBorders>
            <w:vAlign w:val="center"/>
          </w:tcPr>
          <w:p w14:paraId="5ADB8BE0"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33920796"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90" w:type="dxa"/>
            <w:tcBorders>
              <w:top w:val="nil"/>
              <w:left w:val="nil"/>
              <w:bottom w:val="single" w:sz="4" w:space="0" w:color="auto"/>
              <w:right w:val="single" w:sz="4" w:space="0" w:color="auto"/>
            </w:tcBorders>
            <w:vAlign w:val="center"/>
          </w:tcPr>
          <w:p w14:paraId="0439DEF6"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40B752E0" w14:textId="77777777">
        <w:trPr>
          <w:trHeight w:val="505"/>
        </w:trPr>
        <w:tc>
          <w:tcPr>
            <w:tcW w:w="560" w:type="dxa"/>
            <w:tcBorders>
              <w:top w:val="nil"/>
              <w:left w:val="single" w:sz="4" w:space="0" w:color="auto"/>
              <w:bottom w:val="single" w:sz="4" w:space="0" w:color="auto"/>
              <w:right w:val="single" w:sz="4" w:space="0" w:color="auto"/>
            </w:tcBorders>
            <w:vAlign w:val="center"/>
          </w:tcPr>
          <w:p w14:paraId="0331962A"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12</w:t>
            </w:r>
          </w:p>
        </w:tc>
        <w:tc>
          <w:tcPr>
            <w:tcW w:w="1950" w:type="dxa"/>
            <w:tcBorders>
              <w:top w:val="nil"/>
              <w:left w:val="nil"/>
              <w:bottom w:val="single" w:sz="4" w:space="0" w:color="auto"/>
              <w:right w:val="single" w:sz="4" w:space="0" w:color="auto"/>
            </w:tcBorders>
            <w:vAlign w:val="center"/>
          </w:tcPr>
          <w:p w14:paraId="205A6F40"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沉砂池</w:t>
            </w:r>
          </w:p>
        </w:tc>
        <w:tc>
          <w:tcPr>
            <w:tcW w:w="2174" w:type="dxa"/>
            <w:tcBorders>
              <w:top w:val="nil"/>
              <w:left w:val="nil"/>
              <w:bottom w:val="single" w:sz="4" w:space="0" w:color="auto"/>
              <w:right w:val="single" w:sz="4" w:space="0" w:color="auto"/>
            </w:tcBorders>
            <w:vAlign w:val="center"/>
          </w:tcPr>
          <w:p w14:paraId="486AA140"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尺寸:2000*1500*1200MM</w:t>
            </w:r>
          </w:p>
          <w:p w14:paraId="3DB8EB2B"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要求:C20</w:t>
            </w:r>
            <w:proofErr w:type="gramStart"/>
            <w:r>
              <w:rPr>
                <w:rFonts w:ascii="宋体" w:hAnsi="宋体" w:cs="宋体" w:hint="eastAsia"/>
                <w:kern w:val="0"/>
                <w:sz w:val="18"/>
                <w:szCs w:val="18"/>
              </w:rPr>
              <w:t>砼</w:t>
            </w:r>
            <w:proofErr w:type="gramEnd"/>
            <w:r>
              <w:rPr>
                <w:rFonts w:ascii="宋体" w:hAnsi="宋体" w:cs="宋体" w:hint="eastAsia"/>
                <w:kern w:val="0"/>
                <w:sz w:val="18"/>
                <w:szCs w:val="18"/>
              </w:rPr>
              <w:t>垫层100MM池槽尺寸:C30</w:t>
            </w:r>
            <w:proofErr w:type="gramStart"/>
            <w:r>
              <w:rPr>
                <w:rFonts w:ascii="宋体" w:hAnsi="宋体" w:cs="宋体" w:hint="eastAsia"/>
                <w:kern w:val="0"/>
                <w:sz w:val="18"/>
                <w:szCs w:val="18"/>
              </w:rPr>
              <w:t>砼</w:t>
            </w:r>
            <w:proofErr w:type="gramEnd"/>
          </w:p>
        </w:tc>
        <w:tc>
          <w:tcPr>
            <w:tcW w:w="645" w:type="dxa"/>
            <w:tcBorders>
              <w:top w:val="nil"/>
              <w:left w:val="nil"/>
              <w:bottom w:val="single" w:sz="4" w:space="0" w:color="auto"/>
              <w:right w:val="single" w:sz="4" w:space="0" w:color="auto"/>
            </w:tcBorders>
            <w:vAlign w:val="center"/>
          </w:tcPr>
          <w:p w14:paraId="7A229F11" w14:textId="77777777" w:rsidR="00E64D35" w:rsidRDefault="003C444E">
            <w:pPr>
              <w:widowControl/>
              <w:jc w:val="center"/>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750" w:type="dxa"/>
            <w:tcBorders>
              <w:top w:val="nil"/>
              <w:left w:val="nil"/>
              <w:bottom w:val="single" w:sz="4" w:space="0" w:color="auto"/>
              <w:right w:val="single" w:sz="4" w:space="0" w:color="auto"/>
            </w:tcBorders>
            <w:vAlign w:val="center"/>
          </w:tcPr>
          <w:p w14:paraId="1D3D5633"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2</w:t>
            </w:r>
          </w:p>
        </w:tc>
        <w:tc>
          <w:tcPr>
            <w:tcW w:w="810" w:type="dxa"/>
            <w:tcBorders>
              <w:top w:val="nil"/>
              <w:left w:val="nil"/>
              <w:bottom w:val="single" w:sz="4" w:space="0" w:color="auto"/>
              <w:right w:val="single" w:sz="4" w:space="0" w:color="auto"/>
            </w:tcBorders>
            <w:vAlign w:val="center"/>
          </w:tcPr>
          <w:p w14:paraId="5520A24A"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5FFEE0D3"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90" w:type="dxa"/>
            <w:tcBorders>
              <w:top w:val="nil"/>
              <w:left w:val="nil"/>
              <w:bottom w:val="single" w:sz="4" w:space="0" w:color="auto"/>
              <w:right w:val="single" w:sz="4" w:space="0" w:color="auto"/>
            </w:tcBorders>
            <w:vAlign w:val="center"/>
          </w:tcPr>
          <w:p w14:paraId="5003E6BA"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E64D35" w14:paraId="43A071D8" w14:textId="77777777">
        <w:trPr>
          <w:trHeight w:val="505"/>
        </w:trPr>
        <w:tc>
          <w:tcPr>
            <w:tcW w:w="560" w:type="dxa"/>
            <w:tcBorders>
              <w:top w:val="nil"/>
              <w:left w:val="single" w:sz="4" w:space="0" w:color="auto"/>
              <w:bottom w:val="single" w:sz="4" w:space="0" w:color="auto"/>
              <w:right w:val="single" w:sz="4" w:space="0" w:color="auto"/>
            </w:tcBorders>
            <w:vAlign w:val="center"/>
          </w:tcPr>
          <w:p w14:paraId="53F32507"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13</w:t>
            </w:r>
          </w:p>
        </w:tc>
        <w:tc>
          <w:tcPr>
            <w:tcW w:w="1950" w:type="dxa"/>
            <w:tcBorders>
              <w:top w:val="nil"/>
              <w:left w:val="nil"/>
              <w:bottom w:val="single" w:sz="4" w:space="0" w:color="auto"/>
              <w:right w:val="single" w:sz="4" w:space="0" w:color="auto"/>
            </w:tcBorders>
            <w:vAlign w:val="center"/>
          </w:tcPr>
          <w:p w14:paraId="31E06C96"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绿化</w:t>
            </w:r>
          </w:p>
        </w:tc>
        <w:tc>
          <w:tcPr>
            <w:tcW w:w="2174" w:type="dxa"/>
            <w:tcBorders>
              <w:top w:val="nil"/>
              <w:left w:val="nil"/>
              <w:bottom w:val="single" w:sz="4" w:space="0" w:color="auto"/>
              <w:right w:val="single" w:sz="4" w:space="0" w:color="auto"/>
            </w:tcBorders>
            <w:vAlign w:val="center"/>
          </w:tcPr>
          <w:p w14:paraId="09B297AE"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铺Φ2mm@5cmX5cm钢丝网,土工三维网，喷播植草</w:t>
            </w:r>
          </w:p>
          <w:p w14:paraId="237191E1"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厚度:10cm（含有机基材厚8CM，种籽营养泥厚</w:t>
            </w:r>
            <w:r>
              <w:rPr>
                <w:rFonts w:ascii="宋体" w:hAnsi="宋体" w:cs="宋体" w:hint="eastAsia"/>
                <w:kern w:val="0"/>
                <w:sz w:val="18"/>
                <w:szCs w:val="18"/>
              </w:rPr>
              <w:lastRenderedPageBreak/>
              <w:t>2CM）</w:t>
            </w:r>
          </w:p>
        </w:tc>
        <w:tc>
          <w:tcPr>
            <w:tcW w:w="645" w:type="dxa"/>
            <w:tcBorders>
              <w:top w:val="nil"/>
              <w:left w:val="nil"/>
              <w:bottom w:val="single" w:sz="4" w:space="0" w:color="auto"/>
              <w:right w:val="single" w:sz="4" w:space="0" w:color="auto"/>
            </w:tcBorders>
            <w:vAlign w:val="center"/>
          </w:tcPr>
          <w:p w14:paraId="56F629E5"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lastRenderedPageBreak/>
              <w:t>m2</w:t>
            </w:r>
          </w:p>
        </w:tc>
        <w:tc>
          <w:tcPr>
            <w:tcW w:w="750" w:type="dxa"/>
            <w:tcBorders>
              <w:top w:val="nil"/>
              <w:left w:val="nil"/>
              <w:bottom w:val="single" w:sz="4" w:space="0" w:color="auto"/>
              <w:right w:val="single" w:sz="4" w:space="0" w:color="auto"/>
            </w:tcBorders>
            <w:vAlign w:val="center"/>
          </w:tcPr>
          <w:p w14:paraId="3CB22922"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1225</w:t>
            </w:r>
          </w:p>
        </w:tc>
        <w:tc>
          <w:tcPr>
            <w:tcW w:w="810" w:type="dxa"/>
            <w:tcBorders>
              <w:top w:val="nil"/>
              <w:left w:val="nil"/>
              <w:bottom w:val="single" w:sz="4" w:space="0" w:color="auto"/>
              <w:right w:val="single" w:sz="4" w:space="0" w:color="auto"/>
            </w:tcBorders>
            <w:vAlign w:val="center"/>
          </w:tcPr>
          <w:p w14:paraId="19E0C942" w14:textId="77777777" w:rsidR="00E64D35" w:rsidRDefault="00E64D35">
            <w:pPr>
              <w:widowControl/>
              <w:jc w:val="center"/>
              <w:rPr>
                <w:rFonts w:ascii="宋体" w:hAnsi="宋体" w:cs="宋体"/>
                <w:kern w:val="0"/>
                <w:sz w:val="18"/>
                <w:szCs w:val="18"/>
              </w:rPr>
            </w:pPr>
          </w:p>
        </w:tc>
        <w:tc>
          <w:tcPr>
            <w:tcW w:w="960" w:type="dxa"/>
            <w:tcBorders>
              <w:top w:val="nil"/>
              <w:left w:val="nil"/>
              <w:bottom w:val="single" w:sz="4" w:space="0" w:color="auto"/>
              <w:right w:val="single" w:sz="4" w:space="0" w:color="auto"/>
            </w:tcBorders>
            <w:vAlign w:val="center"/>
          </w:tcPr>
          <w:p w14:paraId="5F959C87" w14:textId="77777777" w:rsidR="00E64D35" w:rsidRDefault="00E64D35">
            <w:pPr>
              <w:widowControl/>
              <w:jc w:val="center"/>
              <w:rPr>
                <w:rFonts w:ascii="宋体" w:hAnsi="宋体" w:cs="宋体"/>
                <w:kern w:val="0"/>
                <w:sz w:val="18"/>
                <w:szCs w:val="18"/>
              </w:rPr>
            </w:pPr>
          </w:p>
        </w:tc>
        <w:tc>
          <w:tcPr>
            <w:tcW w:w="990" w:type="dxa"/>
            <w:tcBorders>
              <w:top w:val="nil"/>
              <w:left w:val="nil"/>
              <w:bottom w:val="single" w:sz="4" w:space="0" w:color="auto"/>
              <w:right w:val="single" w:sz="4" w:space="0" w:color="auto"/>
            </w:tcBorders>
            <w:vAlign w:val="center"/>
          </w:tcPr>
          <w:p w14:paraId="09A2BFB0" w14:textId="77777777" w:rsidR="00E64D35" w:rsidRDefault="00E64D35">
            <w:pPr>
              <w:widowControl/>
              <w:jc w:val="center"/>
              <w:rPr>
                <w:rFonts w:ascii="宋体" w:hAnsi="宋体" w:cs="宋体"/>
                <w:kern w:val="0"/>
                <w:sz w:val="18"/>
                <w:szCs w:val="18"/>
              </w:rPr>
            </w:pPr>
          </w:p>
        </w:tc>
      </w:tr>
      <w:tr w:rsidR="00E64D35" w14:paraId="278E44F1" w14:textId="77777777">
        <w:trPr>
          <w:trHeight w:val="505"/>
        </w:trPr>
        <w:tc>
          <w:tcPr>
            <w:tcW w:w="560" w:type="dxa"/>
            <w:tcBorders>
              <w:top w:val="nil"/>
              <w:left w:val="single" w:sz="4" w:space="0" w:color="auto"/>
              <w:bottom w:val="single" w:sz="4" w:space="0" w:color="auto"/>
              <w:right w:val="single" w:sz="4" w:space="0" w:color="auto"/>
            </w:tcBorders>
            <w:vAlign w:val="center"/>
          </w:tcPr>
          <w:p w14:paraId="7D3C3A11"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14</w:t>
            </w:r>
          </w:p>
        </w:tc>
        <w:tc>
          <w:tcPr>
            <w:tcW w:w="1950" w:type="dxa"/>
            <w:tcBorders>
              <w:top w:val="nil"/>
              <w:left w:val="nil"/>
              <w:bottom w:val="single" w:sz="4" w:space="0" w:color="auto"/>
              <w:right w:val="single" w:sz="4" w:space="0" w:color="auto"/>
            </w:tcBorders>
            <w:vAlign w:val="center"/>
          </w:tcPr>
          <w:p w14:paraId="0A8C8CC6" w14:textId="77777777" w:rsidR="00E64D35" w:rsidRDefault="003C444E">
            <w:pPr>
              <w:widowControl/>
              <w:jc w:val="center"/>
              <w:textAlignment w:val="center"/>
              <w:rPr>
                <w:rFonts w:ascii="宋体" w:hAnsi="宋体" w:cs="宋体"/>
                <w:kern w:val="0"/>
                <w:sz w:val="18"/>
                <w:szCs w:val="18"/>
              </w:rPr>
            </w:pPr>
            <w:r>
              <w:rPr>
                <w:rFonts w:ascii="宋体" w:hAnsi="宋体" w:cs="宋体" w:hint="eastAsia"/>
                <w:color w:val="000000"/>
                <w:kern w:val="0"/>
                <w:sz w:val="18"/>
                <w:szCs w:val="18"/>
                <w:lang w:bidi="ar"/>
              </w:rPr>
              <w:t>拆除围墙重建</w:t>
            </w:r>
          </w:p>
        </w:tc>
        <w:tc>
          <w:tcPr>
            <w:tcW w:w="2174" w:type="dxa"/>
            <w:tcBorders>
              <w:top w:val="nil"/>
              <w:left w:val="nil"/>
              <w:bottom w:val="single" w:sz="4" w:space="0" w:color="auto"/>
              <w:right w:val="single" w:sz="4" w:space="0" w:color="auto"/>
            </w:tcBorders>
            <w:vAlign w:val="center"/>
          </w:tcPr>
          <w:p w14:paraId="4D013F4D" w14:textId="77777777" w:rsidR="00E64D35" w:rsidRDefault="003C444E">
            <w:pPr>
              <w:widowControl/>
              <w:jc w:val="left"/>
              <w:rPr>
                <w:rFonts w:ascii="宋体" w:hAnsi="宋体" w:cs="宋体"/>
                <w:kern w:val="0"/>
                <w:sz w:val="18"/>
                <w:szCs w:val="18"/>
              </w:rPr>
            </w:pPr>
            <w:r>
              <w:rPr>
                <w:rFonts w:ascii="宋体" w:hAnsi="宋体" w:cs="宋体" w:hint="eastAsia"/>
                <w:kern w:val="0"/>
                <w:sz w:val="18"/>
                <w:szCs w:val="18"/>
              </w:rPr>
              <w:t>砖砌体拆除</w:t>
            </w:r>
          </w:p>
          <w:p w14:paraId="43E64FBA" w14:textId="77777777" w:rsidR="00E64D35" w:rsidRDefault="003C444E">
            <w:pPr>
              <w:widowControl/>
              <w:jc w:val="left"/>
            </w:pPr>
            <w:r>
              <w:rPr>
                <w:rFonts w:ascii="宋体" w:hAnsi="宋体" w:cs="宋体" w:hint="eastAsia"/>
                <w:kern w:val="0"/>
                <w:sz w:val="18"/>
                <w:szCs w:val="18"/>
              </w:rPr>
              <w:t>混凝土强度等级:C30</w:t>
            </w:r>
            <w:proofErr w:type="gramStart"/>
            <w:r>
              <w:rPr>
                <w:rFonts w:ascii="宋体" w:hAnsi="宋体" w:cs="宋体" w:hint="eastAsia"/>
                <w:kern w:val="0"/>
                <w:sz w:val="18"/>
                <w:szCs w:val="18"/>
              </w:rPr>
              <w:t>砼</w:t>
            </w:r>
            <w:proofErr w:type="gramEnd"/>
          </w:p>
        </w:tc>
        <w:tc>
          <w:tcPr>
            <w:tcW w:w="645" w:type="dxa"/>
            <w:tcBorders>
              <w:top w:val="nil"/>
              <w:left w:val="nil"/>
              <w:bottom w:val="single" w:sz="4" w:space="0" w:color="auto"/>
              <w:right w:val="single" w:sz="4" w:space="0" w:color="auto"/>
            </w:tcBorders>
            <w:vAlign w:val="center"/>
          </w:tcPr>
          <w:p w14:paraId="758D7BD7"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m</w:t>
            </w:r>
          </w:p>
        </w:tc>
        <w:tc>
          <w:tcPr>
            <w:tcW w:w="750" w:type="dxa"/>
            <w:tcBorders>
              <w:top w:val="nil"/>
              <w:left w:val="nil"/>
              <w:bottom w:val="single" w:sz="4" w:space="0" w:color="auto"/>
              <w:right w:val="single" w:sz="4" w:space="0" w:color="auto"/>
            </w:tcBorders>
            <w:vAlign w:val="center"/>
          </w:tcPr>
          <w:p w14:paraId="4FD4EF2D" w14:textId="77777777" w:rsidR="00E64D35" w:rsidRDefault="003C444E">
            <w:pPr>
              <w:widowControl/>
              <w:jc w:val="center"/>
              <w:textAlignment w:val="center"/>
              <w:rPr>
                <w:rFonts w:ascii="宋体" w:hAnsi="宋体" w:cs="宋体"/>
                <w:kern w:val="0"/>
                <w:sz w:val="18"/>
                <w:szCs w:val="18"/>
              </w:rPr>
            </w:pPr>
            <w:r>
              <w:rPr>
                <w:rFonts w:ascii="宋体" w:hAnsi="宋体" w:cs="宋体" w:hint="eastAsia"/>
                <w:kern w:val="0"/>
                <w:sz w:val="18"/>
                <w:szCs w:val="18"/>
              </w:rPr>
              <w:t>144</w:t>
            </w:r>
          </w:p>
        </w:tc>
        <w:tc>
          <w:tcPr>
            <w:tcW w:w="810" w:type="dxa"/>
            <w:tcBorders>
              <w:top w:val="nil"/>
              <w:left w:val="nil"/>
              <w:bottom w:val="single" w:sz="4" w:space="0" w:color="auto"/>
              <w:right w:val="single" w:sz="4" w:space="0" w:color="auto"/>
            </w:tcBorders>
            <w:vAlign w:val="center"/>
          </w:tcPr>
          <w:p w14:paraId="36E865CB" w14:textId="77777777" w:rsidR="00E64D35" w:rsidRDefault="00E64D35">
            <w:pPr>
              <w:widowControl/>
              <w:jc w:val="center"/>
              <w:rPr>
                <w:rFonts w:ascii="宋体" w:hAnsi="宋体" w:cs="宋体"/>
                <w:kern w:val="0"/>
                <w:sz w:val="18"/>
                <w:szCs w:val="18"/>
              </w:rPr>
            </w:pPr>
          </w:p>
        </w:tc>
        <w:tc>
          <w:tcPr>
            <w:tcW w:w="960" w:type="dxa"/>
            <w:tcBorders>
              <w:top w:val="nil"/>
              <w:left w:val="nil"/>
              <w:bottom w:val="single" w:sz="4" w:space="0" w:color="auto"/>
              <w:right w:val="single" w:sz="4" w:space="0" w:color="auto"/>
            </w:tcBorders>
            <w:vAlign w:val="center"/>
          </w:tcPr>
          <w:p w14:paraId="0C95EB6D" w14:textId="77777777" w:rsidR="00E64D35" w:rsidRDefault="00E64D35">
            <w:pPr>
              <w:widowControl/>
              <w:jc w:val="center"/>
              <w:rPr>
                <w:rFonts w:ascii="宋体" w:hAnsi="宋体" w:cs="宋体"/>
                <w:kern w:val="0"/>
                <w:sz w:val="18"/>
                <w:szCs w:val="18"/>
              </w:rPr>
            </w:pPr>
          </w:p>
        </w:tc>
        <w:tc>
          <w:tcPr>
            <w:tcW w:w="990" w:type="dxa"/>
            <w:tcBorders>
              <w:top w:val="nil"/>
              <w:left w:val="nil"/>
              <w:bottom w:val="single" w:sz="4" w:space="0" w:color="auto"/>
              <w:right w:val="single" w:sz="4" w:space="0" w:color="auto"/>
            </w:tcBorders>
            <w:vAlign w:val="center"/>
          </w:tcPr>
          <w:p w14:paraId="6E755D6E" w14:textId="77777777" w:rsidR="00E64D35" w:rsidRDefault="00E64D35">
            <w:pPr>
              <w:widowControl/>
              <w:jc w:val="center"/>
              <w:rPr>
                <w:rFonts w:ascii="宋体" w:hAnsi="宋体" w:cs="宋体"/>
                <w:kern w:val="0"/>
                <w:sz w:val="18"/>
                <w:szCs w:val="18"/>
              </w:rPr>
            </w:pPr>
          </w:p>
        </w:tc>
      </w:tr>
      <w:tr w:rsidR="00E64D35" w14:paraId="31630272" w14:textId="77777777">
        <w:trPr>
          <w:trHeight w:val="600"/>
        </w:trPr>
        <w:tc>
          <w:tcPr>
            <w:tcW w:w="2510" w:type="dxa"/>
            <w:gridSpan w:val="2"/>
            <w:tcBorders>
              <w:top w:val="single" w:sz="4" w:space="0" w:color="auto"/>
              <w:left w:val="single" w:sz="4" w:space="0" w:color="auto"/>
              <w:bottom w:val="single" w:sz="4" w:space="0" w:color="auto"/>
              <w:right w:val="single" w:sz="4" w:space="0" w:color="000000"/>
            </w:tcBorders>
            <w:vAlign w:val="center"/>
          </w:tcPr>
          <w:p w14:paraId="17F78E52"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合计</w:t>
            </w:r>
          </w:p>
        </w:tc>
        <w:tc>
          <w:tcPr>
            <w:tcW w:w="2174" w:type="dxa"/>
            <w:tcBorders>
              <w:top w:val="nil"/>
              <w:left w:val="nil"/>
              <w:bottom w:val="single" w:sz="4" w:space="0" w:color="auto"/>
              <w:right w:val="single" w:sz="4" w:space="0" w:color="auto"/>
            </w:tcBorders>
            <w:vAlign w:val="center"/>
          </w:tcPr>
          <w:p w14:paraId="0F1B9F2F" w14:textId="77777777" w:rsidR="00E64D35" w:rsidRDefault="00E64D35">
            <w:pPr>
              <w:widowControl/>
              <w:jc w:val="left"/>
              <w:rPr>
                <w:rFonts w:ascii="宋体" w:hAnsi="宋体" w:cs="宋体"/>
                <w:kern w:val="0"/>
                <w:sz w:val="18"/>
                <w:szCs w:val="18"/>
              </w:rPr>
            </w:pPr>
          </w:p>
        </w:tc>
        <w:tc>
          <w:tcPr>
            <w:tcW w:w="645" w:type="dxa"/>
            <w:tcBorders>
              <w:top w:val="nil"/>
              <w:left w:val="nil"/>
              <w:bottom w:val="single" w:sz="4" w:space="0" w:color="auto"/>
              <w:right w:val="single" w:sz="4" w:space="0" w:color="auto"/>
            </w:tcBorders>
            <w:vAlign w:val="center"/>
          </w:tcPr>
          <w:p w14:paraId="31B674D0"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750" w:type="dxa"/>
            <w:tcBorders>
              <w:top w:val="nil"/>
              <w:left w:val="nil"/>
              <w:bottom w:val="single" w:sz="4" w:space="0" w:color="auto"/>
              <w:right w:val="single" w:sz="4" w:space="0" w:color="auto"/>
            </w:tcBorders>
            <w:vAlign w:val="center"/>
          </w:tcPr>
          <w:p w14:paraId="3FAC25E1"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810" w:type="dxa"/>
            <w:tcBorders>
              <w:top w:val="nil"/>
              <w:left w:val="nil"/>
              <w:bottom w:val="single" w:sz="4" w:space="0" w:color="auto"/>
              <w:right w:val="single" w:sz="4" w:space="0" w:color="auto"/>
            </w:tcBorders>
            <w:vAlign w:val="center"/>
          </w:tcPr>
          <w:p w14:paraId="4A360C2B"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vAlign w:val="center"/>
          </w:tcPr>
          <w:p w14:paraId="167DA8E3"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990" w:type="dxa"/>
            <w:tcBorders>
              <w:top w:val="nil"/>
              <w:left w:val="nil"/>
              <w:bottom w:val="single" w:sz="4" w:space="0" w:color="auto"/>
              <w:right w:val="single" w:sz="4" w:space="0" w:color="auto"/>
            </w:tcBorders>
            <w:noWrap/>
            <w:vAlign w:val="center"/>
          </w:tcPr>
          <w:p w14:paraId="6DC4C914" w14:textId="77777777" w:rsidR="00E64D35" w:rsidRDefault="003C444E">
            <w:pPr>
              <w:widowControl/>
              <w:jc w:val="center"/>
              <w:rPr>
                <w:rFonts w:ascii="宋体" w:hAnsi="宋体" w:cs="宋体"/>
                <w:kern w:val="0"/>
                <w:sz w:val="18"/>
                <w:szCs w:val="18"/>
              </w:rPr>
            </w:pPr>
            <w:r>
              <w:rPr>
                <w:rFonts w:ascii="宋体" w:hAnsi="宋体" w:cs="宋体" w:hint="eastAsia"/>
                <w:kern w:val="0"/>
                <w:sz w:val="18"/>
                <w:szCs w:val="18"/>
              </w:rPr>
              <w:t xml:space="preserve">　</w:t>
            </w:r>
          </w:p>
        </w:tc>
      </w:tr>
    </w:tbl>
    <w:p w14:paraId="3E61A4C2" w14:textId="77777777" w:rsidR="00E64D35" w:rsidRDefault="00E64D35">
      <w:pPr>
        <w:pStyle w:val="a1"/>
        <w:ind w:firstLine="0"/>
        <w:rPr>
          <w:rFonts w:ascii="仿宋_GB2312" w:eastAsia="仿宋_GB2312" w:hAnsi="宋体" w:cs="仿宋_GB2312"/>
          <w:sz w:val="24"/>
        </w:rPr>
      </w:pPr>
    </w:p>
    <w:p w14:paraId="42FA7C0B" w14:textId="77777777" w:rsidR="00E64D35" w:rsidRDefault="003C444E">
      <w:pPr>
        <w:pStyle w:val="2"/>
        <w:rPr>
          <w:rFonts w:ascii="宋体" w:hAnsi="宋体" w:cs="宋体"/>
          <w:bCs w:val="0"/>
          <w:sz w:val="24"/>
        </w:rPr>
      </w:pPr>
      <w:bookmarkStart w:id="912" w:name="_Toc31151"/>
      <w:bookmarkStart w:id="913" w:name="_Toc9258"/>
      <w:bookmarkStart w:id="914" w:name="_Toc27518"/>
      <w:r>
        <w:rPr>
          <w:rStyle w:val="20"/>
          <w:rFonts w:hint="eastAsia"/>
          <w:b/>
          <w:bCs/>
        </w:rPr>
        <w:t>二、法定代表人身份证明</w:t>
      </w:r>
      <w:bookmarkEnd w:id="911"/>
      <w:bookmarkEnd w:id="912"/>
      <w:bookmarkEnd w:id="913"/>
      <w:bookmarkEnd w:id="914"/>
    </w:p>
    <w:p w14:paraId="1E759C79" w14:textId="77777777" w:rsidR="00E64D35" w:rsidRDefault="00E64D35">
      <w:pPr>
        <w:spacing w:line="440" w:lineRule="exact"/>
        <w:rPr>
          <w:rFonts w:ascii="宋体"/>
          <w:szCs w:val="21"/>
        </w:rPr>
      </w:pPr>
    </w:p>
    <w:p w14:paraId="210085B5" w14:textId="77777777" w:rsidR="00E64D35" w:rsidRDefault="003C444E">
      <w:pPr>
        <w:topLinePunct/>
        <w:snapToGrid w:val="0"/>
        <w:spacing w:line="440" w:lineRule="exact"/>
        <w:rPr>
          <w:rFonts w:ascii="宋体" w:hAnsi="宋体"/>
          <w:bCs/>
          <w:szCs w:val="21"/>
          <w:u w:val="single"/>
        </w:rPr>
      </w:pPr>
      <w:r>
        <w:rPr>
          <w:rFonts w:ascii="宋体" w:hAnsi="宋体" w:hint="eastAsia"/>
          <w:bCs/>
          <w:szCs w:val="21"/>
        </w:rPr>
        <w:t>投标人名称：</w:t>
      </w:r>
      <w:r>
        <w:rPr>
          <w:rFonts w:ascii="宋体" w:hAnsi="宋体"/>
          <w:bCs/>
          <w:szCs w:val="21"/>
          <w:u w:val="single"/>
        </w:rPr>
        <w:t xml:space="preserve">                         </w:t>
      </w:r>
    </w:p>
    <w:p w14:paraId="2C1629A0" w14:textId="77777777" w:rsidR="00E64D35" w:rsidRDefault="003C444E">
      <w:pPr>
        <w:topLinePunct/>
        <w:snapToGrid w:val="0"/>
        <w:spacing w:line="440" w:lineRule="exact"/>
        <w:rPr>
          <w:rFonts w:ascii="宋体"/>
          <w:bCs/>
          <w:szCs w:val="21"/>
        </w:rPr>
      </w:pPr>
      <w:r>
        <w:rPr>
          <w:rFonts w:ascii="宋体" w:hAnsi="宋体" w:hint="eastAsia"/>
          <w:bCs/>
          <w:szCs w:val="21"/>
        </w:rPr>
        <w:t>单位性质：</w:t>
      </w:r>
      <w:r>
        <w:rPr>
          <w:rFonts w:ascii="宋体" w:hAnsi="宋体"/>
          <w:bCs/>
          <w:szCs w:val="21"/>
          <w:u w:val="single"/>
        </w:rPr>
        <w:t xml:space="preserve">                           </w:t>
      </w:r>
    </w:p>
    <w:p w14:paraId="6947B3CB" w14:textId="77777777" w:rsidR="00E64D35" w:rsidRDefault="003C444E">
      <w:pPr>
        <w:topLinePunct/>
        <w:snapToGrid w:val="0"/>
        <w:spacing w:line="440" w:lineRule="exact"/>
        <w:rPr>
          <w:rFonts w:ascii="宋体"/>
          <w:bCs/>
          <w:szCs w:val="21"/>
        </w:rPr>
      </w:pPr>
      <w:r>
        <w:rPr>
          <w:rFonts w:ascii="宋体" w:hAnsi="宋体" w:hint="eastAsia"/>
          <w:bCs/>
          <w:szCs w:val="21"/>
        </w:rPr>
        <w:t>成立时间：</w:t>
      </w:r>
      <w:r>
        <w:rPr>
          <w:rFonts w:ascii="宋体" w:hAnsi="宋体"/>
          <w:bCs/>
          <w:szCs w:val="21"/>
          <w:u w:val="single"/>
        </w:rPr>
        <w:t xml:space="preserve">       </w:t>
      </w:r>
      <w:r>
        <w:rPr>
          <w:rFonts w:ascii="宋体" w:hAnsi="宋体" w:hint="eastAsia"/>
          <w:bCs/>
          <w:szCs w:val="21"/>
        </w:rPr>
        <w:t>年</w:t>
      </w:r>
      <w:r>
        <w:rPr>
          <w:rFonts w:ascii="宋体" w:hAnsi="宋体"/>
          <w:bCs/>
          <w:szCs w:val="21"/>
          <w:u w:val="single"/>
        </w:rPr>
        <w:t xml:space="preserve">       </w:t>
      </w:r>
      <w:r>
        <w:rPr>
          <w:rFonts w:ascii="宋体" w:hAnsi="宋体" w:hint="eastAsia"/>
          <w:bCs/>
          <w:szCs w:val="21"/>
        </w:rPr>
        <w:t>月</w:t>
      </w:r>
      <w:r>
        <w:rPr>
          <w:rFonts w:ascii="宋体" w:hAnsi="宋体"/>
          <w:bCs/>
          <w:szCs w:val="21"/>
          <w:u w:val="single"/>
        </w:rPr>
        <w:t xml:space="preserve">       </w:t>
      </w:r>
      <w:r>
        <w:rPr>
          <w:rFonts w:ascii="宋体" w:hAnsi="宋体" w:hint="eastAsia"/>
          <w:bCs/>
          <w:szCs w:val="21"/>
        </w:rPr>
        <w:t>日</w:t>
      </w:r>
    </w:p>
    <w:p w14:paraId="7EC95653" w14:textId="77777777" w:rsidR="00E64D35" w:rsidRDefault="003C444E">
      <w:pPr>
        <w:topLinePunct/>
        <w:snapToGrid w:val="0"/>
        <w:spacing w:line="440" w:lineRule="exact"/>
        <w:rPr>
          <w:rFonts w:ascii="宋体"/>
          <w:bCs/>
          <w:szCs w:val="21"/>
        </w:rPr>
      </w:pPr>
      <w:r>
        <w:rPr>
          <w:rFonts w:ascii="宋体" w:hAnsi="宋体" w:hint="eastAsia"/>
          <w:bCs/>
          <w:szCs w:val="21"/>
        </w:rPr>
        <w:t>经营期限：</w:t>
      </w:r>
      <w:r>
        <w:rPr>
          <w:rFonts w:ascii="宋体" w:hAnsi="宋体"/>
          <w:bCs/>
          <w:szCs w:val="21"/>
          <w:u w:val="single"/>
        </w:rPr>
        <w:t xml:space="preserve">            </w:t>
      </w:r>
    </w:p>
    <w:p w14:paraId="0D01975B" w14:textId="77777777" w:rsidR="00E64D35" w:rsidRDefault="003C444E">
      <w:pPr>
        <w:topLinePunct/>
        <w:snapToGrid w:val="0"/>
        <w:spacing w:line="440" w:lineRule="exact"/>
        <w:rPr>
          <w:rFonts w:ascii="宋体"/>
          <w:bCs/>
          <w:szCs w:val="21"/>
          <w:u w:val="single"/>
        </w:rPr>
      </w:pPr>
      <w:r>
        <w:rPr>
          <w:rFonts w:ascii="宋体" w:hAnsi="宋体" w:hint="eastAsia"/>
          <w:bCs/>
          <w:szCs w:val="21"/>
        </w:rPr>
        <w:t>姓名：</w:t>
      </w:r>
      <w:r>
        <w:rPr>
          <w:rFonts w:ascii="宋体" w:hAnsi="宋体"/>
          <w:bCs/>
          <w:szCs w:val="21"/>
          <w:u w:val="single"/>
        </w:rPr>
        <w:t xml:space="preserve">         </w:t>
      </w:r>
      <w:r>
        <w:rPr>
          <w:rFonts w:ascii="宋体" w:hAnsi="宋体" w:hint="eastAsia"/>
          <w:bCs/>
          <w:szCs w:val="21"/>
        </w:rPr>
        <w:t>性别：</w:t>
      </w:r>
      <w:r>
        <w:rPr>
          <w:rFonts w:ascii="宋体" w:hAnsi="宋体"/>
          <w:bCs/>
          <w:szCs w:val="21"/>
          <w:u w:val="single"/>
        </w:rPr>
        <w:t xml:space="preserve">          </w:t>
      </w:r>
      <w:r>
        <w:rPr>
          <w:rFonts w:ascii="宋体" w:hAnsi="宋体" w:hint="eastAsia"/>
          <w:bCs/>
          <w:szCs w:val="21"/>
        </w:rPr>
        <w:t>年龄：</w:t>
      </w:r>
      <w:r>
        <w:rPr>
          <w:rFonts w:ascii="宋体" w:hAnsi="宋体"/>
          <w:bCs/>
          <w:szCs w:val="21"/>
          <w:u w:val="single"/>
        </w:rPr>
        <w:t xml:space="preserve">         </w:t>
      </w:r>
      <w:r>
        <w:rPr>
          <w:rFonts w:ascii="宋体" w:hAnsi="宋体" w:hint="eastAsia"/>
          <w:bCs/>
          <w:szCs w:val="21"/>
        </w:rPr>
        <w:t>职务：</w:t>
      </w:r>
      <w:r>
        <w:rPr>
          <w:rFonts w:ascii="宋体" w:hAnsi="宋体"/>
          <w:bCs/>
          <w:szCs w:val="21"/>
          <w:u w:val="single"/>
        </w:rPr>
        <w:t xml:space="preserve">         </w:t>
      </w:r>
    </w:p>
    <w:p w14:paraId="11183270" w14:textId="77777777" w:rsidR="00E64D35" w:rsidRDefault="003C444E">
      <w:pPr>
        <w:topLinePunct/>
        <w:snapToGrid w:val="0"/>
        <w:spacing w:line="440" w:lineRule="exact"/>
        <w:rPr>
          <w:rFonts w:ascii="宋体"/>
          <w:bCs/>
          <w:szCs w:val="21"/>
        </w:rPr>
      </w:pPr>
      <w:r>
        <w:rPr>
          <w:rFonts w:ascii="宋体" w:hAnsi="宋体" w:hint="eastAsia"/>
          <w:bCs/>
          <w:szCs w:val="21"/>
        </w:rPr>
        <w:t>系</w:t>
      </w:r>
      <w:r>
        <w:rPr>
          <w:rFonts w:ascii="宋体" w:hAnsi="宋体"/>
          <w:bCs/>
          <w:szCs w:val="21"/>
          <w:u w:val="single"/>
        </w:rPr>
        <w:t xml:space="preserve">                   </w:t>
      </w:r>
      <w:r>
        <w:rPr>
          <w:rFonts w:ascii="宋体" w:hAnsi="宋体" w:hint="eastAsia"/>
          <w:bCs/>
          <w:szCs w:val="21"/>
        </w:rPr>
        <w:t>（投标人名称）的法定代表人。</w:t>
      </w:r>
    </w:p>
    <w:p w14:paraId="6853A4E3" w14:textId="77777777" w:rsidR="00E64D35" w:rsidRDefault="003C444E">
      <w:pPr>
        <w:topLinePunct/>
        <w:snapToGrid w:val="0"/>
        <w:spacing w:line="440" w:lineRule="exact"/>
        <w:ind w:firstLineChars="200" w:firstLine="420"/>
        <w:rPr>
          <w:rFonts w:ascii="宋体"/>
          <w:bCs/>
          <w:szCs w:val="21"/>
        </w:rPr>
      </w:pPr>
      <w:r>
        <w:rPr>
          <w:rFonts w:ascii="宋体" w:hAnsi="宋体" w:hint="eastAsia"/>
          <w:bCs/>
          <w:szCs w:val="21"/>
        </w:rPr>
        <w:t>特此证明。</w:t>
      </w:r>
    </w:p>
    <w:p w14:paraId="6BE98D20" w14:textId="77777777" w:rsidR="00E64D35" w:rsidRDefault="00E64D35">
      <w:pPr>
        <w:topLinePunct/>
        <w:snapToGrid w:val="0"/>
        <w:spacing w:line="440" w:lineRule="exact"/>
        <w:ind w:firstLineChars="200" w:firstLine="420"/>
        <w:rPr>
          <w:rFonts w:ascii="宋体"/>
          <w:bCs/>
          <w:szCs w:val="21"/>
        </w:rPr>
      </w:pPr>
    </w:p>
    <w:p w14:paraId="79D7FDB5" w14:textId="77777777" w:rsidR="00E64D35" w:rsidRDefault="003C444E">
      <w:pPr>
        <w:topLinePunct/>
        <w:snapToGrid w:val="0"/>
        <w:spacing w:line="440" w:lineRule="exact"/>
        <w:rPr>
          <w:rFonts w:ascii="宋体"/>
        </w:rPr>
      </w:pPr>
      <w:r>
        <w:rPr>
          <w:rFonts w:ascii="宋体" w:hAnsi="宋体" w:hint="eastAsia"/>
        </w:rPr>
        <w:t>附：法定代表人身份证复印件</w:t>
      </w:r>
    </w:p>
    <w:p w14:paraId="6E2CF6F9" w14:textId="77777777" w:rsidR="00E64D35" w:rsidRDefault="00E64D35">
      <w:pPr>
        <w:spacing w:line="500" w:lineRule="exact"/>
        <w:rPr>
          <w:rFonts w:ascii="宋体"/>
          <w:szCs w:val="21"/>
        </w:rPr>
      </w:pPr>
    </w:p>
    <w:p w14:paraId="4E0B8FCA" w14:textId="77777777" w:rsidR="00E64D35" w:rsidRDefault="00E64D35">
      <w:pPr>
        <w:spacing w:line="500" w:lineRule="exact"/>
        <w:rPr>
          <w:rFonts w:ascii="宋体"/>
          <w:szCs w:val="21"/>
        </w:rPr>
      </w:pPr>
    </w:p>
    <w:p w14:paraId="2C98106D" w14:textId="77777777" w:rsidR="00E64D35" w:rsidRDefault="00E64D35">
      <w:pPr>
        <w:spacing w:line="440" w:lineRule="exact"/>
        <w:rPr>
          <w:rFonts w:ascii="宋体"/>
          <w:szCs w:val="21"/>
        </w:rPr>
      </w:pPr>
    </w:p>
    <w:p w14:paraId="60BAE97B" w14:textId="77777777" w:rsidR="00E64D35" w:rsidRDefault="003C444E">
      <w:pPr>
        <w:spacing w:line="440" w:lineRule="exact"/>
        <w:rPr>
          <w:rFonts w:ascii="宋体" w:hAnsi="宋体"/>
          <w:szCs w:val="21"/>
        </w:rPr>
      </w:pPr>
      <w:r>
        <w:rPr>
          <w:rFonts w:ascii="宋体" w:hAnsi="宋体"/>
          <w:szCs w:val="21"/>
        </w:rPr>
        <w:t xml:space="preserve">                          </w:t>
      </w:r>
    </w:p>
    <w:p w14:paraId="7D9C0340" w14:textId="77777777" w:rsidR="00E64D35" w:rsidRDefault="00E64D35">
      <w:pPr>
        <w:spacing w:line="500" w:lineRule="exact"/>
        <w:rPr>
          <w:rFonts w:ascii="宋体"/>
          <w:szCs w:val="21"/>
        </w:rPr>
      </w:pPr>
    </w:p>
    <w:p w14:paraId="653599D8" w14:textId="77777777" w:rsidR="00E64D35" w:rsidRDefault="00E64D35">
      <w:pPr>
        <w:spacing w:line="440" w:lineRule="exact"/>
        <w:rPr>
          <w:rFonts w:ascii="宋体"/>
          <w:szCs w:val="21"/>
        </w:rPr>
      </w:pPr>
    </w:p>
    <w:p w14:paraId="545BED60" w14:textId="77777777" w:rsidR="00E64D35" w:rsidRDefault="00E64D35">
      <w:pPr>
        <w:spacing w:line="500" w:lineRule="exact"/>
        <w:rPr>
          <w:rFonts w:ascii="宋体"/>
          <w:szCs w:val="21"/>
        </w:rPr>
      </w:pPr>
    </w:p>
    <w:p w14:paraId="65AE6A05" w14:textId="77777777" w:rsidR="00E64D35" w:rsidRDefault="00E64D35">
      <w:pPr>
        <w:spacing w:line="440" w:lineRule="exact"/>
        <w:rPr>
          <w:rFonts w:ascii="宋体"/>
          <w:szCs w:val="21"/>
        </w:rPr>
      </w:pPr>
    </w:p>
    <w:p w14:paraId="24110CEE" w14:textId="23FFBBA1" w:rsidR="00E64D35" w:rsidRDefault="003C444E">
      <w:pPr>
        <w:spacing w:line="440" w:lineRule="exact"/>
        <w:rPr>
          <w:rFonts w:ascii="宋体" w:hAnsi="宋体" w:hint="eastAsia"/>
          <w:szCs w:val="21"/>
        </w:rPr>
      </w:pPr>
      <w:r>
        <w:rPr>
          <w:rFonts w:ascii="宋体" w:hAnsi="宋体"/>
          <w:szCs w:val="21"/>
        </w:rPr>
        <w:t xml:space="preserve">                  </w:t>
      </w:r>
    </w:p>
    <w:p w14:paraId="3D29C720" w14:textId="77777777" w:rsidR="00E64D35" w:rsidRDefault="00E64D35">
      <w:pPr>
        <w:spacing w:line="440" w:lineRule="exact"/>
        <w:ind w:firstLineChars="2050" w:firstLine="4305"/>
        <w:rPr>
          <w:rFonts w:ascii="宋体"/>
          <w:szCs w:val="21"/>
        </w:rPr>
      </w:pPr>
    </w:p>
    <w:p w14:paraId="06C8E71A" w14:textId="77777777" w:rsidR="00E64D35" w:rsidRDefault="003C444E">
      <w:pPr>
        <w:spacing w:line="440" w:lineRule="exact"/>
        <w:ind w:firstLineChars="2000" w:firstLine="4200"/>
        <w:rPr>
          <w:rFonts w:ascii="宋体"/>
          <w:szCs w:val="21"/>
        </w:rPr>
      </w:pPr>
      <w:r>
        <w:rPr>
          <w:rFonts w:ascii="宋体" w:hAnsi="宋体" w:hint="eastAsia"/>
          <w:szCs w:val="21"/>
        </w:rPr>
        <w:t>投标人名称：</w:t>
      </w:r>
      <w:r>
        <w:rPr>
          <w:rFonts w:ascii="宋体" w:hAnsi="宋体"/>
          <w:szCs w:val="21"/>
          <w:u w:val="single"/>
        </w:rPr>
        <w:t xml:space="preserve">               </w:t>
      </w:r>
      <w:r>
        <w:rPr>
          <w:rFonts w:ascii="宋体" w:hAnsi="宋体" w:hint="eastAsia"/>
          <w:szCs w:val="21"/>
        </w:rPr>
        <w:t>（盖单位公章）</w:t>
      </w:r>
    </w:p>
    <w:p w14:paraId="64568711" w14:textId="77777777" w:rsidR="00E64D35" w:rsidRDefault="00E64D35">
      <w:pPr>
        <w:spacing w:line="440" w:lineRule="exact"/>
        <w:ind w:firstLineChars="2050" w:firstLine="4305"/>
        <w:rPr>
          <w:rFonts w:ascii="宋体"/>
          <w:szCs w:val="21"/>
        </w:rPr>
      </w:pPr>
    </w:p>
    <w:p w14:paraId="0E7930C8" w14:textId="24CDE3A2" w:rsidR="00E64D35" w:rsidRPr="00710489" w:rsidRDefault="003C444E" w:rsidP="00710489">
      <w:pPr>
        <w:spacing w:line="440" w:lineRule="exact"/>
        <w:rPr>
          <w:rFonts w:ascii="宋体" w:hAnsi="宋体" w:hint="eastAsia"/>
          <w:szCs w:val="21"/>
        </w:rPr>
      </w:pPr>
      <w:r>
        <w:rPr>
          <w:rFonts w:ascii="宋体" w:hAnsi="宋体"/>
          <w:szCs w:val="21"/>
        </w:rPr>
        <w:t xml:space="preserve">                                                  </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w:t>
      </w:r>
      <w:r>
        <w:rPr>
          <w:rFonts w:ascii="宋体" w:hAnsi="宋体"/>
          <w:szCs w:val="21"/>
        </w:rPr>
        <w:t xml:space="preserve"> </w:t>
      </w:r>
    </w:p>
    <w:p w14:paraId="5A513289" w14:textId="77777777" w:rsidR="00E64D35" w:rsidRDefault="003C444E">
      <w:pPr>
        <w:pStyle w:val="2"/>
      </w:pPr>
      <w:bookmarkStart w:id="915" w:name="_Toc29319"/>
      <w:bookmarkStart w:id="916" w:name="_Toc2264"/>
      <w:bookmarkStart w:id="917" w:name="_Toc23893"/>
      <w:bookmarkStart w:id="918" w:name="_Toc10528"/>
      <w:r>
        <w:rPr>
          <w:rFonts w:hint="eastAsia"/>
        </w:rPr>
        <w:lastRenderedPageBreak/>
        <w:t>三、法定代表人授权委托书</w:t>
      </w:r>
      <w:bookmarkEnd w:id="915"/>
      <w:bookmarkEnd w:id="916"/>
      <w:bookmarkEnd w:id="917"/>
      <w:bookmarkEnd w:id="918"/>
    </w:p>
    <w:p w14:paraId="780C8F5A" w14:textId="77777777" w:rsidR="00E64D35" w:rsidRDefault="00E64D35">
      <w:pPr>
        <w:jc w:val="center"/>
        <w:rPr>
          <w:rFonts w:ascii="宋体" w:cs="宋体"/>
          <w:b/>
          <w:sz w:val="24"/>
        </w:rPr>
      </w:pPr>
    </w:p>
    <w:p w14:paraId="14E46AE1" w14:textId="77777777" w:rsidR="00E64D35" w:rsidRDefault="003C444E">
      <w:pPr>
        <w:spacing w:line="360" w:lineRule="auto"/>
        <w:ind w:firstLineChars="200" w:firstLine="420"/>
        <w:rPr>
          <w:rFonts w:ascii="宋体"/>
          <w:bCs/>
          <w:szCs w:val="21"/>
        </w:rPr>
      </w:pPr>
      <w:r>
        <w:rPr>
          <w:rFonts w:ascii="宋体" w:hAnsi="宋体" w:hint="eastAsia"/>
          <w:bCs/>
          <w:szCs w:val="21"/>
        </w:rPr>
        <w:t>本人</w:t>
      </w:r>
      <w:r>
        <w:rPr>
          <w:rFonts w:ascii="宋体" w:hAnsi="宋体"/>
          <w:bCs/>
          <w:szCs w:val="21"/>
          <w:u w:val="single"/>
        </w:rPr>
        <w:t xml:space="preserve">   </w:t>
      </w:r>
      <w:r>
        <w:rPr>
          <w:rFonts w:ascii="宋体" w:hAnsi="宋体" w:hint="eastAsia"/>
          <w:bCs/>
          <w:szCs w:val="21"/>
          <w:u w:val="single"/>
        </w:rPr>
        <w:t>（姓名）</w:t>
      </w:r>
      <w:r>
        <w:rPr>
          <w:rFonts w:ascii="宋体" w:hAnsi="宋体"/>
          <w:bCs/>
          <w:szCs w:val="21"/>
          <w:u w:val="single"/>
        </w:rPr>
        <w:t xml:space="preserve">    </w:t>
      </w:r>
      <w:r>
        <w:rPr>
          <w:rFonts w:ascii="宋体" w:hAnsi="宋体" w:hint="eastAsia"/>
          <w:bCs/>
          <w:szCs w:val="21"/>
        </w:rPr>
        <w:t>系</w:t>
      </w:r>
      <w:r>
        <w:rPr>
          <w:rFonts w:ascii="宋体" w:hAnsi="宋体"/>
          <w:bCs/>
          <w:szCs w:val="21"/>
        </w:rPr>
        <w:t xml:space="preserve"> </w:t>
      </w:r>
      <w:r>
        <w:rPr>
          <w:rFonts w:ascii="宋体" w:hAnsi="宋体"/>
          <w:bCs/>
          <w:szCs w:val="21"/>
          <w:u w:val="single"/>
        </w:rPr>
        <w:t xml:space="preserve">    </w:t>
      </w:r>
      <w:r>
        <w:rPr>
          <w:rFonts w:ascii="宋体" w:hAnsi="宋体" w:hint="eastAsia"/>
          <w:bCs/>
          <w:szCs w:val="21"/>
          <w:u w:val="single"/>
        </w:rPr>
        <w:t>（投标人名称）</w:t>
      </w:r>
      <w:r>
        <w:rPr>
          <w:rFonts w:ascii="宋体" w:hAnsi="宋体"/>
          <w:bCs/>
          <w:szCs w:val="21"/>
          <w:u w:val="single"/>
        </w:rPr>
        <w:t xml:space="preserve">   </w:t>
      </w:r>
      <w:r>
        <w:rPr>
          <w:rFonts w:ascii="宋体" w:hAnsi="宋体" w:hint="eastAsia"/>
          <w:bCs/>
          <w:szCs w:val="21"/>
        </w:rPr>
        <w:t>的法定代表人，现委托</w:t>
      </w:r>
      <w:r>
        <w:rPr>
          <w:rFonts w:ascii="宋体" w:hAnsi="宋体"/>
          <w:bCs/>
          <w:szCs w:val="21"/>
          <w:u w:val="single"/>
        </w:rPr>
        <w:t xml:space="preserve">  </w:t>
      </w:r>
      <w:r>
        <w:rPr>
          <w:rFonts w:ascii="宋体" w:hAnsi="宋体" w:hint="eastAsia"/>
          <w:bCs/>
          <w:szCs w:val="21"/>
          <w:u w:val="single"/>
        </w:rPr>
        <w:t>（姓名）</w:t>
      </w:r>
      <w:r>
        <w:rPr>
          <w:rFonts w:ascii="宋体" w:hAnsi="宋体"/>
          <w:bCs/>
          <w:szCs w:val="21"/>
          <w:u w:val="single"/>
        </w:rPr>
        <w:t xml:space="preserve">   </w:t>
      </w:r>
      <w:r>
        <w:rPr>
          <w:rFonts w:ascii="宋体" w:hAnsi="宋体" w:hint="eastAsia"/>
          <w:bCs/>
          <w:szCs w:val="21"/>
        </w:rPr>
        <w:t>为我方代理人。代理人根据授权，以我方名义全权处理（签署、澄清、说明、补正、递交、撤回、修改）</w:t>
      </w:r>
      <w:r>
        <w:rPr>
          <w:rFonts w:ascii="宋体" w:hAnsi="宋体" w:hint="eastAsia"/>
          <w:bCs/>
          <w:szCs w:val="21"/>
          <w:u w:val="single"/>
        </w:rPr>
        <w:t xml:space="preserve">                    （项目名称）</w:t>
      </w:r>
      <w:r>
        <w:rPr>
          <w:rFonts w:ascii="宋体" w:hAnsi="宋体" w:hint="eastAsia"/>
          <w:bCs/>
          <w:szCs w:val="21"/>
        </w:rPr>
        <w:t>投标文件，签订合同和处理一切有关事宜），其法律后果由我方承担。</w:t>
      </w:r>
    </w:p>
    <w:p w14:paraId="19E504E5" w14:textId="77777777" w:rsidR="00E64D35" w:rsidRDefault="003C444E">
      <w:pPr>
        <w:topLinePunct/>
        <w:snapToGrid w:val="0"/>
        <w:spacing w:line="360" w:lineRule="auto"/>
        <w:ind w:firstLineChars="200" w:firstLine="420"/>
        <w:rPr>
          <w:rFonts w:ascii="宋体"/>
          <w:bCs/>
          <w:szCs w:val="21"/>
        </w:rPr>
      </w:pPr>
      <w:r>
        <w:rPr>
          <w:rFonts w:ascii="宋体" w:hAnsi="宋体" w:hint="eastAsia"/>
          <w:bCs/>
          <w:szCs w:val="21"/>
        </w:rPr>
        <w:t>委托期限：</w:t>
      </w:r>
      <w:r>
        <w:rPr>
          <w:rFonts w:ascii="宋体" w:hAnsi="宋体" w:hint="eastAsia"/>
          <w:bCs/>
          <w:szCs w:val="21"/>
          <w:u w:val="single"/>
        </w:rPr>
        <w:t>自签署本委托书之日起</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日</w:t>
      </w:r>
      <w:r>
        <w:rPr>
          <w:rFonts w:ascii="宋体" w:hAnsi="宋体" w:hint="eastAsia"/>
          <w:bCs/>
          <w:szCs w:val="21"/>
        </w:rPr>
        <w:t>。</w:t>
      </w:r>
    </w:p>
    <w:p w14:paraId="01F97FCA" w14:textId="77777777" w:rsidR="00E64D35" w:rsidRDefault="003C444E">
      <w:pPr>
        <w:topLinePunct/>
        <w:snapToGrid w:val="0"/>
        <w:spacing w:line="360" w:lineRule="auto"/>
        <w:ind w:firstLineChars="200" w:firstLine="420"/>
        <w:rPr>
          <w:rFonts w:ascii="宋体"/>
          <w:bCs/>
          <w:szCs w:val="21"/>
        </w:rPr>
      </w:pPr>
      <w:r>
        <w:rPr>
          <w:rFonts w:ascii="宋体" w:hAnsi="宋体" w:hint="eastAsia"/>
          <w:bCs/>
          <w:szCs w:val="21"/>
        </w:rPr>
        <w:t>代理人无转委托权。</w:t>
      </w:r>
    </w:p>
    <w:p w14:paraId="5BA81D81" w14:textId="77777777" w:rsidR="00E64D35" w:rsidRDefault="00E64D35">
      <w:pPr>
        <w:topLinePunct/>
        <w:snapToGrid w:val="0"/>
        <w:spacing w:line="440" w:lineRule="exact"/>
        <w:ind w:firstLineChars="200" w:firstLine="420"/>
        <w:rPr>
          <w:rFonts w:ascii="宋体"/>
          <w:bCs/>
          <w:szCs w:val="21"/>
        </w:rPr>
      </w:pPr>
    </w:p>
    <w:p w14:paraId="5B80D5C0" w14:textId="77777777" w:rsidR="00E64D35" w:rsidRDefault="003C444E">
      <w:pPr>
        <w:topLinePunct/>
        <w:snapToGrid w:val="0"/>
        <w:spacing w:line="440" w:lineRule="exact"/>
        <w:ind w:firstLineChars="200" w:firstLine="420"/>
        <w:rPr>
          <w:rFonts w:ascii="宋体" w:hAnsi="宋体"/>
          <w:bCs/>
          <w:szCs w:val="21"/>
        </w:rPr>
      </w:pPr>
      <w:r>
        <w:rPr>
          <w:rFonts w:ascii="宋体" w:hAnsi="宋体" w:hint="eastAsia"/>
          <w:bCs/>
          <w:szCs w:val="21"/>
        </w:rPr>
        <w:t>附：法定代表人身份证复印件</w:t>
      </w:r>
    </w:p>
    <w:p w14:paraId="78950934" w14:textId="77777777" w:rsidR="00E64D35" w:rsidRDefault="003C444E">
      <w:pPr>
        <w:topLinePunct/>
        <w:snapToGrid w:val="0"/>
        <w:spacing w:line="440" w:lineRule="exact"/>
        <w:ind w:firstLineChars="400" w:firstLine="840"/>
        <w:rPr>
          <w:rFonts w:ascii="宋体"/>
          <w:bCs/>
          <w:szCs w:val="21"/>
        </w:rPr>
      </w:pPr>
      <w:r>
        <w:rPr>
          <w:rFonts w:ascii="宋体" w:hAnsi="宋体" w:hint="eastAsia"/>
          <w:bCs/>
          <w:szCs w:val="21"/>
        </w:rPr>
        <w:t>授权委托人身份证复印件</w:t>
      </w:r>
    </w:p>
    <w:p w14:paraId="088F03A9" w14:textId="77777777" w:rsidR="00E64D35" w:rsidRDefault="00E64D35">
      <w:pPr>
        <w:spacing w:line="500" w:lineRule="exact"/>
        <w:rPr>
          <w:rFonts w:ascii="宋体"/>
          <w:szCs w:val="21"/>
        </w:rPr>
      </w:pPr>
    </w:p>
    <w:p w14:paraId="718C0FEE" w14:textId="77777777" w:rsidR="00E64D35" w:rsidRDefault="00E64D35">
      <w:pPr>
        <w:spacing w:line="500" w:lineRule="exact"/>
        <w:rPr>
          <w:rFonts w:ascii="宋体"/>
          <w:szCs w:val="21"/>
        </w:rPr>
      </w:pPr>
    </w:p>
    <w:p w14:paraId="254C1DBD" w14:textId="77777777" w:rsidR="00E64D35" w:rsidRDefault="00E64D35">
      <w:pPr>
        <w:pStyle w:val="a1"/>
        <w:rPr>
          <w:rFonts w:ascii="宋体"/>
          <w:szCs w:val="21"/>
        </w:rPr>
      </w:pPr>
    </w:p>
    <w:p w14:paraId="741DB44C" w14:textId="77777777" w:rsidR="00E64D35" w:rsidRDefault="00E64D35">
      <w:pPr>
        <w:pStyle w:val="a1"/>
        <w:rPr>
          <w:rFonts w:ascii="宋体"/>
          <w:szCs w:val="21"/>
        </w:rPr>
      </w:pPr>
    </w:p>
    <w:p w14:paraId="329AC33E" w14:textId="77777777" w:rsidR="00E64D35" w:rsidRDefault="00E64D35">
      <w:pPr>
        <w:pStyle w:val="a1"/>
        <w:rPr>
          <w:rFonts w:ascii="宋体"/>
          <w:szCs w:val="21"/>
        </w:rPr>
      </w:pPr>
    </w:p>
    <w:p w14:paraId="7640F045" w14:textId="77777777" w:rsidR="00E64D35" w:rsidRDefault="00E64D35">
      <w:pPr>
        <w:spacing w:line="440" w:lineRule="exact"/>
        <w:rPr>
          <w:rFonts w:ascii="宋体"/>
          <w:szCs w:val="21"/>
        </w:rPr>
      </w:pPr>
    </w:p>
    <w:p w14:paraId="344E8399" w14:textId="77777777" w:rsidR="00E64D35" w:rsidRDefault="00E64D35">
      <w:pPr>
        <w:spacing w:line="440" w:lineRule="exact"/>
        <w:rPr>
          <w:rFonts w:ascii="宋体"/>
          <w:szCs w:val="21"/>
        </w:rPr>
      </w:pPr>
    </w:p>
    <w:p w14:paraId="431B5A3A" w14:textId="77777777" w:rsidR="00E64D35" w:rsidRDefault="00E64D35">
      <w:pPr>
        <w:spacing w:line="440" w:lineRule="exact"/>
        <w:rPr>
          <w:rFonts w:ascii="宋体"/>
          <w:szCs w:val="21"/>
        </w:rPr>
      </w:pPr>
    </w:p>
    <w:p w14:paraId="0B612E27" w14:textId="77777777" w:rsidR="00E64D35" w:rsidRDefault="003C444E">
      <w:pPr>
        <w:topLinePunct/>
        <w:snapToGrid w:val="0"/>
        <w:spacing w:line="440" w:lineRule="exact"/>
        <w:ind w:firstLineChars="200" w:firstLine="420"/>
        <w:jc w:val="right"/>
        <w:rPr>
          <w:rFonts w:ascii="宋体"/>
          <w:bCs/>
          <w:szCs w:val="21"/>
        </w:rPr>
      </w:pPr>
      <w:r>
        <w:rPr>
          <w:rFonts w:ascii="宋体" w:hAnsi="宋体"/>
          <w:bCs/>
          <w:szCs w:val="21"/>
        </w:rPr>
        <w:t xml:space="preserve"> </w:t>
      </w:r>
      <w:r>
        <w:rPr>
          <w:rFonts w:ascii="宋体" w:hAnsi="宋体" w:hint="eastAsia"/>
          <w:bCs/>
          <w:szCs w:val="21"/>
        </w:rPr>
        <w:t xml:space="preserve">  投标人名称：</w:t>
      </w:r>
      <w:r>
        <w:rPr>
          <w:rFonts w:ascii="宋体" w:hAnsi="宋体"/>
          <w:bCs/>
          <w:szCs w:val="21"/>
          <w:u w:val="single"/>
        </w:rPr>
        <w:t xml:space="preserve">                               </w:t>
      </w:r>
      <w:r>
        <w:rPr>
          <w:rFonts w:ascii="宋体" w:hAnsi="宋体" w:hint="eastAsia"/>
          <w:bCs/>
          <w:szCs w:val="21"/>
        </w:rPr>
        <w:t>（盖单位公章）</w:t>
      </w:r>
    </w:p>
    <w:p w14:paraId="2A3441CC" w14:textId="77777777" w:rsidR="00E64D35" w:rsidRDefault="003C444E">
      <w:pPr>
        <w:topLinePunct/>
        <w:snapToGrid w:val="0"/>
        <w:spacing w:line="440" w:lineRule="exact"/>
        <w:ind w:firstLineChars="1100" w:firstLine="2310"/>
        <w:rPr>
          <w:rFonts w:ascii="宋体"/>
          <w:bCs/>
          <w:szCs w:val="21"/>
        </w:rPr>
      </w:pPr>
      <w:r>
        <w:rPr>
          <w:rFonts w:ascii="宋体" w:hAnsi="宋体" w:hint="eastAsia"/>
          <w:bCs/>
          <w:szCs w:val="21"/>
        </w:rPr>
        <w:t>法定代表人：</w:t>
      </w:r>
      <w:r>
        <w:rPr>
          <w:rFonts w:ascii="宋体" w:hAnsi="宋体"/>
          <w:bCs/>
          <w:szCs w:val="21"/>
          <w:u w:val="single"/>
        </w:rPr>
        <w:t xml:space="preserve">                                </w:t>
      </w:r>
      <w:r>
        <w:rPr>
          <w:rFonts w:ascii="宋体" w:hAnsi="宋体" w:hint="eastAsia"/>
          <w:bCs/>
          <w:szCs w:val="21"/>
        </w:rPr>
        <w:t>（签字或盖章）</w:t>
      </w:r>
    </w:p>
    <w:p w14:paraId="31CCE85B" w14:textId="77777777" w:rsidR="00E64D35" w:rsidRDefault="003C444E">
      <w:pPr>
        <w:topLinePunct/>
        <w:snapToGrid w:val="0"/>
        <w:spacing w:line="440" w:lineRule="exact"/>
        <w:ind w:firstLineChars="1100" w:firstLine="2310"/>
        <w:rPr>
          <w:rFonts w:ascii="宋体"/>
          <w:bCs/>
          <w:szCs w:val="21"/>
        </w:rPr>
      </w:pPr>
      <w:r>
        <w:rPr>
          <w:rFonts w:ascii="宋体" w:hAnsi="宋体" w:hint="eastAsia"/>
          <w:bCs/>
          <w:szCs w:val="21"/>
        </w:rPr>
        <w:t>身份证号码：</w:t>
      </w:r>
      <w:r>
        <w:rPr>
          <w:rFonts w:ascii="宋体" w:hAnsi="宋体"/>
          <w:bCs/>
          <w:szCs w:val="21"/>
          <w:u w:val="single"/>
        </w:rPr>
        <w:t xml:space="preserve">                                </w:t>
      </w:r>
    </w:p>
    <w:p w14:paraId="1CFABC35" w14:textId="77777777" w:rsidR="00E64D35" w:rsidRDefault="003C444E">
      <w:pPr>
        <w:topLinePunct/>
        <w:snapToGrid w:val="0"/>
        <w:spacing w:line="440" w:lineRule="exact"/>
        <w:ind w:firstLineChars="1100" w:firstLine="2310"/>
        <w:rPr>
          <w:rFonts w:ascii="宋体" w:hAnsi="宋体"/>
          <w:bCs/>
          <w:szCs w:val="21"/>
        </w:rPr>
      </w:pPr>
      <w:r>
        <w:rPr>
          <w:rFonts w:ascii="宋体" w:hAnsi="宋体" w:hint="eastAsia"/>
          <w:bCs/>
          <w:szCs w:val="21"/>
        </w:rPr>
        <w:t>授权委托人：</w:t>
      </w:r>
      <w:r>
        <w:rPr>
          <w:rFonts w:ascii="宋体" w:hAnsi="宋体"/>
          <w:bCs/>
          <w:szCs w:val="21"/>
          <w:u w:val="single"/>
        </w:rPr>
        <w:t xml:space="preserve">                                </w:t>
      </w:r>
      <w:r>
        <w:rPr>
          <w:rFonts w:ascii="宋体" w:hAnsi="宋体" w:hint="eastAsia"/>
          <w:bCs/>
          <w:szCs w:val="21"/>
        </w:rPr>
        <w:t>（签字或盖章）</w:t>
      </w:r>
      <w:r>
        <w:rPr>
          <w:rFonts w:ascii="宋体" w:hAnsi="宋体"/>
          <w:bCs/>
          <w:szCs w:val="21"/>
        </w:rPr>
        <w:t xml:space="preserve"> </w:t>
      </w:r>
    </w:p>
    <w:p w14:paraId="5A130C3A" w14:textId="77777777" w:rsidR="00E64D35" w:rsidRDefault="003C444E">
      <w:pPr>
        <w:topLinePunct/>
        <w:snapToGrid w:val="0"/>
        <w:spacing w:line="440" w:lineRule="exact"/>
        <w:ind w:firstLineChars="1100" w:firstLine="2310"/>
        <w:rPr>
          <w:rFonts w:ascii="宋体"/>
          <w:bCs/>
          <w:szCs w:val="21"/>
        </w:rPr>
      </w:pPr>
      <w:r>
        <w:rPr>
          <w:rFonts w:ascii="宋体" w:hAnsi="宋体" w:hint="eastAsia"/>
          <w:bCs/>
          <w:szCs w:val="21"/>
        </w:rPr>
        <w:t>身份证号码：</w:t>
      </w:r>
      <w:r>
        <w:rPr>
          <w:rFonts w:ascii="宋体" w:hAnsi="宋体"/>
          <w:bCs/>
          <w:szCs w:val="21"/>
          <w:u w:val="single"/>
        </w:rPr>
        <w:t xml:space="preserve">                                </w:t>
      </w:r>
    </w:p>
    <w:p w14:paraId="27C8F825" w14:textId="77777777" w:rsidR="00E64D35" w:rsidRDefault="003C444E">
      <w:pPr>
        <w:topLinePunct/>
        <w:snapToGrid w:val="0"/>
        <w:spacing w:line="440" w:lineRule="exact"/>
        <w:ind w:firstLineChars="200" w:firstLine="420"/>
        <w:rPr>
          <w:rFonts w:ascii="宋体"/>
          <w:bCs/>
          <w:szCs w:val="21"/>
        </w:rPr>
      </w:pPr>
      <w:r>
        <w:rPr>
          <w:rFonts w:ascii="宋体" w:hAnsi="宋体"/>
          <w:bCs/>
          <w:szCs w:val="21"/>
        </w:rPr>
        <w:t xml:space="preserve">                  </w:t>
      </w:r>
      <w:r>
        <w:rPr>
          <w:rFonts w:ascii="宋体" w:hAnsi="宋体" w:hint="eastAsia"/>
          <w:bCs/>
          <w:szCs w:val="21"/>
        </w:rPr>
        <w:t xml:space="preserve">   </w:t>
      </w:r>
      <w:r>
        <w:rPr>
          <w:rFonts w:ascii="宋体" w:hAnsi="宋体"/>
          <w:bCs/>
          <w:szCs w:val="21"/>
        </w:rPr>
        <w:t xml:space="preserve">   </w:t>
      </w:r>
      <w:r>
        <w:rPr>
          <w:rFonts w:ascii="宋体" w:hAnsi="宋体"/>
          <w:bCs/>
          <w:szCs w:val="21"/>
          <w:u w:val="single"/>
        </w:rPr>
        <w:t xml:space="preserve">         </w:t>
      </w:r>
      <w:r>
        <w:rPr>
          <w:rFonts w:ascii="宋体" w:hAnsi="宋体" w:hint="eastAsia"/>
          <w:bCs/>
          <w:szCs w:val="21"/>
        </w:rPr>
        <w:t>年</w:t>
      </w:r>
      <w:r>
        <w:rPr>
          <w:rFonts w:ascii="宋体" w:hAnsi="宋体"/>
          <w:bCs/>
          <w:szCs w:val="21"/>
        </w:rPr>
        <w:t xml:space="preserve"> </w:t>
      </w:r>
      <w:r>
        <w:rPr>
          <w:rFonts w:ascii="宋体" w:hAnsi="宋体"/>
          <w:bCs/>
          <w:szCs w:val="21"/>
          <w:u w:val="single"/>
        </w:rPr>
        <w:t xml:space="preserve">      </w:t>
      </w:r>
      <w:r>
        <w:rPr>
          <w:rFonts w:ascii="宋体" w:hAnsi="宋体" w:hint="eastAsia"/>
          <w:bCs/>
          <w:szCs w:val="21"/>
        </w:rPr>
        <w:t>月</w:t>
      </w:r>
      <w:r>
        <w:rPr>
          <w:rFonts w:ascii="宋体" w:hAnsi="宋体"/>
          <w:bCs/>
          <w:szCs w:val="21"/>
        </w:rPr>
        <w:t xml:space="preserve"> </w:t>
      </w:r>
      <w:r>
        <w:rPr>
          <w:rFonts w:ascii="宋体" w:hAnsi="宋体"/>
          <w:bCs/>
          <w:szCs w:val="21"/>
          <w:u w:val="single"/>
        </w:rPr>
        <w:t xml:space="preserve">      </w:t>
      </w:r>
      <w:r>
        <w:rPr>
          <w:rFonts w:ascii="宋体" w:hAnsi="宋体" w:hint="eastAsia"/>
          <w:bCs/>
          <w:szCs w:val="21"/>
        </w:rPr>
        <w:t>日</w:t>
      </w:r>
    </w:p>
    <w:p w14:paraId="63E46C92" w14:textId="77777777" w:rsidR="00E64D35" w:rsidRDefault="00E64D35">
      <w:pPr>
        <w:topLinePunct/>
        <w:snapToGrid w:val="0"/>
        <w:spacing w:line="440" w:lineRule="exact"/>
        <w:ind w:firstLineChars="200" w:firstLine="420"/>
        <w:rPr>
          <w:rFonts w:ascii="宋体"/>
          <w:bCs/>
          <w:szCs w:val="21"/>
        </w:rPr>
      </w:pPr>
    </w:p>
    <w:p w14:paraId="4D2601AB" w14:textId="77777777" w:rsidR="00E64D35" w:rsidRDefault="00E64D35">
      <w:pPr>
        <w:topLinePunct/>
        <w:snapToGrid w:val="0"/>
        <w:spacing w:line="440" w:lineRule="exact"/>
        <w:ind w:firstLineChars="200" w:firstLine="420"/>
        <w:rPr>
          <w:rFonts w:ascii="宋体"/>
          <w:bCs/>
          <w:szCs w:val="21"/>
        </w:rPr>
      </w:pPr>
    </w:p>
    <w:p w14:paraId="461AD4CA" w14:textId="77777777" w:rsidR="00E64D35" w:rsidRDefault="00E64D35">
      <w:pPr>
        <w:topLinePunct/>
        <w:snapToGrid w:val="0"/>
        <w:spacing w:line="440" w:lineRule="exact"/>
        <w:ind w:firstLineChars="200" w:firstLine="420"/>
        <w:rPr>
          <w:rFonts w:ascii="宋体"/>
          <w:bCs/>
          <w:szCs w:val="21"/>
        </w:rPr>
      </w:pPr>
    </w:p>
    <w:p w14:paraId="0E6210CB" w14:textId="77777777" w:rsidR="00E64D35" w:rsidRDefault="00E64D35">
      <w:pPr>
        <w:rPr>
          <w:rFonts w:ascii="宋体"/>
          <w:bCs/>
          <w:szCs w:val="21"/>
        </w:rPr>
      </w:pPr>
    </w:p>
    <w:p w14:paraId="632AF331" w14:textId="77777777" w:rsidR="00E64D35" w:rsidRDefault="003C444E">
      <w:pPr>
        <w:pStyle w:val="2"/>
      </w:pPr>
      <w:bookmarkStart w:id="919" w:name="_Toc5384"/>
      <w:bookmarkStart w:id="920" w:name="_Toc23728"/>
      <w:bookmarkStart w:id="921" w:name="_Toc11181"/>
      <w:bookmarkStart w:id="922" w:name="_Toc29432"/>
      <w:r>
        <w:rPr>
          <w:rFonts w:hint="eastAsia"/>
        </w:rPr>
        <w:lastRenderedPageBreak/>
        <w:t>四、投标保证金（无）</w:t>
      </w:r>
      <w:bookmarkEnd w:id="919"/>
      <w:bookmarkEnd w:id="920"/>
      <w:bookmarkEnd w:id="921"/>
      <w:bookmarkEnd w:id="922"/>
    </w:p>
    <w:p w14:paraId="01C08887" w14:textId="77777777" w:rsidR="00E64D35" w:rsidRDefault="00E64D35">
      <w:pPr>
        <w:pStyle w:val="2"/>
        <w:snapToGrid w:val="0"/>
        <w:spacing w:before="0" w:after="0" w:line="360" w:lineRule="auto"/>
        <w:rPr>
          <w:rFonts w:ascii="宋体"/>
          <w:b w:val="0"/>
          <w:sz w:val="24"/>
        </w:rPr>
        <w:sectPr w:rsidR="00E64D35">
          <w:footerReference w:type="default" r:id="rId12"/>
          <w:pgSz w:w="11906" w:h="16838"/>
          <w:pgMar w:top="1440" w:right="1797" w:bottom="1440" w:left="1797" w:header="851" w:footer="992" w:gutter="0"/>
          <w:pgNumType w:fmt="numberInDash" w:start="1"/>
          <w:cols w:space="720"/>
          <w:docGrid w:type="linesAndChars" w:linePitch="312"/>
        </w:sectPr>
      </w:pPr>
    </w:p>
    <w:p w14:paraId="524261D5" w14:textId="77777777" w:rsidR="00E64D35" w:rsidRDefault="003C444E">
      <w:pPr>
        <w:pStyle w:val="2"/>
      </w:pPr>
      <w:bookmarkStart w:id="923" w:name="_Toc32602"/>
      <w:bookmarkStart w:id="924" w:name="_Toc30637"/>
      <w:bookmarkStart w:id="925" w:name="_Toc28828"/>
      <w:bookmarkStart w:id="926" w:name="_Toc9453"/>
      <w:r>
        <w:rPr>
          <w:rFonts w:hint="eastAsia"/>
        </w:rPr>
        <w:lastRenderedPageBreak/>
        <w:t>五、投标人综合概况表</w:t>
      </w:r>
      <w:bookmarkEnd w:id="923"/>
      <w:bookmarkEnd w:id="924"/>
      <w:bookmarkEnd w:id="925"/>
      <w:bookmarkEnd w:id="926"/>
    </w:p>
    <w:tbl>
      <w:tblPr>
        <w:tblpPr w:leftFromText="180" w:rightFromText="180" w:vertAnchor="text" w:horzAnchor="margin" w:tblpXSpec="center" w:tblpY="47"/>
        <w:tblW w:w="8978"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692"/>
        <w:gridCol w:w="928"/>
        <w:gridCol w:w="92"/>
        <w:gridCol w:w="1930"/>
        <w:gridCol w:w="290"/>
        <w:gridCol w:w="1269"/>
        <w:gridCol w:w="677"/>
        <w:gridCol w:w="222"/>
        <w:gridCol w:w="1878"/>
      </w:tblGrid>
      <w:tr w:rsidR="00E64D35" w14:paraId="788B5F41" w14:textId="77777777">
        <w:trPr>
          <w:trHeight w:val="590"/>
        </w:trPr>
        <w:tc>
          <w:tcPr>
            <w:tcW w:w="1692" w:type="dxa"/>
            <w:tcBorders>
              <w:top w:val="single" w:sz="4" w:space="0" w:color="auto"/>
              <w:bottom w:val="single" w:sz="4" w:space="0" w:color="auto"/>
              <w:right w:val="single" w:sz="4" w:space="0" w:color="auto"/>
            </w:tcBorders>
            <w:vAlign w:val="center"/>
          </w:tcPr>
          <w:p w14:paraId="57B00A76" w14:textId="77777777" w:rsidR="00E64D35" w:rsidRDefault="003C444E">
            <w:pPr>
              <w:jc w:val="center"/>
              <w:rPr>
                <w:rFonts w:ascii="宋体" w:cs="宋体"/>
                <w:szCs w:val="21"/>
              </w:rPr>
            </w:pPr>
            <w:r>
              <w:rPr>
                <w:rFonts w:ascii="宋体" w:hAnsi="宋体" w:cs="宋体" w:hint="eastAsia"/>
                <w:szCs w:val="21"/>
              </w:rPr>
              <w:t>单位名称</w:t>
            </w:r>
          </w:p>
        </w:tc>
        <w:tc>
          <w:tcPr>
            <w:tcW w:w="2950" w:type="dxa"/>
            <w:gridSpan w:val="3"/>
            <w:tcBorders>
              <w:top w:val="single" w:sz="4" w:space="0" w:color="auto"/>
              <w:left w:val="single" w:sz="4" w:space="0" w:color="auto"/>
              <w:bottom w:val="single" w:sz="4" w:space="0" w:color="auto"/>
              <w:right w:val="single" w:sz="4" w:space="0" w:color="auto"/>
            </w:tcBorders>
            <w:vAlign w:val="center"/>
          </w:tcPr>
          <w:p w14:paraId="178E38CC" w14:textId="77777777" w:rsidR="00E64D35" w:rsidRDefault="00E64D35">
            <w:pPr>
              <w:jc w:val="center"/>
              <w:rPr>
                <w:rFonts w:ascii="宋体" w:cs="宋体"/>
                <w:szCs w:val="21"/>
              </w:rPr>
            </w:pPr>
          </w:p>
        </w:tc>
        <w:tc>
          <w:tcPr>
            <w:tcW w:w="2236" w:type="dxa"/>
            <w:gridSpan w:val="3"/>
            <w:tcBorders>
              <w:top w:val="single" w:sz="4" w:space="0" w:color="auto"/>
              <w:left w:val="single" w:sz="4" w:space="0" w:color="auto"/>
              <w:bottom w:val="single" w:sz="4" w:space="0" w:color="auto"/>
              <w:right w:val="single" w:sz="4" w:space="0" w:color="auto"/>
            </w:tcBorders>
            <w:vAlign w:val="center"/>
          </w:tcPr>
          <w:p w14:paraId="46259B1D" w14:textId="77777777" w:rsidR="00E64D35" w:rsidRDefault="003C444E">
            <w:pPr>
              <w:jc w:val="center"/>
              <w:rPr>
                <w:rFonts w:ascii="宋体" w:cs="宋体"/>
                <w:szCs w:val="21"/>
              </w:rPr>
            </w:pPr>
            <w:r>
              <w:rPr>
                <w:rFonts w:ascii="宋体" w:cs="宋体" w:hint="eastAsia"/>
                <w:szCs w:val="21"/>
              </w:rPr>
              <w:t>营业执照号</w:t>
            </w:r>
          </w:p>
        </w:tc>
        <w:tc>
          <w:tcPr>
            <w:tcW w:w="2100" w:type="dxa"/>
            <w:gridSpan w:val="2"/>
            <w:tcBorders>
              <w:top w:val="single" w:sz="4" w:space="0" w:color="auto"/>
              <w:left w:val="single" w:sz="4" w:space="0" w:color="auto"/>
              <w:bottom w:val="single" w:sz="4" w:space="0" w:color="auto"/>
            </w:tcBorders>
            <w:vAlign w:val="center"/>
          </w:tcPr>
          <w:p w14:paraId="2BBC796F" w14:textId="77777777" w:rsidR="00E64D35" w:rsidRDefault="00E64D35">
            <w:pPr>
              <w:jc w:val="center"/>
              <w:rPr>
                <w:rFonts w:ascii="宋体" w:cs="宋体"/>
                <w:szCs w:val="21"/>
              </w:rPr>
            </w:pPr>
          </w:p>
        </w:tc>
      </w:tr>
      <w:tr w:rsidR="00E64D35" w14:paraId="5DEE6A73" w14:textId="77777777">
        <w:trPr>
          <w:trHeight w:val="554"/>
        </w:trPr>
        <w:tc>
          <w:tcPr>
            <w:tcW w:w="1692" w:type="dxa"/>
            <w:vMerge w:val="restart"/>
            <w:tcBorders>
              <w:top w:val="single" w:sz="4" w:space="0" w:color="auto"/>
              <w:right w:val="single" w:sz="4" w:space="0" w:color="auto"/>
            </w:tcBorders>
            <w:vAlign w:val="center"/>
          </w:tcPr>
          <w:p w14:paraId="15D228D7" w14:textId="77777777" w:rsidR="00E64D35" w:rsidRDefault="003C444E">
            <w:pPr>
              <w:jc w:val="center"/>
              <w:rPr>
                <w:rFonts w:ascii="宋体" w:cs="宋体"/>
                <w:szCs w:val="21"/>
              </w:rPr>
            </w:pPr>
            <w:r>
              <w:rPr>
                <w:rFonts w:ascii="宋体" w:hAnsi="宋体" w:cs="宋体" w:hint="eastAsia"/>
                <w:szCs w:val="21"/>
              </w:rPr>
              <w:t>注册地址</w:t>
            </w:r>
          </w:p>
        </w:tc>
        <w:tc>
          <w:tcPr>
            <w:tcW w:w="2950" w:type="dxa"/>
            <w:gridSpan w:val="3"/>
            <w:vMerge w:val="restart"/>
            <w:tcBorders>
              <w:top w:val="single" w:sz="4" w:space="0" w:color="auto"/>
              <w:left w:val="single" w:sz="4" w:space="0" w:color="auto"/>
              <w:right w:val="single" w:sz="4" w:space="0" w:color="auto"/>
            </w:tcBorders>
            <w:vAlign w:val="center"/>
          </w:tcPr>
          <w:p w14:paraId="3A758D0F" w14:textId="77777777" w:rsidR="00E64D35" w:rsidRDefault="00E64D35">
            <w:pPr>
              <w:jc w:val="center"/>
              <w:rPr>
                <w:rFonts w:ascii="宋体" w:cs="宋体"/>
                <w:szCs w:val="21"/>
              </w:rPr>
            </w:pPr>
          </w:p>
        </w:tc>
        <w:tc>
          <w:tcPr>
            <w:tcW w:w="2236" w:type="dxa"/>
            <w:gridSpan w:val="3"/>
            <w:tcBorders>
              <w:top w:val="single" w:sz="4" w:space="0" w:color="auto"/>
              <w:left w:val="single" w:sz="4" w:space="0" w:color="auto"/>
              <w:bottom w:val="single" w:sz="4" w:space="0" w:color="auto"/>
              <w:right w:val="single" w:sz="4" w:space="0" w:color="auto"/>
            </w:tcBorders>
            <w:vAlign w:val="center"/>
          </w:tcPr>
          <w:p w14:paraId="4AB140D4" w14:textId="77777777" w:rsidR="00E64D35" w:rsidRDefault="003C444E">
            <w:pPr>
              <w:jc w:val="center"/>
              <w:rPr>
                <w:rFonts w:ascii="宋体" w:cs="宋体"/>
                <w:szCs w:val="21"/>
              </w:rPr>
            </w:pPr>
            <w:r>
              <w:rPr>
                <w:rFonts w:ascii="宋体" w:hAnsi="宋体" w:cs="宋体" w:hint="eastAsia"/>
                <w:spacing w:val="34"/>
                <w:szCs w:val="21"/>
              </w:rPr>
              <w:t>注册资本</w:t>
            </w:r>
          </w:p>
        </w:tc>
        <w:tc>
          <w:tcPr>
            <w:tcW w:w="2100" w:type="dxa"/>
            <w:gridSpan w:val="2"/>
            <w:tcBorders>
              <w:top w:val="single" w:sz="4" w:space="0" w:color="auto"/>
              <w:left w:val="single" w:sz="4" w:space="0" w:color="auto"/>
              <w:bottom w:val="single" w:sz="4" w:space="0" w:color="auto"/>
            </w:tcBorders>
            <w:vAlign w:val="center"/>
          </w:tcPr>
          <w:p w14:paraId="0D10F0B1" w14:textId="77777777" w:rsidR="00E64D35" w:rsidRDefault="00E64D35">
            <w:pPr>
              <w:jc w:val="center"/>
              <w:rPr>
                <w:rFonts w:ascii="宋体" w:cs="宋体"/>
                <w:szCs w:val="21"/>
              </w:rPr>
            </w:pPr>
          </w:p>
        </w:tc>
      </w:tr>
      <w:tr w:rsidR="00E64D35" w14:paraId="609C6064" w14:textId="77777777">
        <w:trPr>
          <w:trHeight w:val="554"/>
        </w:trPr>
        <w:tc>
          <w:tcPr>
            <w:tcW w:w="1692" w:type="dxa"/>
            <w:vMerge/>
            <w:tcBorders>
              <w:bottom w:val="single" w:sz="4" w:space="0" w:color="auto"/>
              <w:right w:val="single" w:sz="4" w:space="0" w:color="auto"/>
            </w:tcBorders>
            <w:vAlign w:val="center"/>
          </w:tcPr>
          <w:p w14:paraId="1E76A7CE" w14:textId="77777777" w:rsidR="00E64D35" w:rsidRDefault="00E64D35">
            <w:pPr>
              <w:jc w:val="center"/>
              <w:rPr>
                <w:rFonts w:ascii="宋体" w:hAnsi="宋体" w:cs="宋体"/>
                <w:szCs w:val="21"/>
              </w:rPr>
            </w:pPr>
          </w:p>
        </w:tc>
        <w:tc>
          <w:tcPr>
            <w:tcW w:w="2950" w:type="dxa"/>
            <w:gridSpan w:val="3"/>
            <w:vMerge/>
            <w:tcBorders>
              <w:left w:val="single" w:sz="4" w:space="0" w:color="auto"/>
              <w:bottom w:val="single" w:sz="4" w:space="0" w:color="auto"/>
              <w:right w:val="single" w:sz="4" w:space="0" w:color="auto"/>
            </w:tcBorders>
            <w:vAlign w:val="center"/>
          </w:tcPr>
          <w:p w14:paraId="49103E23" w14:textId="77777777" w:rsidR="00E64D35" w:rsidRDefault="00E64D35">
            <w:pPr>
              <w:jc w:val="center"/>
              <w:rPr>
                <w:rFonts w:ascii="宋体" w:cs="宋体"/>
                <w:szCs w:val="21"/>
              </w:rPr>
            </w:pPr>
          </w:p>
        </w:tc>
        <w:tc>
          <w:tcPr>
            <w:tcW w:w="2236" w:type="dxa"/>
            <w:gridSpan w:val="3"/>
            <w:tcBorders>
              <w:top w:val="single" w:sz="4" w:space="0" w:color="auto"/>
              <w:left w:val="single" w:sz="4" w:space="0" w:color="auto"/>
              <w:bottom w:val="single" w:sz="4" w:space="0" w:color="auto"/>
              <w:right w:val="single" w:sz="4" w:space="0" w:color="auto"/>
            </w:tcBorders>
            <w:vAlign w:val="center"/>
          </w:tcPr>
          <w:p w14:paraId="0F2C9651" w14:textId="77777777" w:rsidR="00E64D35" w:rsidRDefault="003C444E">
            <w:pPr>
              <w:jc w:val="center"/>
              <w:rPr>
                <w:rFonts w:ascii="宋体" w:cs="宋体"/>
                <w:spacing w:val="30"/>
                <w:szCs w:val="21"/>
              </w:rPr>
            </w:pPr>
            <w:r>
              <w:rPr>
                <w:rFonts w:ascii="宋体" w:cs="宋体" w:hint="eastAsia"/>
                <w:spacing w:val="30"/>
                <w:szCs w:val="21"/>
              </w:rPr>
              <w:t>成立日期</w:t>
            </w:r>
          </w:p>
        </w:tc>
        <w:tc>
          <w:tcPr>
            <w:tcW w:w="2100" w:type="dxa"/>
            <w:gridSpan w:val="2"/>
            <w:tcBorders>
              <w:top w:val="single" w:sz="4" w:space="0" w:color="auto"/>
              <w:left w:val="single" w:sz="4" w:space="0" w:color="auto"/>
              <w:bottom w:val="single" w:sz="4" w:space="0" w:color="auto"/>
            </w:tcBorders>
            <w:vAlign w:val="center"/>
          </w:tcPr>
          <w:p w14:paraId="3C8F4D7C" w14:textId="77777777" w:rsidR="00E64D35" w:rsidRDefault="00E64D35">
            <w:pPr>
              <w:jc w:val="center"/>
              <w:rPr>
                <w:rFonts w:ascii="宋体" w:cs="宋体"/>
                <w:szCs w:val="21"/>
              </w:rPr>
            </w:pPr>
          </w:p>
        </w:tc>
      </w:tr>
      <w:tr w:rsidR="00E64D35" w14:paraId="21CAB384" w14:textId="77777777">
        <w:trPr>
          <w:trHeight w:val="576"/>
        </w:trPr>
        <w:tc>
          <w:tcPr>
            <w:tcW w:w="1692" w:type="dxa"/>
            <w:tcBorders>
              <w:top w:val="single" w:sz="4" w:space="0" w:color="auto"/>
              <w:right w:val="single" w:sz="4" w:space="0" w:color="auto"/>
            </w:tcBorders>
            <w:vAlign w:val="center"/>
          </w:tcPr>
          <w:p w14:paraId="6A2ACE11" w14:textId="77777777" w:rsidR="00E64D35" w:rsidRDefault="003C444E">
            <w:pPr>
              <w:jc w:val="center"/>
              <w:rPr>
                <w:rFonts w:ascii="宋体" w:cs="宋体"/>
                <w:szCs w:val="21"/>
              </w:rPr>
            </w:pPr>
            <w:r>
              <w:rPr>
                <w:rFonts w:ascii="宋体" w:hAnsi="宋体" w:cs="宋体" w:hint="eastAsia"/>
                <w:szCs w:val="21"/>
              </w:rPr>
              <w:t>单位性质</w:t>
            </w:r>
          </w:p>
        </w:tc>
        <w:tc>
          <w:tcPr>
            <w:tcW w:w="2950" w:type="dxa"/>
            <w:gridSpan w:val="3"/>
            <w:tcBorders>
              <w:top w:val="single" w:sz="4" w:space="0" w:color="auto"/>
              <w:left w:val="single" w:sz="4" w:space="0" w:color="auto"/>
              <w:right w:val="single" w:sz="4" w:space="0" w:color="auto"/>
            </w:tcBorders>
            <w:vAlign w:val="center"/>
          </w:tcPr>
          <w:p w14:paraId="0730580B" w14:textId="77777777" w:rsidR="00E64D35" w:rsidRDefault="00E64D35">
            <w:pPr>
              <w:jc w:val="center"/>
              <w:rPr>
                <w:rFonts w:ascii="宋体" w:cs="宋体"/>
                <w:szCs w:val="21"/>
              </w:rPr>
            </w:pPr>
          </w:p>
        </w:tc>
        <w:tc>
          <w:tcPr>
            <w:tcW w:w="2236" w:type="dxa"/>
            <w:gridSpan w:val="3"/>
            <w:tcBorders>
              <w:top w:val="single" w:sz="4" w:space="0" w:color="auto"/>
              <w:left w:val="single" w:sz="4" w:space="0" w:color="auto"/>
              <w:bottom w:val="single" w:sz="4" w:space="0" w:color="auto"/>
              <w:right w:val="single" w:sz="4" w:space="0" w:color="auto"/>
            </w:tcBorders>
            <w:vAlign w:val="center"/>
          </w:tcPr>
          <w:p w14:paraId="64AE46C1" w14:textId="77777777" w:rsidR="00E64D35" w:rsidRDefault="003C444E">
            <w:pPr>
              <w:jc w:val="center"/>
              <w:rPr>
                <w:rFonts w:ascii="宋体" w:cs="宋体"/>
                <w:spacing w:val="30"/>
                <w:szCs w:val="21"/>
              </w:rPr>
            </w:pPr>
            <w:r>
              <w:rPr>
                <w:rFonts w:ascii="宋体" w:cs="宋体" w:hint="eastAsia"/>
                <w:spacing w:val="30"/>
                <w:szCs w:val="21"/>
              </w:rPr>
              <w:t>营业期限</w:t>
            </w:r>
          </w:p>
        </w:tc>
        <w:tc>
          <w:tcPr>
            <w:tcW w:w="2100" w:type="dxa"/>
            <w:gridSpan w:val="2"/>
            <w:tcBorders>
              <w:top w:val="single" w:sz="4" w:space="0" w:color="auto"/>
              <w:left w:val="single" w:sz="4" w:space="0" w:color="auto"/>
              <w:bottom w:val="single" w:sz="4" w:space="0" w:color="auto"/>
            </w:tcBorders>
            <w:vAlign w:val="center"/>
          </w:tcPr>
          <w:p w14:paraId="0CDD5320" w14:textId="77777777" w:rsidR="00E64D35" w:rsidRDefault="00E64D35">
            <w:pPr>
              <w:jc w:val="center"/>
              <w:rPr>
                <w:rFonts w:ascii="宋体" w:cs="宋体"/>
                <w:szCs w:val="21"/>
              </w:rPr>
            </w:pPr>
          </w:p>
        </w:tc>
      </w:tr>
      <w:tr w:rsidR="00E64D35" w14:paraId="171F9B55" w14:textId="77777777">
        <w:trPr>
          <w:trHeight w:val="557"/>
        </w:trPr>
        <w:tc>
          <w:tcPr>
            <w:tcW w:w="1692" w:type="dxa"/>
            <w:tcBorders>
              <w:top w:val="single" w:sz="4" w:space="0" w:color="auto"/>
              <w:bottom w:val="single" w:sz="4" w:space="0" w:color="auto"/>
              <w:right w:val="single" w:sz="4" w:space="0" w:color="auto"/>
            </w:tcBorders>
            <w:vAlign w:val="center"/>
          </w:tcPr>
          <w:p w14:paraId="78558DF7" w14:textId="77777777" w:rsidR="00E64D35" w:rsidRDefault="003C444E">
            <w:pPr>
              <w:jc w:val="center"/>
              <w:rPr>
                <w:rFonts w:ascii="宋体" w:hAnsi="宋体" w:cs="宋体"/>
                <w:szCs w:val="21"/>
              </w:rPr>
            </w:pPr>
            <w:r>
              <w:rPr>
                <w:rFonts w:ascii="宋体" w:hAnsi="宋体" w:cs="宋体" w:hint="eastAsia"/>
                <w:szCs w:val="21"/>
              </w:rPr>
              <w:t>开户银行</w:t>
            </w:r>
          </w:p>
        </w:tc>
        <w:tc>
          <w:tcPr>
            <w:tcW w:w="2950" w:type="dxa"/>
            <w:gridSpan w:val="3"/>
            <w:tcBorders>
              <w:top w:val="single" w:sz="4" w:space="0" w:color="auto"/>
              <w:left w:val="single" w:sz="4" w:space="0" w:color="auto"/>
              <w:bottom w:val="single" w:sz="4" w:space="0" w:color="auto"/>
              <w:right w:val="single" w:sz="4" w:space="0" w:color="auto"/>
            </w:tcBorders>
            <w:vAlign w:val="center"/>
          </w:tcPr>
          <w:p w14:paraId="053433B8" w14:textId="77777777" w:rsidR="00E64D35" w:rsidRDefault="00E64D35">
            <w:pPr>
              <w:jc w:val="center"/>
              <w:rPr>
                <w:rFonts w:ascii="宋体" w:cs="宋体"/>
                <w:szCs w:val="21"/>
              </w:rPr>
            </w:pPr>
          </w:p>
        </w:tc>
        <w:tc>
          <w:tcPr>
            <w:tcW w:w="2236" w:type="dxa"/>
            <w:gridSpan w:val="3"/>
            <w:tcBorders>
              <w:top w:val="single" w:sz="4" w:space="0" w:color="auto"/>
              <w:left w:val="single" w:sz="4" w:space="0" w:color="auto"/>
              <w:bottom w:val="single" w:sz="4" w:space="0" w:color="auto"/>
              <w:right w:val="single" w:sz="4" w:space="0" w:color="auto"/>
            </w:tcBorders>
            <w:vAlign w:val="center"/>
          </w:tcPr>
          <w:p w14:paraId="3EB0DE67" w14:textId="77777777" w:rsidR="00E64D35" w:rsidRDefault="003C444E">
            <w:pPr>
              <w:jc w:val="center"/>
              <w:rPr>
                <w:rFonts w:ascii="宋体" w:hAnsi="宋体" w:cs="宋体"/>
                <w:szCs w:val="21"/>
              </w:rPr>
            </w:pPr>
            <w:r>
              <w:rPr>
                <w:rFonts w:ascii="宋体" w:hAnsi="宋体" w:cs="宋体" w:hint="eastAsia"/>
                <w:szCs w:val="21"/>
              </w:rPr>
              <w:t>开户行账号</w:t>
            </w:r>
          </w:p>
        </w:tc>
        <w:tc>
          <w:tcPr>
            <w:tcW w:w="2100" w:type="dxa"/>
            <w:gridSpan w:val="2"/>
            <w:tcBorders>
              <w:top w:val="single" w:sz="4" w:space="0" w:color="auto"/>
              <w:left w:val="single" w:sz="4" w:space="0" w:color="auto"/>
              <w:bottom w:val="single" w:sz="4" w:space="0" w:color="auto"/>
            </w:tcBorders>
            <w:vAlign w:val="center"/>
          </w:tcPr>
          <w:p w14:paraId="2250F6FA" w14:textId="77777777" w:rsidR="00E64D35" w:rsidRDefault="00E64D35">
            <w:pPr>
              <w:jc w:val="center"/>
              <w:rPr>
                <w:rFonts w:ascii="宋体" w:hAnsi="宋体" w:cs="宋体"/>
                <w:szCs w:val="21"/>
              </w:rPr>
            </w:pPr>
          </w:p>
        </w:tc>
      </w:tr>
      <w:tr w:rsidR="00E64D35" w14:paraId="18A1D897" w14:textId="77777777">
        <w:trPr>
          <w:trHeight w:val="557"/>
        </w:trPr>
        <w:tc>
          <w:tcPr>
            <w:tcW w:w="1692" w:type="dxa"/>
            <w:tcBorders>
              <w:top w:val="single" w:sz="4" w:space="0" w:color="auto"/>
              <w:bottom w:val="single" w:sz="4" w:space="0" w:color="auto"/>
              <w:right w:val="single" w:sz="4" w:space="0" w:color="auto"/>
            </w:tcBorders>
            <w:vAlign w:val="center"/>
          </w:tcPr>
          <w:p w14:paraId="3296BC6F" w14:textId="77777777" w:rsidR="00E64D35" w:rsidRDefault="003C444E">
            <w:pPr>
              <w:jc w:val="center"/>
              <w:rPr>
                <w:rFonts w:ascii="宋体" w:cs="宋体"/>
                <w:szCs w:val="21"/>
              </w:rPr>
            </w:pPr>
            <w:r>
              <w:rPr>
                <w:rFonts w:ascii="宋体" w:hAnsi="宋体" w:cs="宋体" w:hint="eastAsia"/>
                <w:szCs w:val="21"/>
              </w:rPr>
              <w:t>经营范围</w:t>
            </w:r>
          </w:p>
        </w:tc>
        <w:tc>
          <w:tcPr>
            <w:tcW w:w="7286" w:type="dxa"/>
            <w:gridSpan w:val="8"/>
            <w:tcBorders>
              <w:top w:val="single" w:sz="4" w:space="0" w:color="auto"/>
              <w:left w:val="single" w:sz="4" w:space="0" w:color="auto"/>
              <w:bottom w:val="single" w:sz="4" w:space="0" w:color="auto"/>
            </w:tcBorders>
            <w:vAlign w:val="center"/>
          </w:tcPr>
          <w:p w14:paraId="5BC7BCC6" w14:textId="77777777" w:rsidR="00E64D35" w:rsidRDefault="00E64D35">
            <w:pPr>
              <w:jc w:val="center"/>
              <w:rPr>
                <w:rFonts w:ascii="宋体" w:cs="宋体"/>
                <w:szCs w:val="21"/>
              </w:rPr>
            </w:pPr>
          </w:p>
        </w:tc>
      </w:tr>
      <w:tr w:rsidR="00E64D35" w14:paraId="0AB7BEE7" w14:textId="77777777">
        <w:trPr>
          <w:cantSplit/>
          <w:trHeight w:val="734"/>
        </w:trPr>
        <w:tc>
          <w:tcPr>
            <w:tcW w:w="2712" w:type="dxa"/>
            <w:gridSpan w:val="3"/>
            <w:tcBorders>
              <w:top w:val="single" w:sz="4" w:space="0" w:color="auto"/>
              <w:bottom w:val="single" w:sz="4" w:space="0" w:color="auto"/>
            </w:tcBorders>
            <w:vAlign w:val="center"/>
          </w:tcPr>
          <w:p w14:paraId="13FED879" w14:textId="77777777" w:rsidR="00E64D35" w:rsidRDefault="003C444E">
            <w:pPr>
              <w:jc w:val="center"/>
              <w:rPr>
                <w:rFonts w:ascii="宋体" w:cs="宋体"/>
                <w:szCs w:val="21"/>
              </w:rPr>
            </w:pPr>
            <w:r>
              <w:rPr>
                <w:rFonts w:ascii="宋体" w:hAnsi="宋体" w:cs="宋体" w:hint="eastAsia"/>
                <w:szCs w:val="21"/>
              </w:rPr>
              <w:t>员工数量</w:t>
            </w:r>
          </w:p>
        </w:tc>
        <w:tc>
          <w:tcPr>
            <w:tcW w:w="6266" w:type="dxa"/>
            <w:gridSpan w:val="6"/>
            <w:tcBorders>
              <w:top w:val="single" w:sz="4" w:space="0" w:color="auto"/>
              <w:left w:val="single" w:sz="4" w:space="0" w:color="auto"/>
              <w:bottom w:val="single" w:sz="4" w:space="0" w:color="auto"/>
            </w:tcBorders>
            <w:vAlign w:val="center"/>
          </w:tcPr>
          <w:p w14:paraId="32C3559A" w14:textId="77777777" w:rsidR="00E64D35" w:rsidRDefault="003C444E">
            <w:pPr>
              <w:jc w:val="center"/>
              <w:rPr>
                <w:rFonts w:ascii="宋体" w:cs="宋体"/>
                <w:szCs w:val="21"/>
              </w:rPr>
            </w:pPr>
            <w:r>
              <w:rPr>
                <w:rFonts w:ascii="宋体" w:hAnsi="宋体" w:cs="宋体" w:hint="eastAsia"/>
                <w:szCs w:val="21"/>
              </w:rPr>
              <w:t>共</w:t>
            </w:r>
            <w:r>
              <w:rPr>
                <w:rFonts w:ascii="宋体" w:hAnsi="宋体" w:cs="宋体"/>
                <w:szCs w:val="21"/>
                <w:u w:val="single"/>
              </w:rPr>
              <w:t xml:space="preserve">  </w:t>
            </w:r>
            <w:r>
              <w:rPr>
                <w:rFonts w:ascii="宋体" w:hAnsi="宋体" w:cs="宋体" w:hint="eastAsia"/>
                <w:szCs w:val="21"/>
              </w:rPr>
              <w:t>人，其中，高级职称</w:t>
            </w:r>
            <w:r>
              <w:rPr>
                <w:rFonts w:ascii="宋体" w:hAnsi="宋体" w:cs="宋体"/>
                <w:szCs w:val="21"/>
                <w:u w:val="single"/>
              </w:rPr>
              <w:t xml:space="preserve">   </w:t>
            </w:r>
            <w:r>
              <w:rPr>
                <w:rFonts w:ascii="宋体" w:hAnsi="宋体" w:cs="宋体" w:hint="eastAsia"/>
                <w:szCs w:val="21"/>
              </w:rPr>
              <w:t>人，中级职称</w:t>
            </w:r>
            <w:r>
              <w:rPr>
                <w:rFonts w:ascii="宋体" w:hAnsi="宋体" w:cs="宋体"/>
                <w:szCs w:val="21"/>
                <w:u w:val="single"/>
              </w:rPr>
              <w:t xml:space="preserve">  </w:t>
            </w:r>
            <w:r>
              <w:rPr>
                <w:rFonts w:ascii="宋体" w:hAnsi="宋体" w:cs="宋体" w:hint="eastAsia"/>
                <w:szCs w:val="21"/>
              </w:rPr>
              <w:t>人</w:t>
            </w:r>
          </w:p>
        </w:tc>
      </w:tr>
      <w:tr w:rsidR="00E64D35" w14:paraId="665098EB" w14:textId="77777777">
        <w:trPr>
          <w:trHeight w:val="734"/>
        </w:trPr>
        <w:tc>
          <w:tcPr>
            <w:tcW w:w="2712" w:type="dxa"/>
            <w:gridSpan w:val="3"/>
            <w:tcBorders>
              <w:top w:val="single" w:sz="4" w:space="0" w:color="auto"/>
              <w:bottom w:val="single" w:sz="4" w:space="0" w:color="auto"/>
              <w:right w:val="single" w:sz="4" w:space="0" w:color="auto"/>
            </w:tcBorders>
            <w:vAlign w:val="center"/>
          </w:tcPr>
          <w:p w14:paraId="4623621C" w14:textId="77777777" w:rsidR="00E64D35" w:rsidRDefault="003C444E">
            <w:pPr>
              <w:jc w:val="center"/>
              <w:rPr>
                <w:rFonts w:ascii="宋体" w:cs="宋体"/>
                <w:b/>
                <w:bCs/>
                <w:sz w:val="24"/>
              </w:rPr>
            </w:pPr>
            <w:r>
              <w:rPr>
                <w:rFonts w:ascii="宋体" w:hAnsi="宋体" w:cs="宋体" w:hint="eastAsia"/>
                <w:b/>
                <w:bCs/>
                <w:sz w:val="24"/>
              </w:rPr>
              <w:t>联系人</w:t>
            </w:r>
          </w:p>
        </w:tc>
        <w:tc>
          <w:tcPr>
            <w:tcW w:w="2220" w:type="dxa"/>
            <w:gridSpan w:val="2"/>
            <w:tcBorders>
              <w:top w:val="single" w:sz="4" w:space="0" w:color="auto"/>
              <w:left w:val="single" w:sz="4" w:space="0" w:color="auto"/>
              <w:bottom w:val="single" w:sz="4" w:space="0" w:color="auto"/>
              <w:right w:val="single" w:sz="4" w:space="0" w:color="auto"/>
            </w:tcBorders>
            <w:vAlign w:val="center"/>
          </w:tcPr>
          <w:p w14:paraId="56779CDE" w14:textId="77777777" w:rsidR="00E64D35" w:rsidRDefault="00E64D35">
            <w:pPr>
              <w:jc w:val="center"/>
              <w:rPr>
                <w:rFonts w:ascii="宋体" w:cs="宋体"/>
                <w:b/>
                <w:bCs/>
                <w:sz w:val="24"/>
              </w:rPr>
            </w:pPr>
          </w:p>
        </w:tc>
        <w:tc>
          <w:tcPr>
            <w:tcW w:w="1269" w:type="dxa"/>
            <w:tcBorders>
              <w:top w:val="single" w:sz="4" w:space="0" w:color="auto"/>
              <w:left w:val="single" w:sz="4" w:space="0" w:color="auto"/>
              <w:bottom w:val="single" w:sz="4" w:space="0" w:color="auto"/>
              <w:right w:val="single" w:sz="4" w:space="0" w:color="auto"/>
            </w:tcBorders>
            <w:vAlign w:val="center"/>
          </w:tcPr>
          <w:p w14:paraId="45C9E28A" w14:textId="77777777" w:rsidR="00E64D35" w:rsidRDefault="003C444E">
            <w:pPr>
              <w:jc w:val="center"/>
              <w:rPr>
                <w:rFonts w:ascii="宋体" w:cs="宋体"/>
                <w:b/>
                <w:bCs/>
                <w:sz w:val="24"/>
              </w:rPr>
            </w:pPr>
            <w:r>
              <w:rPr>
                <w:rFonts w:ascii="宋体" w:hAnsi="宋体" w:cs="宋体" w:hint="eastAsia"/>
                <w:b/>
                <w:bCs/>
                <w:sz w:val="24"/>
              </w:rPr>
              <w:t>手机号码</w:t>
            </w:r>
          </w:p>
        </w:tc>
        <w:tc>
          <w:tcPr>
            <w:tcW w:w="2777" w:type="dxa"/>
            <w:gridSpan w:val="3"/>
            <w:tcBorders>
              <w:top w:val="single" w:sz="4" w:space="0" w:color="auto"/>
              <w:left w:val="single" w:sz="4" w:space="0" w:color="auto"/>
              <w:bottom w:val="single" w:sz="4" w:space="0" w:color="auto"/>
            </w:tcBorders>
            <w:vAlign w:val="center"/>
          </w:tcPr>
          <w:p w14:paraId="6D04A591" w14:textId="77777777" w:rsidR="00E64D35" w:rsidRDefault="00E64D35">
            <w:pPr>
              <w:jc w:val="center"/>
              <w:rPr>
                <w:rFonts w:ascii="宋体" w:cs="宋体"/>
                <w:b/>
                <w:bCs/>
                <w:sz w:val="24"/>
              </w:rPr>
            </w:pPr>
          </w:p>
        </w:tc>
      </w:tr>
      <w:tr w:rsidR="00E64D35" w14:paraId="4863DFB7" w14:textId="77777777">
        <w:trPr>
          <w:trHeight w:val="734"/>
        </w:trPr>
        <w:tc>
          <w:tcPr>
            <w:tcW w:w="2712" w:type="dxa"/>
            <w:gridSpan w:val="3"/>
            <w:tcBorders>
              <w:top w:val="single" w:sz="4" w:space="0" w:color="auto"/>
              <w:bottom w:val="single" w:sz="4" w:space="0" w:color="auto"/>
              <w:right w:val="single" w:sz="4" w:space="0" w:color="auto"/>
            </w:tcBorders>
            <w:vAlign w:val="center"/>
          </w:tcPr>
          <w:p w14:paraId="3D076948" w14:textId="77777777" w:rsidR="00E64D35" w:rsidRDefault="003C444E">
            <w:pPr>
              <w:jc w:val="center"/>
              <w:rPr>
                <w:rFonts w:ascii="宋体" w:cs="宋体"/>
                <w:b/>
                <w:bCs/>
                <w:sz w:val="24"/>
              </w:rPr>
            </w:pPr>
            <w:r>
              <w:rPr>
                <w:rFonts w:ascii="宋体" w:hAnsi="宋体" w:cs="宋体" w:hint="eastAsia"/>
                <w:b/>
                <w:bCs/>
                <w:sz w:val="24"/>
              </w:rPr>
              <w:t>联系电话</w:t>
            </w:r>
          </w:p>
        </w:tc>
        <w:tc>
          <w:tcPr>
            <w:tcW w:w="2220" w:type="dxa"/>
            <w:gridSpan w:val="2"/>
            <w:tcBorders>
              <w:top w:val="single" w:sz="4" w:space="0" w:color="auto"/>
              <w:left w:val="single" w:sz="4" w:space="0" w:color="auto"/>
              <w:bottom w:val="single" w:sz="4" w:space="0" w:color="auto"/>
              <w:right w:val="single" w:sz="4" w:space="0" w:color="auto"/>
            </w:tcBorders>
            <w:vAlign w:val="center"/>
          </w:tcPr>
          <w:p w14:paraId="605EB6F0" w14:textId="77777777" w:rsidR="00E64D35" w:rsidRDefault="00E64D35">
            <w:pPr>
              <w:jc w:val="center"/>
              <w:rPr>
                <w:rFonts w:ascii="宋体" w:cs="宋体"/>
                <w:b/>
                <w:bCs/>
                <w:sz w:val="24"/>
              </w:rPr>
            </w:pPr>
          </w:p>
        </w:tc>
        <w:tc>
          <w:tcPr>
            <w:tcW w:w="1269" w:type="dxa"/>
            <w:tcBorders>
              <w:top w:val="single" w:sz="4" w:space="0" w:color="auto"/>
              <w:left w:val="single" w:sz="4" w:space="0" w:color="auto"/>
              <w:bottom w:val="single" w:sz="4" w:space="0" w:color="auto"/>
              <w:right w:val="single" w:sz="4" w:space="0" w:color="auto"/>
            </w:tcBorders>
            <w:vAlign w:val="center"/>
          </w:tcPr>
          <w:p w14:paraId="2C9CEF7A" w14:textId="77777777" w:rsidR="00E64D35" w:rsidRDefault="003C444E">
            <w:pPr>
              <w:jc w:val="center"/>
              <w:rPr>
                <w:rFonts w:ascii="宋体" w:cs="宋体"/>
                <w:b/>
                <w:bCs/>
                <w:sz w:val="24"/>
              </w:rPr>
            </w:pPr>
            <w:r>
              <w:rPr>
                <w:rFonts w:ascii="宋体" w:hAnsi="宋体" w:cs="宋体" w:hint="eastAsia"/>
                <w:b/>
                <w:bCs/>
                <w:sz w:val="24"/>
              </w:rPr>
              <w:t>传真</w:t>
            </w:r>
          </w:p>
        </w:tc>
        <w:tc>
          <w:tcPr>
            <w:tcW w:w="2777" w:type="dxa"/>
            <w:gridSpan w:val="3"/>
            <w:tcBorders>
              <w:top w:val="single" w:sz="4" w:space="0" w:color="auto"/>
              <w:left w:val="single" w:sz="4" w:space="0" w:color="auto"/>
              <w:bottom w:val="single" w:sz="4" w:space="0" w:color="auto"/>
            </w:tcBorders>
            <w:vAlign w:val="center"/>
          </w:tcPr>
          <w:p w14:paraId="1B9BF071" w14:textId="77777777" w:rsidR="00E64D35" w:rsidRDefault="00E64D35">
            <w:pPr>
              <w:jc w:val="center"/>
              <w:rPr>
                <w:rFonts w:ascii="宋体" w:cs="宋体"/>
                <w:b/>
                <w:bCs/>
                <w:sz w:val="24"/>
              </w:rPr>
            </w:pPr>
          </w:p>
        </w:tc>
      </w:tr>
      <w:tr w:rsidR="00E64D35" w14:paraId="64C450A0" w14:textId="77777777">
        <w:trPr>
          <w:trHeight w:val="587"/>
        </w:trPr>
        <w:tc>
          <w:tcPr>
            <w:tcW w:w="8978" w:type="dxa"/>
            <w:gridSpan w:val="9"/>
            <w:tcBorders>
              <w:top w:val="single" w:sz="8" w:space="0" w:color="auto"/>
              <w:bottom w:val="single" w:sz="4" w:space="0" w:color="auto"/>
            </w:tcBorders>
            <w:vAlign w:val="center"/>
          </w:tcPr>
          <w:p w14:paraId="3A8A3FF4" w14:textId="77777777" w:rsidR="00E64D35" w:rsidRDefault="003C444E">
            <w:pPr>
              <w:jc w:val="center"/>
              <w:rPr>
                <w:rFonts w:ascii="宋体" w:cs="宋体"/>
                <w:szCs w:val="21"/>
              </w:rPr>
            </w:pPr>
            <w:r>
              <w:rPr>
                <w:rFonts w:ascii="宋体" w:hAnsi="宋体" w:cs="宋体" w:hint="eastAsia"/>
                <w:szCs w:val="21"/>
              </w:rPr>
              <w:t>法</w:t>
            </w:r>
            <w:r>
              <w:rPr>
                <w:rFonts w:ascii="宋体" w:hAnsi="宋体" w:cs="宋体"/>
                <w:szCs w:val="21"/>
              </w:rPr>
              <w:t xml:space="preserve"> </w:t>
            </w:r>
            <w:r>
              <w:rPr>
                <w:rFonts w:ascii="宋体" w:hAnsi="宋体" w:cs="宋体" w:hint="eastAsia"/>
                <w:szCs w:val="21"/>
              </w:rPr>
              <w:t>定</w:t>
            </w:r>
            <w:r>
              <w:rPr>
                <w:rFonts w:ascii="宋体" w:hAnsi="宋体" w:cs="宋体"/>
                <w:szCs w:val="21"/>
              </w:rPr>
              <w:t xml:space="preserve"> </w:t>
            </w:r>
            <w:r>
              <w:rPr>
                <w:rFonts w:ascii="宋体" w:hAnsi="宋体" w:cs="宋体" w:hint="eastAsia"/>
                <w:szCs w:val="21"/>
              </w:rPr>
              <w:t>代</w:t>
            </w:r>
            <w:r>
              <w:rPr>
                <w:rFonts w:ascii="宋体" w:hAnsi="宋体" w:cs="宋体"/>
                <w:szCs w:val="21"/>
              </w:rPr>
              <w:t xml:space="preserve"> </w:t>
            </w:r>
            <w:r>
              <w:rPr>
                <w:rFonts w:ascii="宋体" w:hAnsi="宋体" w:cs="宋体" w:hint="eastAsia"/>
                <w:szCs w:val="21"/>
              </w:rPr>
              <w:t>表</w:t>
            </w:r>
            <w:r>
              <w:rPr>
                <w:rFonts w:ascii="宋体" w:hAnsi="宋体" w:cs="宋体"/>
                <w:szCs w:val="21"/>
              </w:rPr>
              <w:t xml:space="preserve"> </w:t>
            </w:r>
            <w:r>
              <w:rPr>
                <w:rFonts w:ascii="宋体" w:hAnsi="宋体" w:cs="宋体" w:hint="eastAsia"/>
                <w:szCs w:val="21"/>
              </w:rPr>
              <w:t>人</w:t>
            </w:r>
            <w:r>
              <w:rPr>
                <w:rFonts w:ascii="宋体" w:hAnsi="宋体" w:cs="宋体"/>
                <w:szCs w:val="21"/>
              </w:rPr>
              <w:t xml:space="preserve"> </w:t>
            </w:r>
            <w:r>
              <w:rPr>
                <w:rFonts w:ascii="宋体" w:hAnsi="宋体" w:cs="宋体" w:hint="eastAsia"/>
                <w:szCs w:val="21"/>
              </w:rPr>
              <w:t>基</w:t>
            </w:r>
            <w:r>
              <w:rPr>
                <w:rFonts w:ascii="宋体" w:hAnsi="宋体" w:cs="宋体"/>
                <w:szCs w:val="21"/>
              </w:rPr>
              <w:t xml:space="preserve"> </w:t>
            </w:r>
            <w:r>
              <w:rPr>
                <w:rFonts w:ascii="宋体" w:hAnsi="宋体" w:cs="宋体" w:hint="eastAsia"/>
                <w:szCs w:val="21"/>
              </w:rPr>
              <w:t>本</w:t>
            </w:r>
            <w:r>
              <w:rPr>
                <w:rFonts w:ascii="宋体" w:hAnsi="宋体" w:cs="宋体"/>
                <w:szCs w:val="21"/>
              </w:rPr>
              <w:t xml:space="preserve"> </w:t>
            </w:r>
            <w:r>
              <w:rPr>
                <w:rFonts w:ascii="宋体" w:hAnsi="宋体" w:cs="宋体" w:hint="eastAsia"/>
                <w:szCs w:val="21"/>
              </w:rPr>
              <w:t>情</w:t>
            </w:r>
            <w:r>
              <w:rPr>
                <w:rFonts w:ascii="宋体" w:hAnsi="宋体" w:cs="宋体"/>
                <w:szCs w:val="21"/>
              </w:rPr>
              <w:t xml:space="preserve"> </w:t>
            </w:r>
            <w:proofErr w:type="gramStart"/>
            <w:r>
              <w:rPr>
                <w:rFonts w:ascii="宋体" w:hAnsi="宋体" w:cs="宋体" w:hint="eastAsia"/>
                <w:szCs w:val="21"/>
              </w:rPr>
              <w:t>况</w:t>
            </w:r>
            <w:proofErr w:type="gramEnd"/>
          </w:p>
        </w:tc>
      </w:tr>
      <w:tr w:rsidR="00E64D35" w14:paraId="155EFDF3" w14:textId="77777777">
        <w:trPr>
          <w:trHeight w:val="590"/>
        </w:trPr>
        <w:tc>
          <w:tcPr>
            <w:tcW w:w="1692" w:type="dxa"/>
            <w:tcBorders>
              <w:top w:val="single" w:sz="4" w:space="0" w:color="auto"/>
              <w:bottom w:val="single" w:sz="4" w:space="0" w:color="auto"/>
              <w:right w:val="single" w:sz="4" w:space="0" w:color="auto"/>
            </w:tcBorders>
            <w:vAlign w:val="center"/>
          </w:tcPr>
          <w:p w14:paraId="5A55F3EC" w14:textId="77777777" w:rsidR="00E64D35" w:rsidRDefault="003C444E">
            <w:pPr>
              <w:jc w:val="center"/>
              <w:rPr>
                <w:rFonts w:ascii="宋体" w:cs="宋体"/>
                <w:szCs w:val="21"/>
              </w:rPr>
            </w:pPr>
            <w:r>
              <w:rPr>
                <w:rFonts w:ascii="宋体" w:hAnsi="宋体" w:cs="宋体" w:hint="eastAsia"/>
                <w:szCs w:val="21"/>
              </w:rPr>
              <w:t>姓</w:t>
            </w:r>
            <w:r>
              <w:rPr>
                <w:rFonts w:ascii="宋体" w:hAnsi="宋体" w:cs="宋体"/>
                <w:szCs w:val="21"/>
              </w:rPr>
              <w:t xml:space="preserve">  </w:t>
            </w:r>
            <w:r>
              <w:rPr>
                <w:rFonts w:ascii="宋体" w:hAnsi="宋体" w:cs="宋体" w:hint="eastAsia"/>
                <w:szCs w:val="21"/>
              </w:rPr>
              <w:t>名</w:t>
            </w:r>
          </w:p>
        </w:tc>
        <w:tc>
          <w:tcPr>
            <w:tcW w:w="928" w:type="dxa"/>
            <w:tcBorders>
              <w:top w:val="single" w:sz="4" w:space="0" w:color="auto"/>
              <w:left w:val="single" w:sz="4" w:space="0" w:color="auto"/>
              <w:bottom w:val="single" w:sz="4" w:space="0" w:color="auto"/>
              <w:right w:val="single" w:sz="4" w:space="0" w:color="auto"/>
            </w:tcBorders>
            <w:vAlign w:val="center"/>
          </w:tcPr>
          <w:p w14:paraId="2E7B90DB" w14:textId="77777777" w:rsidR="00E64D35" w:rsidRDefault="00E64D35">
            <w:pPr>
              <w:jc w:val="center"/>
              <w:rPr>
                <w:rFonts w:ascii="宋体" w:cs="宋体"/>
                <w:szCs w:val="21"/>
              </w:rPr>
            </w:pPr>
          </w:p>
        </w:tc>
        <w:tc>
          <w:tcPr>
            <w:tcW w:w="2312" w:type="dxa"/>
            <w:gridSpan w:val="3"/>
            <w:tcBorders>
              <w:top w:val="single" w:sz="4" w:space="0" w:color="auto"/>
              <w:left w:val="single" w:sz="4" w:space="0" w:color="auto"/>
              <w:bottom w:val="single" w:sz="4" w:space="0" w:color="auto"/>
              <w:right w:val="single" w:sz="4" w:space="0" w:color="auto"/>
            </w:tcBorders>
            <w:vAlign w:val="center"/>
          </w:tcPr>
          <w:p w14:paraId="5570FF85" w14:textId="77777777" w:rsidR="00E64D35" w:rsidRDefault="003C444E">
            <w:pPr>
              <w:jc w:val="center"/>
              <w:rPr>
                <w:rFonts w:ascii="宋体" w:cs="宋体"/>
                <w:szCs w:val="21"/>
              </w:rPr>
            </w:pPr>
            <w:r>
              <w:rPr>
                <w:rFonts w:ascii="宋体" w:hAnsi="宋体" w:cs="宋体" w:hint="eastAsia"/>
                <w:szCs w:val="21"/>
              </w:rPr>
              <w:t>身份证号码</w:t>
            </w:r>
          </w:p>
        </w:tc>
        <w:tc>
          <w:tcPr>
            <w:tcW w:w="4046" w:type="dxa"/>
            <w:gridSpan w:val="4"/>
            <w:tcBorders>
              <w:top w:val="single" w:sz="4" w:space="0" w:color="auto"/>
              <w:left w:val="single" w:sz="4" w:space="0" w:color="auto"/>
              <w:bottom w:val="single" w:sz="4" w:space="0" w:color="auto"/>
            </w:tcBorders>
            <w:vAlign w:val="center"/>
          </w:tcPr>
          <w:p w14:paraId="6B07629C" w14:textId="77777777" w:rsidR="00E64D35" w:rsidRDefault="00E64D35">
            <w:pPr>
              <w:jc w:val="center"/>
              <w:rPr>
                <w:rFonts w:ascii="宋体" w:cs="宋体"/>
                <w:szCs w:val="21"/>
              </w:rPr>
            </w:pPr>
          </w:p>
        </w:tc>
      </w:tr>
      <w:tr w:rsidR="00E64D35" w14:paraId="50369291" w14:textId="77777777">
        <w:trPr>
          <w:trHeight w:val="567"/>
        </w:trPr>
        <w:tc>
          <w:tcPr>
            <w:tcW w:w="1692" w:type="dxa"/>
            <w:tcBorders>
              <w:top w:val="single" w:sz="4" w:space="0" w:color="auto"/>
              <w:bottom w:val="single" w:sz="4" w:space="0" w:color="auto"/>
              <w:right w:val="single" w:sz="4" w:space="0" w:color="auto"/>
            </w:tcBorders>
            <w:vAlign w:val="center"/>
          </w:tcPr>
          <w:p w14:paraId="78410FBE" w14:textId="77777777" w:rsidR="00E64D35" w:rsidRDefault="003C444E">
            <w:pPr>
              <w:jc w:val="center"/>
              <w:rPr>
                <w:rFonts w:ascii="宋体" w:cs="宋体"/>
                <w:szCs w:val="21"/>
              </w:rPr>
            </w:pPr>
            <w:r>
              <w:rPr>
                <w:rFonts w:ascii="宋体" w:hAnsi="宋体" w:cs="宋体" w:hint="eastAsia"/>
                <w:szCs w:val="21"/>
              </w:rPr>
              <w:t>职</w:t>
            </w:r>
            <w:r>
              <w:rPr>
                <w:rFonts w:ascii="宋体" w:hAnsi="宋体" w:cs="宋体"/>
                <w:szCs w:val="21"/>
              </w:rPr>
              <w:t xml:space="preserve">  </w:t>
            </w:r>
            <w:proofErr w:type="gramStart"/>
            <w:r>
              <w:rPr>
                <w:rFonts w:ascii="宋体" w:hAnsi="宋体" w:cs="宋体" w:hint="eastAsia"/>
                <w:szCs w:val="21"/>
              </w:rPr>
              <w:t>务</w:t>
            </w:r>
            <w:proofErr w:type="gramEnd"/>
          </w:p>
        </w:tc>
        <w:tc>
          <w:tcPr>
            <w:tcW w:w="928" w:type="dxa"/>
            <w:tcBorders>
              <w:top w:val="single" w:sz="4" w:space="0" w:color="auto"/>
              <w:left w:val="single" w:sz="4" w:space="0" w:color="auto"/>
              <w:bottom w:val="single" w:sz="4" w:space="0" w:color="auto"/>
              <w:right w:val="single" w:sz="4" w:space="0" w:color="auto"/>
            </w:tcBorders>
            <w:vAlign w:val="center"/>
          </w:tcPr>
          <w:p w14:paraId="7305DC43" w14:textId="77777777" w:rsidR="00E64D35" w:rsidRDefault="00E64D35">
            <w:pPr>
              <w:jc w:val="center"/>
              <w:rPr>
                <w:rFonts w:ascii="宋体" w:cs="宋体"/>
                <w:szCs w:val="21"/>
              </w:rPr>
            </w:pPr>
          </w:p>
        </w:tc>
        <w:tc>
          <w:tcPr>
            <w:tcW w:w="2312" w:type="dxa"/>
            <w:gridSpan w:val="3"/>
            <w:tcBorders>
              <w:top w:val="single" w:sz="4" w:space="0" w:color="auto"/>
              <w:left w:val="single" w:sz="4" w:space="0" w:color="auto"/>
              <w:bottom w:val="single" w:sz="4" w:space="0" w:color="auto"/>
              <w:right w:val="single" w:sz="4" w:space="0" w:color="auto"/>
            </w:tcBorders>
            <w:vAlign w:val="center"/>
          </w:tcPr>
          <w:p w14:paraId="42DFFA70" w14:textId="77777777" w:rsidR="00E64D35" w:rsidRDefault="003C444E">
            <w:pPr>
              <w:jc w:val="center"/>
              <w:rPr>
                <w:rFonts w:ascii="宋体" w:cs="宋体"/>
                <w:szCs w:val="21"/>
              </w:rPr>
            </w:pPr>
            <w:r>
              <w:rPr>
                <w:rFonts w:ascii="宋体" w:hAnsi="宋体" w:cs="宋体" w:hint="eastAsia"/>
                <w:szCs w:val="21"/>
              </w:rPr>
              <w:t>职</w:t>
            </w:r>
            <w:r>
              <w:rPr>
                <w:rFonts w:ascii="宋体" w:hAnsi="宋体" w:cs="宋体"/>
                <w:szCs w:val="21"/>
              </w:rPr>
              <w:t xml:space="preserve">   </w:t>
            </w:r>
            <w:r>
              <w:rPr>
                <w:rFonts w:ascii="宋体" w:hAnsi="宋体" w:cs="宋体" w:hint="eastAsia"/>
                <w:szCs w:val="21"/>
              </w:rPr>
              <w:t>称</w:t>
            </w:r>
          </w:p>
        </w:tc>
        <w:tc>
          <w:tcPr>
            <w:tcW w:w="1269" w:type="dxa"/>
            <w:tcBorders>
              <w:top w:val="single" w:sz="4" w:space="0" w:color="auto"/>
              <w:left w:val="single" w:sz="4" w:space="0" w:color="auto"/>
              <w:bottom w:val="single" w:sz="4" w:space="0" w:color="auto"/>
              <w:right w:val="single" w:sz="4" w:space="0" w:color="auto"/>
            </w:tcBorders>
            <w:vAlign w:val="center"/>
          </w:tcPr>
          <w:p w14:paraId="25977D85" w14:textId="77777777" w:rsidR="00E64D35" w:rsidRDefault="00E64D35">
            <w:pPr>
              <w:jc w:val="center"/>
              <w:rPr>
                <w:rFonts w:ascii="宋体" w:cs="宋体"/>
                <w:szCs w:val="21"/>
              </w:rPr>
            </w:pPr>
          </w:p>
        </w:tc>
        <w:tc>
          <w:tcPr>
            <w:tcW w:w="899" w:type="dxa"/>
            <w:gridSpan w:val="2"/>
            <w:tcBorders>
              <w:top w:val="single" w:sz="4" w:space="0" w:color="auto"/>
              <w:left w:val="single" w:sz="4" w:space="0" w:color="auto"/>
              <w:bottom w:val="single" w:sz="4" w:space="0" w:color="auto"/>
              <w:right w:val="single" w:sz="4" w:space="0" w:color="auto"/>
            </w:tcBorders>
            <w:vAlign w:val="center"/>
          </w:tcPr>
          <w:p w14:paraId="3FB72132" w14:textId="77777777" w:rsidR="00E64D35" w:rsidRDefault="003C444E">
            <w:pPr>
              <w:jc w:val="center"/>
              <w:rPr>
                <w:rFonts w:ascii="宋体" w:cs="宋体"/>
                <w:szCs w:val="21"/>
              </w:rPr>
            </w:pPr>
            <w:r>
              <w:rPr>
                <w:rFonts w:ascii="宋体" w:hAnsi="宋体" w:cs="宋体" w:hint="eastAsia"/>
                <w:szCs w:val="21"/>
              </w:rPr>
              <w:t>学</w:t>
            </w:r>
            <w:r>
              <w:rPr>
                <w:rFonts w:ascii="宋体" w:hAnsi="宋体" w:cs="宋体"/>
                <w:szCs w:val="21"/>
              </w:rPr>
              <w:t xml:space="preserve"> </w:t>
            </w:r>
            <w:r>
              <w:rPr>
                <w:rFonts w:ascii="宋体" w:hAnsi="宋体" w:cs="宋体" w:hint="eastAsia"/>
                <w:szCs w:val="21"/>
              </w:rPr>
              <w:t>历</w:t>
            </w:r>
          </w:p>
        </w:tc>
        <w:tc>
          <w:tcPr>
            <w:tcW w:w="1878" w:type="dxa"/>
            <w:tcBorders>
              <w:top w:val="single" w:sz="4" w:space="0" w:color="auto"/>
              <w:left w:val="single" w:sz="4" w:space="0" w:color="auto"/>
              <w:bottom w:val="single" w:sz="4" w:space="0" w:color="auto"/>
            </w:tcBorders>
            <w:vAlign w:val="center"/>
          </w:tcPr>
          <w:p w14:paraId="6F8158BF" w14:textId="77777777" w:rsidR="00E64D35" w:rsidRDefault="00E64D35">
            <w:pPr>
              <w:jc w:val="center"/>
              <w:rPr>
                <w:rFonts w:ascii="宋体" w:cs="宋体"/>
                <w:szCs w:val="21"/>
              </w:rPr>
            </w:pPr>
          </w:p>
        </w:tc>
      </w:tr>
      <w:tr w:rsidR="00E64D35" w14:paraId="2417AD11" w14:textId="77777777">
        <w:trPr>
          <w:cantSplit/>
          <w:trHeight w:val="2203"/>
        </w:trPr>
        <w:tc>
          <w:tcPr>
            <w:tcW w:w="8978" w:type="dxa"/>
            <w:gridSpan w:val="9"/>
            <w:tcBorders>
              <w:top w:val="single" w:sz="4" w:space="0" w:color="auto"/>
              <w:bottom w:val="single" w:sz="4" w:space="0" w:color="auto"/>
              <w:right w:val="single" w:sz="4" w:space="0" w:color="auto"/>
            </w:tcBorders>
          </w:tcPr>
          <w:p w14:paraId="58A1B631" w14:textId="77777777" w:rsidR="00E64D35" w:rsidRDefault="003C444E">
            <w:pPr>
              <w:jc w:val="left"/>
              <w:rPr>
                <w:rFonts w:ascii="宋体" w:cs="宋体"/>
                <w:szCs w:val="21"/>
              </w:rPr>
            </w:pPr>
            <w:r>
              <w:rPr>
                <w:rFonts w:ascii="宋体" w:hAnsi="宋体" w:cs="宋体" w:hint="eastAsia"/>
                <w:szCs w:val="21"/>
              </w:rPr>
              <w:t>投标单位简介（请简要说明公司情况，包括成立时间、业务范围、专业构成、规模）：</w:t>
            </w:r>
          </w:p>
          <w:p w14:paraId="4ED756C2" w14:textId="77777777" w:rsidR="00E64D35" w:rsidRDefault="00E64D35">
            <w:pPr>
              <w:jc w:val="left"/>
              <w:rPr>
                <w:rFonts w:ascii="宋体" w:cs="宋体"/>
                <w:szCs w:val="21"/>
              </w:rPr>
            </w:pPr>
          </w:p>
          <w:p w14:paraId="36282BF7" w14:textId="77777777" w:rsidR="00E64D35" w:rsidRDefault="00E64D35">
            <w:pPr>
              <w:jc w:val="left"/>
              <w:rPr>
                <w:rFonts w:ascii="宋体" w:cs="宋体"/>
                <w:szCs w:val="21"/>
              </w:rPr>
            </w:pPr>
          </w:p>
          <w:p w14:paraId="3E2B7441" w14:textId="77777777" w:rsidR="00E64D35" w:rsidRDefault="003C444E">
            <w:pPr>
              <w:ind w:firstLineChars="2900" w:firstLine="6090"/>
              <w:jc w:val="left"/>
              <w:rPr>
                <w:rFonts w:ascii="宋体" w:cs="宋体"/>
                <w:szCs w:val="21"/>
              </w:rPr>
            </w:pPr>
            <w:r>
              <w:rPr>
                <w:rFonts w:ascii="宋体" w:hAnsi="宋体" w:cs="宋体" w:hint="eastAsia"/>
                <w:szCs w:val="21"/>
              </w:rPr>
              <w:t>（单位盖章）</w:t>
            </w:r>
          </w:p>
        </w:tc>
      </w:tr>
      <w:tr w:rsidR="00E64D35" w14:paraId="0C765DF0" w14:textId="77777777">
        <w:trPr>
          <w:cantSplit/>
          <w:trHeight w:val="2223"/>
        </w:trPr>
        <w:tc>
          <w:tcPr>
            <w:tcW w:w="8978" w:type="dxa"/>
            <w:gridSpan w:val="9"/>
            <w:tcBorders>
              <w:top w:val="single" w:sz="4" w:space="0" w:color="auto"/>
              <w:bottom w:val="single" w:sz="4" w:space="0" w:color="auto"/>
              <w:right w:val="single" w:sz="4" w:space="0" w:color="auto"/>
            </w:tcBorders>
          </w:tcPr>
          <w:p w14:paraId="3B573BA5" w14:textId="77777777" w:rsidR="00E64D35" w:rsidRDefault="003C444E">
            <w:pPr>
              <w:pStyle w:val="a1"/>
              <w:ind w:firstLine="0"/>
              <w:jc w:val="left"/>
              <w:rPr>
                <w:rFonts w:ascii="宋体" w:eastAsia="宋体" w:hAnsi="宋体" w:cs="宋体"/>
                <w:kern w:val="2"/>
                <w:sz w:val="21"/>
                <w:szCs w:val="21"/>
              </w:rPr>
            </w:pPr>
            <w:r>
              <w:rPr>
                <w:rFonts w:ascii="宋体" w:eastAsia="宋体" w:hAnsi="宋体" w:cs="宋体" w:hint="eastAsia"/>
                <w:kern w:val="2"/>
                <w:sz w:val="21"/>
                <w:szCs w:val="21"/>
              </w:rPr>
              <w:t>投标单位完成本项目所独有的有利条件及相关的专业特长：</w:t>
            </w:r>
          </w:p>
          <w:p w14:paraId="1C97F3F2" w14:textId="77777777" w:rsidR="00E64D35" w:rsidRDefault="00E64D35">
            <w:pPr>
              <w:ind w:firstLineChars="2900" w:firstLine="6090"/>
              <w:jc w:val="left"/>
              <w:rPr>
                <w:rFonts w:ascii="宋体" w:hAnsi="宋体" w:cs="宋体"/>
                <w:szCs w:val="21"/>
              </w:rPr>
            </w:pPr>
          </w:p>
        </w:tc>
      </w:tr>
    </w:tbl>
    <w:p w14:paraId="4523815C" w14:textId="09A29705" w:rsidR="00E64D35" w:rsidRDefault="00E64D35">
      <w:bookmarkStart w:id="927" w:name="_Toc16175995"/>
      <w:bookmarkStart w:id="928" w:name="_Toc447265331"/>
      <w:bookmarkStart w:id="929" w:name="_Toc447265617"/>
    </w:p>
    <w:p w14:paraId="7E2678EA" w14:textId="77777777" w:rsidR="00E64D35" w:rsidRDefault="003C444E">
      <w:pPr>
        <w:pStyle w:val="2"/>
      </w:pPr>
      <w:bookmarkStart w:id="930" w:name="_Toc31013"/>
      <w:bookmarkStart w:id="931" w:name="_Toc32569"/>
      <w:bookmarkStart w:id="932" w:name="_Toc8216"/>
      <w:bookmarkStart w:id="933" w:name="_Toc7393"/>
      <w:bookmarkEnd w:id="927"/>
      <w:bookmarkEnd w:id="928"/>
      <w:bookmarkEnd w:id="929"/>
      <w:r>
        <w:rPr>
          <w:rFonts w:hint="eastAsia"/>
        </w:rPr>
        <w:lastRenderedPageBreak/>
        <w:t>六、资格审查资料</w:t>
      </w:r>
      <w:bookmarkEnd w:id="930"/>
      <w:bookmarkEnd w:id="931"/>
      <w:bookmarkEnd w:id="932"/>
      <w:bookmarkEnd w:id="933"/>
    </w:p>
    <w:p w14:paraId="24F9A8B0" w14:textId="77777777" w:rsidR="00E64D35" w:rsidRDefault="003C444E">
      <w:pPr>
        <w:spacing w:line="360" w:lineRule="auto"/>
        <w:ind w:firstLineChars="200" w:firstLine="420"/>
        <w:rPr>
          <w:szCs w:val="21"/>
        </w:rPr>
      </w:pPr>
      <w:r>
        <w:rPr>
          <w:szCs w:val="21"/>
        </w:rPr>
        <w:t>1</w:t>
      </w:r>
      <w:r>
        <w:rPr>
          <w:rFonts w:hint="eastAsia"/>
          <w:szCs w:val="21"/>
        </w:rPr>
        <w:t>、投标人应为中华人民共和国境内依法注册的独立企业法人机构或其他组织，具有有效的</w:t>
      </w:r>
      <w:r>
        <w:rPr>
          <w:rFonts w:ascii="宋体" w:hAnsi="宋体" w:hint="eastAsia"/>
          <w:kern w:val="0"/>
          <w:szCs w:val="21"/>
        </w:rPr>
        <w:t>营业执照</w:t>
      </w:r>
      <w:r>
        <w:rPr>
          <w:rFonts w:hint="eastAsia"/>
          <w:szCs w:val="21"/>
        </w:rPr>
        <w:t>或事业单位法人证书，应包含相应的经营范围或业务范围（提供有效的营业执照或事业单位法人证书）；</w:t>
      </w:r>
      <w:r>
        <w:rPr>
          <w:rFonts w:hint="eastAsia"/>
          <w:b/>
          <w:szCs w:val="21"/>
        </w:rPr>
        <w:t>投标文件中应附：营业执照、组织机构代码证、税务登记证（前述营业执照、组织机构代码证、税务登记证已三证合一的，则需提供具有统一社会信用代码的营业执照副本）、事业单位法人证书复印件并加盖单位公章。</w:t>
      </w:r>
    </w:p>
    <w:p w14:paraId="18C92F32" w14:textId="77777777" w:rsidR="00E64D35" w:rsidRDefault="003C444E">
      <w:pPr>
        <w:spacing w:line="360" w:lineRule="auto"/>
        <w:ind w:firstLineChars="200" w:firstLine="420"/>
        <w:rPr>
          <w:szCs w:val="21"/>
        </w:rPr>
      </w:pPr>
      <w:r>
        <w:rPr>
          <w:rFonts w:hint="eastAsia"/>
          <w:szCs w:val="21"/>
        </w:rPr>
        <w:t>2</w:t>
      </w:r>
      <w:r>
        <w:rPr>
          <w:rFonts w:hint="eastAsia"/>
          <w:szCs w:val="21"/>
        </w:rPr>
        <w:t>、符合《中华人民共和国招标投标法》对投标人其他资质要求；</w:t>
      </w:r>
    </w:p>
    <w:p w14:paraId="79246109" w14:textId="77777777" w:rsidR="00E64D35" w:rsidRDefault="003C444E">
      <w:pPr>
        <w:spacing w:line="360" w:lineRule="auto"/>
        <w:ind w:firstLineChars="200" w:firstLine="420"/>
        <w:rPr>
          <w:rFonts w:ascii="宋体" w:hAnsi="宋体"/>
          <w:kern w:val="0"/>
          <w:szCs w:val="21"/>
        </w:rPr>
      </w:pPr>
      <w:r>
        <w:rPr>
          <w:rFonts w:ascii="宋体" w:hAnsi="宋体" w:hint="eastAsia"/>
          <w:kern w:val="0"/>
          <w:szCs w:val="21"/>
        </w:rPr>
        <w:t>3、投标人须为未被列入“信用中国”网站</w:t>
      </w:r>
      <w:r>
        <w:rPr>
          <w:rFonts w:ascii="宋体" w:hAnsi="宋体"/>
          <w:kern w:val="0"/>
          <w:szCs w:val="21"/>
        </w:rPr>
        <w:t>(www.creditchina.gov.cn)</w:t>
      </w:r>
      <w:r>
        <w:rPr>
          <w:rFonts w:ascii="宋体" w:hAnsi="宋体" w:hint="eastAsia"/>
          <w:kern w:val="0"/>
          <w:szCs w:val="21"/>
        </w:rPr>
        <w:t>记录失信被执行人或重大税收违法案件当事人名单或政府采购严重违法失信行为记录名单；不处于中国政府采购网</w:t>
      </w:r>
      <w:r>
        <w:rPr>
          <w:rFonts w:ascii="宋体" w:hAnsi="宋体"/>
          <w:kern w:val="0"/>
          <w:szCs w:val="21"/>
        </w:rPr>
        <w:t>(www.ccgp.gov.cn)</w:t>
      </w:r>
      <w:r>
        <w:rPr>
          <w:rFonts w:ascii="宋体" w:hAnsi="宋体" w:hint="eastAsia"/>
          <w:kern w:val="0"/>
          <w:szCs w:val="21"/>
        </w:rPr>
        <w:t>政府采购严重违法失信行为信息记录中的禁止参加政府采购活动期间等的方可参加本项目的投标。</w:t>
      </w:r>
      <w:r>
        <w:rPr>
          <w:rFonts w:hint="eastAsia"/>
          <w:szCs w:val="21"/>
        </w:rPr>
        <w:t>时间以投标截止日前五个工作日至投标截止日查询结果为准，投标人须将查询后的网页截图加盖单位公章后装入投标文件内，查询结果以开标当天现场查询结果为准</w:t>
      </w:r>
      <w:r>
        <w:rPr>
          <w:rFonts w:hint="eastAsia"/>
          <w:b/>
          <w:szCs w:val="21"/>
        </w:rPr>
        <w:t>。</w:t>
      </w:r>
    </w:p>
    <w:p w14:paraId="03AB883D" w14:textId="77777777" w:rsidR="00E64D35" w:rsidRDefault="003C444E">
      <w:pPr>
        <w:spacing w:line="360" w:lineRule="auto"/>
        <w:ind w:firstLineChars="200" w:firstLine="420"/>
        <w:rPr>
          <w:rFonts w:ascii="宋体" w:hAnsi="宋体"/>
          <w:kern w:val="0"/>
          <w:szCs w:val="21"/>
        </w:rPr>
      </w:pPr>
      <w:r>
        <w:rPr>
          <w:rFonts w:ascii="宋体" w:hAnsi="宋体" w:hint="eastAsia"/>
          <w:kern w:val="0"/>
          <w:szCs w:val="21"/>
        </w:rPr>
        <w:t>4、单位负责人为同一人或者存在控股、管理关系的不同单位，不得同时参加投标；</w:t>
      </w:r>
      <w:r>
        <w:rPr>
          <w:rFonts w:hint="eastAsia"/>
          <w:b/>
          <w:szCs w:val="21"/>
        </w:rPr>
        <w:t>投标文件中应附：相应承诺，格式自拟。</w:t>
      </w:r>
    </w:p>
    <w:p w14:paraId="66964A46" w14:textId="77777777" w:rsidR="00E64D35" w:rsidRDefault="003C444E">
      <w:pPr>
        <w:spacing w:line="360" w:lineRule="auto"/>
        <w:ind w:firstLineChars="200" w:firstLine="422"/>
        <w:rPr>
          <w:rFonts w:ascii="宋体"/>
          <w:b/>
          <w:szCs w:val="21"/>
        </w:rPr>
      </w:pPr>
      <w:r>
        <w:rPr>
          <w:rFonts w:hint="eastAsia"/>
          <w:b/>
          <w:szCs w:val="21"/>
        </w:rPr>
        <w:t>网页截图图例如下：</w:t>
      </w:r>
    </w:p>
    <w:p w14:paraId="2EAC4F86" w14:textId="77777777" w:rsidR="00E64D35" w:rsidRDefault="00E64D35">
      <w:pPr>
        <w:spacing w:line="360" w:lineRule="auto"/>
        <w:ind w:firstLineChars="200" w:firstLine="422"/>
        <w:rPr>
          <w:rFonts w:ascii="宋体"/>
          <w:b/>
          <w:szCs w:val="21"/>
        </w:rPr>
      </w:pPr>
    </w:p>
    <w:p w14:paraId="23739755" w14:textId="77777777" w:rsidR="00E64D35" w:rsidRDefault="00E64D35">
      <w:pPr>
        <w:spacing w:line="360" w:lineRule="auto"/>
        <w:ind w:firstLineChars="200" w:firstLine="422"/>
        <w:rPr>
          <w:rFonts w:ascii="宋体"/>
          <w:b/>
          <w:szCs w:val="21"/>
        </w:rPr>
      </w:pPr>
    </w:p>
    <w:p w14:paraId="24814E94" w14:textId="77777777" w:rsidR="00E64D35" w:rsidRDefault="00E64D35">
      <w:pPr>
        <w:spacing w:line="360" w:lineRule="auto"/>
        <w:ind w:firstLineChars="200" w:firstLine="422"/>
        <w:rPr>
          <w:rFonts w:ascii="宋体"/>
          <w:b/>
          <w:szCs w:val="21"/>
        </w:rPr>
      </w:pPr>
    </w:p>
    <w:p w14:paraId="0FB04E2C" w14:textId="77777777" w:rsidR="00E64D35" w:rsidRDefault="00E64D35">
      <w:pPr>
        <w:spacing w:line="360" w:lineRule="auto"/>
        <w:ind w:firstLineChars="200" w:firstLine="422"/>
        <w:rPr>
          <w:rFonts w:ascii="宋体"/>
          <w:b/>
          <w:szCs w:val="21"/>
        </w:rPr>
      </w:pPr>
    </w:p>
    <w:p w14:paraId="79B3AF9E" w14:textId="77777777" w:rsidR="00E64D35" w:rsidRDefault="00E64D35">
      <w:pPr>
        <w:spacing w:line="360" w:lineRule="auto"/>
        <w:ind w:firstLineChars="200" w:firstLine="422"/>
        <w:rPr>
          <w:rFonts w:ascii="宋体"/>
          <w:b/>
          <w:szCs w:val="21"/>
        </w:rPr>
      </w:pPr>
    </w:p>
    <w:p w14:paraId="7D654518" w14:textId="77777777" w:rsidR="00E64D35" w:rsidRDefault="00E64D35">
      <w:pPr>
        <w:spacing w:line="360" w:lineRule="auto"/>
        <w:ind w:firstLineChars="200" w:firstLine="422"/>
        <w:rPr>
          <w:rFonts w:ascii="宋体"/>
          <w:b/>
          <w:szCs w:val="21"/>
        </w:rPr>
      </w:pPr>
    </w:p>
    <w:p w14:paraId="31189DEF" w14:textId="77777777" w:rsidR="00E64D35" w:rsidRDefault="00E64D35">
      <w:pPr>
        <w:spacing w:line="360" w:lineRule="auto"/>
        <w:ind w:firstLineChars="200" w:firstLine="422"/>
        <w:rPr>
          <w:rFonts w:ascii="宋体"/>
          <w:b/>
          <w:szCs w:val="21"/>
        </w:rPr>
      </w:pPr>
    </w:p>
    <w:p w14:paraId="186FA92D" w14:textId="77777777" w:rsidR="00E64D35" w:rsidRDefault="00E64D35">
      <w:pPr>
        <w:spacing w:line="360" w:lineRule="auto"/>
        <w:ind w:firstLineChars="200" w:firstLine="422"/>
        <w:rPr>
          <w:rFonts w:ascii="宋体"/>
          <w:b/>
          <w:szCs w:val="21"/>
        </w:rPr>
      </w:pPr>
    </w:p>
    <w:p w14:paraId="0EB9E48A" w14:textId="77777777" w:rsidR="00E64D35" w:rsidRDefault="00E64D35">
      <w:pPr>
        <w:spacing w:line="360" w:lineRule="auto"/>
        <w:ind w:firstLineChars="200" w:firstLine="422"/>
        <w:rPr>
          <w:rFonts w:ascii="宋体"/>
          <w:b/>
          <w:szCs w:val="21"/>
        </w:rPr>
      </w:pPr>
    </w:p>
    <w:p w14:paraId="0C8136A9" w14:textId="77777777" w:rsidR="00E64D35" w:rsidRDefault="00E64D35">
      <w:pPr>
        <w:spacing w:line="360" w:lineRule="auto"/>
        <w:ind w:firstLineChars="200" w:firstLine="422"/>
        <w:rPr>
          <w:rFonts w:ascii="宋体"/>
          <w:b/>
          <w:szCs w:val="21"/>
        </w:rPr>
      </w:pPr>
    </w:p>
    <w:p w14:paraId="541AB188" w14:textId="77777777" w:rsidR="00E64D35" w:rsidRDefault="00E64D35">
      <w:pPr>
        <w:spacing w:line="360" w:lineRule="auto"/>
        <w:ind w:firstLineChars="200" w:firstLine="422"/>
        <w:rPr>
          <w:rFonts w:ascii="宋体"/>
          <w:b/>
          <w:szCs w:val="21"/>
        </w:rPr>
      </w:pPr>
    </w:p>
    <w:p w14:paraId="1F199AD4" w14:textId="77777777" w:rsidR="00E64D35" w:rsidRDefault="00E64D35">
      <w:pPr>
        <w:spacing w:line="360" w:lineRule="auto"/>
        <w:ind w:firstLineChars="200" w:firstLine="422"/>
        <w:rPr>
          <w:rFonts w:ascii="宋体"/>
          <w:b/>
          <w:szCs w:val="21"/>
        </w:rPr>
      </w:pPr>
    </w:p>
    <w:p w14:paraId="34558A7D" w14:textId="77777777" w:rsidR="00E64D35" w:rsidRDefault="003C444E">
      <w:pPr>
        <w:spacing w:line="360" w:lineRule="auto"/>
        <w:ind w:firstLineChars="200" w:firstLine="422"/>
        <w:rPr>
          <w:rFonts w:ascii="宋体"/>
          <w:b/>
          <w:szCs w:val="21"/>
        </w:rPr>
      </w:pPr>
      <w:r>
        <w:rPr>
          <w:rFonts w:ascii="宋体" w:hint="eastAsia"/>
          <w:b/>
          <w:szCs w:val="21"/>
        </w:rPr>
        <w:lastRenderedPageBreak/>
        <w:t xml:space="preserve">图例1： </w:t>
      </w:r>
    </w:p>
    <w:p w14:paraId="50AE9E39" w14:textId="77777777" w:rsidR="00E64D35" w:rsidRDefault="003C444E">
      <w:pPr>
        <w:spacing w:line="360" w:lineRule="auto"/>
        <w:ind w:firstLineChars="200" w:firstLine="422"/>
        <w:rPr>
          <w:rFonts w:ascii="宋体"/>
          <w:b/>
          <w:szCs w:val="21"/>
        </w:rPr>
      </w:pPr>
      <w:r>
        <w:rPr>
          <w:rFonts w:ascii="宋体" w:hint="eastAsia"/>
          <w:b/>
          <w:noProof/>
          <w:szCs w:val="21"/>
        </w:rPr>
        <w:drawing>
          <wp:inline distT="0" distB="0" distL="114300" distR="114300" wp14:anchorId="0368126D" wp14:editId="4A97824A">
            <wp:extent cx="5057775" cy="7115175"/>
            <wp:effectExtent l="0" t="0" r="9525" b="9525"/>
            <wp:docPr id="2" name="图片 1" descr="微信图片_20200318102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微信图片_20200318102758"/>
                    <pic:cNvPicPr>
                      <a:picLocks noChangeAspect="1"/>
                    </pic:cNvPicPr>
                  </pic:nvPicPr>
                  <pic:blipFill>
                    <a:blip r:embed="rId13"/>
                    <a:stretch>
                      <a:fillRect/>
                    </a:stretch>
                  </pic:blipFill>
                  <pic:spPr>
                    <a:xfrm>
                      <a:off x="0" y="0"/>
                      <a:ext cx="5057775" cy="7115175"/>
                    </a:xfrm>
                    <a:prstGeom prst="rect">
                      <a:avLst/>
                    </a:prstGeom>
                    <a:noFill/>
                    <a:ln>
                      <a:noFill/>
                    </a:ln>
                  </pic:spPr>
                </pic:pic>
              </a:graphicData>
            </a:graphic>
          </wp:inline>
        </w:drawing>
      </w:r>
      <w:r>
        <w:rPr>
          <w:rFonts w:ascii="宋体" w:hint="eastAsia"/>
          <w:b/>
          <w:noProof/>
          <w:szCs w:val="21"/>
        </w:rPr>
        <w:lastRenderedPageBreak/>
        <w:drawing>
          <wp:inline distT="0" distB="0" distL="114300" distR="114300" wp14:anchorId="316E2E8B" wp14:editId="6AFC6648">
            <wp:extent cx="5274310" cy="3795395"/>
            <wp:effectExtent l="0" t="0" r="2540" b="14605"/>
            <wp:docPr id="3" name="图片 2" descr="微信图片_20200318102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微信图片_20200318102803"/>
                    <pic:cNvPicPr>
                      <a:picLocks noChangeAspect="1"/>
                    </pic:cNvPicPr>
                  </pic:nvPicPr>
                  <pic:blipFill>
                    <a:blip r:embed="rId14"/>
                    <a:stretch>
                      <a:fillRect/>
                    </a:stretch>
                  </pic:blipFill>
                  <pic:spPr>
                    <a:xfrm>
                      <a:off x="0" y="0"/>
                      <a:ext cx="5274310" cy="3795395"/>
                    </a:xfrm>
                    <a:prstGeom prst="rect">
                      <a:avLst/>
                    </a:prstGeom>
                    <a:noFill/>
                    <a:ln>
                      <a:noFill/>
                    </a:ln>
                  </pic:spPr>
                </pic:pic>
              </a:graphicData>
            </a:graphic>
          </wp:inline>
        </w:drawing>
      </w:r>
    </w:p>
    <w:p w14:paraId="55F8CF1E" w14:textId="77777777" w:rsidR="00E64D35" w:rsidRDefault="00E64D35">
      <w:pPr>
        <w:spacing w:line="360" w:lineRule="auto"/>
        <w:rPr>
          <w:rFonts w:ascii="宋体"/>
          <w:b/>
          <w:szCs w:val="21"/>
        </w:rPr>
      </w:pPr>
    </w:p>
    <w:p w14:paraId="452E86A4" w14:textId="77777777" w:rsidR="00E64D35" w:rsidRDefault="003C444E">
      <w:pPr>
        <w:rPr>
          <w:rFonts w:ascii="宋体"/>
          <w:b/>
          <w:szCs w:val="21"/>
        </w:rPr>
      </w:pPr>
      <w:r>
        <w:rPr>
          <w:rFonts w:ascii="宋体" w:hint="eastAsia"/>
          <w:b/>
          <w:szCs w:val="21"/>
        </w:rPr>
        <w:br w:type="page"/>
      </w:r>
    </w:p>
    <w:p w14:paraId="24F02C21" w14:textId="77777777" w:rsidR="00E64D35" w:rsidRDefault="003C444E">
      <w:pPr>
        <w:spacing w:line="360" w:lineRule="auto"/>
        <w:rPr>
          <w:rFonts w:ascii="宋体"/>
          <w:b/>
          <w:szCs w:val="21"/>
        </w:rPr>
      </w:pPr>
      <w:r>
        <w:rPr>
          <w:rFonts w:ascii="宋体" w:hint="eastAsia"/>
          <w:b/>
          <w:szCs w:val="21"/>
        </w:rPr>
        <w:lastRenderedPageBreak/>
        <w:t>图例2：</w:t>
      </w:r>
    </w:p>
    <w:p w14:paraId="2CD9ACB4" w14:textId="77777777" w:rsidR="00E64D35" w:rsidRDefault="003C444E">
      <w:pPr>
        <w:topLinePunct/>
        <w:adjustRightInd w:val="0"/>
        <w:snapToGrid w:val="0"/>
        <w:spacing w:line="440" w:lineRule="exact"/>
        <w:rPr>
          <w:rFonts w:ascii="宋体"/>
          <w:szCs w:val="21"/>
        </w:rPr>
      </w:pPr>
      <w:r>
        <w:rPr>
          <w:noProof/>
        </w:rPr>
        <w:drawing>
          <wp:anchor distT="0" distB="0" distL="114300" distR="114300" simplePos="0" relativeHeight="251658240" behindDoc="0" locked="0" layoutInCell="1" allowOverlap="1" wp14:anchorId="6FECC58D" wp14:editId="6963938D">
            <wp:simplePos x="0" y="0"/>
            <wp:positionH relativeFrom="column">
              <wp:posOffset>-421005</wp:posOffset>
            </wp:positionH>
            <wp:positionV relativeFrom="paragraph">
              <wp:posOffset>116840</wp:posOffset>
            </wp:positionV>
            <wp:extent cx="6057900" cy="3803015"/>
            <wp:effectExtent l="0" t="0" r="0" b="6985"/>
            <wp:wrapSquare wrapText="bothSides"/>
            <wp:docPr id="5" name="图片 2" descr="政府采购网截图图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政府采购网截图图例"/>
                    <pic:cNvPicPr>
                      <a:picLocks noChangeAspect="1"/>
                    </pic:cNvPicPr>
                  </pic:nvPicPr>
                  <pic:blipFill>
                    <a:blip r:embed="rId15"/>
                    <a:stretch>
                      <a:fillRect/>
                    </a:stretch>
                  </pic:blipFill>
                  <pic:spPr>
                    <a:xfrm>
                      <a:off x="0" y="0"/>
                      <a:ext cx="6057900" cy="3803015"/>
                    </a:xfrm>
                    <a:prstGeom prst="rect">
                      <a:avLst/>
                    </a:prstGeom>
                    <a:noFill/>
                    <a:ln>
                      <a:noFill/>
                    </a:ln>
                  </pic:spPr>
                </pic:pic>
              </a:graphicData>
            </a:graphic>
          </wp:anchor>
        </w:drawing>
      </w:r>
    </w:p>
    <w:p w14:paraId="35C35081" w14:textId="77777777" w:rsidR="00E64D35" w:rsidRDefault="00E64D35">
      <w:pPr>
        <w:topLinePunct/>
        <w:adjustRightInd w:val="0"/>
        <w:snapToGrid w:val="0"/>
        <w:spacing w:line="440" w:lineRule="exact"/>
        <w:rPr>
          <w:rFonts w:ascii="宋体"/>
          <w:szCs w:val="21"/>
        </w:rPr>
        <w:sectPr w:rsidR="00E64D35">
          <w:headerReference w:type="default" r:id="rId16"/>
          <w:pgSz w:w="11906" w:h="16838"/>
          <w:pgMar w:top="1440" w:right="1800" w:bottom="1440" w:left="1800" w:header="851" w:footer="992" w:gutter="0"/>
          <w:pgNumType w:fmt="numberInDash"/>
          <w:cols w:space="720"/>
          <w:docGrid w:type="lines" w:linePitch="312"/>
        </w:sectPr>
      </w:pPr>
    </w:p>
    <w:p w14:paraId="20F439E9" w14:textId="77777777" w:rsidR="00E64D35" w:rsidRDefault="003C444E">
      <w:pPr>
        <w:pStyle w:val="2"/>
        <w:numPr>
          <w:ilvl w:val="0"/>
          <w:numId w:val="2"/>
        </w:numPr>
      </w:pPr>
      <w:bookmarkStart w:id="934" w:name="_Toc24902"/>
      <w:bookmarkStart w:id="935" w:name="_Toc25765"/>
      <w:bookmarkStart w:id="936" w:name="_Toc16175996"/>
      <w:bookmarkStart w:id="937" w:name="_Toc24365"/>
      <w:bookmarkStart w:id="938" w:name="_Toc3631"/>
      <w:bookmarkStart w:id="939" w:name="_Toc12690"/>
      <w:bookmarkStart w:id="940" w:name="_Toc447265610"/>
      <w:bookmarkStart w:id="941" w:name="_Toc447265324"/>
      <w:r>
        <w:rPr>
          <w:rFonts w:hint="eastAsia"/>
        </w:rPr>
        <w:lastRenderedPageBreak/>
        <w:t>近三年业绩</w:t>
      </w:r>
      <w:proofErr w:type="gramStart"/>
      <w:r>
        <w:rPr>
          <w:rFonts w:hint="eastAsia"/>
        </w:rPr>
        <w:t>况</w:t>
      </w:r>
      <w:proofErr w:type="gramEnd"/>
      <w:r>
        <w:rPr>
          <w:rFonts w:hint="eastAsia"/>
        </w:rPr>
        <w:t>表</w:t>
      </w:r>
      <w:bookmarkEnd w:id="934"/>
      <w:bookmarkEnd w:id="935"/>
      <w:bookmarkEnd w:id="936"/>
      <w:bookmarkEnd w:id="937"/>
      <w:bookmarkEnd w:id="938"/>
      <w:bookmarkEnd w:id="939"/>
    </w:p>
    <w:p w14:paraId="545E5957" w14:textId="77777777" w:rsidR="00E64D35" w:rsidRDefault="003C444E">
      <w:pPr>
        <w:jc w:val="center"/>
        <w:rPr>
          <w:b/>
          <w:bCs/>
          <w:sz w:val="28"/>
          <w:szCs w:val="28"/>
        </w:rPr>
      </w:pPr>
      <w:r>
        <w:rPr>
          <w:rFonts w:hint="eastAsia"/>
          <w:b/>
          <w:bCs/>
          <w:sz w:val="28"/>
          <w:szCs w:val="28"/>
        </w:rPr>
        <w:t>（</w:t>
      </w:r>
      <w:r>
        <w:rPr>
          <w:rFonts w:hint="eastAsia"/>
          <w:b/>
          <w:bCs/>
          <w:sz w:val="28"/>
          <w:szCs w:val="28"/>
        </w:rPr>
        <w:t>2018</w:t>
      </w:r>
      <w:r>
        <w:rPr>
          <w:rFonts w:hint="eastAsia"/>
          <w:b/>
          <w:bCs/>
          <w:sz w:val="28"/>
          <w:szCs w:val="28"/>
        </w:rPr>
        <w:t>年</w:t>
      </w:r>
      <w:r>
        <w:rPr>
          <w:rFonts w:hint="eastAsia"/>
          <w:b/>
          <w:bCs/>
          <w:sz w:val="28"/>
          <w:szCs w:val="28"/>
        </w:rPr>
        <w:t>1</w:t>
      </w:r>
      <w:r>
        <w:rPr>
          <w:rFonts w:hint="eastAsia"/>
          <w:b/>
          <w:bCs/>
          <w:sz w:val="28"/>
          <w:szCs w:val="28"/>
        </w:rPr>
        <w:t>月</w:t>
      </w:r>
      <w:r>
        <w:rPr>
          <w:rFonts w:hint="eastAsia"/>
          <w:b/>
          <w:bCs/>
          <w:sz w:val="28"/>
          <w:szCs w:val="28"/>
        </w:rPr>
        <w:t>1</w:t>
      </w:r>
      <w:r>
        <w:rPr>
          <w:rFonts w:hint="eastAsia"/>
          <w:b/>
          <w:bCs/>
          <w:sz w:val="28"/>
          <w:szCs w:val="28"/>
        </w:rPr>
        <w:t>日</w:t>
      </w:r>
      <w:r>
        <w:rPr>
          <w:rFonts w:hint="eastAsia"/>
          <w:b/>
          <w:bCs/>
          <w:sz w:val="28"/>
          <w:szCs w:val="28"/>
        </w:rPr>
        <w:t>-</w:t>
      </w:r>
      <w:r>
        <w:rPr>
          <w:rFonts w:hint="eastAsia"/>
          <w:b/>
          <w:bCs/>
          <w:sz w:val="28"/>
          <w:szCs w:val="28"/>
        </w:rPr>
        <w:t>至今）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2340"/>
        <w:gridCol w:w="1838"/>
        <w:gridCol w:w="1336"/>
        <w:gridCol w:w="1671"/>
        <w:gridCol w:w="1670"/>
        <w:gridCol w:w="1278"/>
        <w:gridCol w:w="1278"/>
      </w:tblGrid>
      <w:tr w:rsidR="00E64D35" w14:paraId="55ABEE79" w14:textId="77777777">
        <w:trPr>
          <w:trHeight w:val="910"/>
          <w:jc w:val="center"/>
        </w:trPr>
        <w:tc>
          <w:tcPr>
            <w:tcW w:w="836" w:type="dxa"/>
            <w:vAlign w:val="center"/>
          </w:tcPr>
          <w:p w14:paraId="42963333" w14:textId="77777777" w:rsidR="00E64D35" w:rsidRDefault="003C444E">
            <w:pPr>
              <w:jc w:val="center"/>
              <w:rPr>
                <w:rFonts w:ascii="宋体" w:cs="宋体"/>
                <w:szCs w:val="21"/>
              </w:rPr>
            </w:pPr>
            <w:r>
              <w:rPr>
                <w:rFonts w:ascii="宋体" w:hAnsi="宋体" w:cs="宋体" w:hint="eastAsia"/>
                <w:szCs w:val="21"/>
              </w:rPr>
              <w:t>序号</w:t>
            </w:r>
          </w:p>
        </w:tc>
        <w:tc>
          <w:tcPr>
            <w:tcW w:w="2340" w:type="dxa"/>
            <w:vAlign w:val="center"/>
          </w:tcPr>
          <w:p w14:paraId="17370824" w14:textId="77777777" w:rsidR="00E64D35" w:rsidRDefault="003C444E">
            <w:pPr>
              <w:jc w:val="center"/>
              <w:rPr>
                <w:rFonts w:ascii="宋体" w:cs="宋体"/>
                <w:szCs w:val="21"/>
              </w:rPr>
            </w:pPr>
            <w:r>
              <w:rPr>
                <w:rFonts w:ascii="宋体" w:hAnsi="宋体" w:cs="宋体" w:hint="eastAsia"/>
                <w:szCs w:val="21"/>
              </w:rPr>
              <w:t>业绩名称</w:t>
            </w:r>
          </w:p>
        </w:tc>
        <w:tc>
          <w:tcPr>
            <w:tcW w:w="1838" w:type="dxa"/>
            <w:vAlign w:val="center"/>
          </w:tcPr>
          <w:p w14:paraId="35401409" w14:textId="77777777" w:rsidR="00E64D35" w:rsidRDefault="003C444E">
            <w:pPr>
              <w:jc w:val="center"/>
              <w:rPr>
                <w:rFonts w:ascii="宋体" w:cs="宋体"/>
                <w:szCs w:val="21"/>
              </w:rPr>
            </w:pPr>
            <w:r>
              <w:rPr>
                <w:rFonts w:ascii="宋体" w:hAnsi="宋体" w:cs="宋体" w:hint="eastAsia"/>
                <w:szCs w:val="21"/>
              </w:rPr>
              <w:t>合同签订时间</w:t>
            </w:r>
          </w:p>
        </w:tc>
        <w:tc>
          <w:tcPr>
            <w:tcW w:w="1336" w:type="dxa"/>
            <w:vAlign w:val="center"/>
          </w:tcPr>
          <w:p w14:paraId="764D77A1" w14:textId="77777777" w:rsidR="00E64D35" w:rsidRDefault="003C444E">
            <w:pPr>
              <w:jc w:val="center"/>
              <w:rPr>
                <w:rFonts w:ascii="宋体" w:cs="宋体"/>
                <w:szCs w:val="21"/>
              </w:rPr>
            </w:pPr>
            <w:r>
              <w:rPr>
                <w:rFonts w:ascii="宋体" w:hAnsi="宋体" w:cs="宋体" w:hint="eastAsia"/>
                <w:szCs w:val="21"/>
              </w:rPr>
              <w:t>合同金额（万元）</w:t>
            </w:r>
          </w:p>
        </w:tc>
        <w:tc>
          <w:tcPr>
            <w:tcW w:w="1671" w:type="dxa"/>
            <w:vAlign w:val="center"/>
          </w:tcPr>
          <w:p w14:paraId="14F35DF1" w14:textId="77777777" w:rsidR="00E64D35" w:rsidRDefault="003C444E">
            <w:pPr>
              <w:jc w:val="center"/>
              <w:rPr>
                <w:rFonts w:ascii="宋体" w:cs="宋体"/>
                <w:szCs w:val="21"/>
              </w:rPr>
            </w:pPr>
            <w:r>
              <w:rPr>
                <w:rFonts w:ascii="宋体" w:hAnsi="宋体" w:cs="宋体" w:hint="eastAsia"/>
                <w:szCs w:val="21"/>
              </w:rPr>
              <w:t>合同中标人</w:t>
            </w:r>
          </w:p>
        </w:tc>
        <w:tc>
          <w:tcPr>
            <w:tcW w:w="1670" w:type="dxa"/>
            <w:vAlign w:val="center"/>
          </w:tcPr>
          <w:p w14:paraId="5767A32B" w14:textId="77777777" w:rsidR="00E64D35" w:rsidRDefault="003C444E">
            <w:pPr>
              <w:jc w:val="center"/>
              <w:rPr>
                <w:rFonts w:ascii="宋体" w:cs="宋体"/>
                <w:szCs w:val="21"/>
              </w:rPr>
            </w:pPr>
            <w:r>
              <w:rPr>
                <w:rFonts w:ascii="宋体" w:hAnsi="宋体" w:cs="宋体" w:hint="eastAsia"/>
                <w:szCs w:val="21"/>
              </w:rPr>
              <w:t>合同招标人</w:t>
            </w:r>
          </w:p>
        </w:tc>
        <w:tc>
          <w:tcPr>
            <w:tcW w:w="1278" w:type="dxa"/>
            <w:vAlign w:val="center"/>
          </w:tcPr>
          <w:p w14:paraId="3DEB8070" w14:textId="77777777" w:rsidR="00E64D35" w:rsidRDefault="003C444E">
            <w:pPr>
              <w:jc w:val="center"/>
              <w:rPr>
                <w:rFonts w:ascii="宋体" w:cs="宋体"/>
                <w:szCs w:val="21"/>
              </w:rPr>
            </w:pPr>
            <w:r>
              <w:rPr>
                <w:rFonts w:ascii="宋体" w:hAnsi="宋体" w:cs="宋体" w:hint="eastAsia"/>
                <w:szCs w:val="21"/>
              </w:rPr>
              <w:t>是否已完成</w:t>
            </w:r>
          </w:p>
        </w:tc>
        <w:tc>
          <w:tcPr>
            <w:tcW w:w="1278" w:type="dxa"/>
            <w:vAlign w:val="center"/>
          </w:tcPr>
          <w:p w14:paraId="0EAB1E09" w14:textId="77777777" w:rsidR="00E64D35" w:rsidRDefault="003C444E">
            <w:pPr>
              <w:jc w:val="center"/>
              <w:rPr>
                <w:rFonts w:ascii="宋体" w:cs="宋体"/>
                <w:szCs w:val="21"/>
              </w:rPr>
            </w:pPr>
            <w:r>
              <w:rPr>
                <w:rFonts w:ascii="宋体" w:hAnsi="宋体" w:cs="宋体" w:hint="eastAsia"/>
                <w:szCs w:val="21"/>
              </w:rPr>
              <w:t>备注</w:t>
            </w:r>
          </w:p>
        </w:tc>
      </w:tr>
      <w:tr w:rsidR="00E64D35" w14:paraId="23B9BCD7" w14:textId="77777777">
        <w:trPr>
          <w:trHeight w:val="885"/>
          <w:jc w:val="center"/>
        </w:trPr>
        <w:tc>
          <w:tcPr>
            <w:tcW w:w="836" w:type="dxa"/>
          </w:tcPr>
          <w:p w14:paraId="3FE8826E" w14:textId="77777777" w:rsidR="00E64D35" w:rsidRDefault="00E64D35">
            <w:pPr>
              <w:spacing w:beforeLines="50" w:before="159" w:line="520" w:lineRule="exact"/>
              <w:jc w:val="center"/>
              <w:rPr>
                <w:rFonts w:ascii="宋体" w:cs="宋体"/>
                <w:szCs w:val="21"/>
              </w:rPr>
            </w:pPr>
          </w:p>
        </w:tc>
        <w:tc>
          <w:tcPr>
            <w:tcW w:w="2340" w:type="dxa"/>
          </w:tcPr>
          <w:p w14:paraId="55E09412" w14:textId="77777777" w:rsidR="00E64D35" w:rsidRDefault="00E64D35">
            <w:pPr>
              <w:spacing w:beforeLines="50" w:before="159" w:line="520" w:lineRule="exact"/>
              <w:jc w:val="center"/>
              <w:rPr>
                <w:rFonts w:ascii="宋体" w:cs="宋体"/>
                <w:szCs w:val="21"/>
              </w:rPr>
            </w:pPr>
          </w:p>
        </w:tc>
        <w:tc>
          <w:tcPr>
            <w:tcW w:w="1838" w:type="dxa"/>
          </w:tcPr>
          <w:p w14:paraId="239D55C6" w14:textId="77777777" w:rsidR="00E64D35" w:rsidRDefault="00E64D35">
            <w:pPr>
              <w:spacing w:beforeLines="50" w:before="159" w:line="520" w:lineRule="exact"/>
              <w:jc w:val="center"/>
              <w:rPr>
                <w:rFonts w:ascii="宋体" w:cs="宋体"/>
                <w:szCs w:val="21"/>
              </w:rPr>
            </w:pPr>
          </w:p>
        </w:tc>
        <w:tc>
          <w:tcPr>
            <w:tcW w:w="1336" w:type="dxa"/>
          </w:tcPr>
          <w:p w14:paraId="65F06199" w14:textId="77777777" w:rsidR="00E64D35" w:rsidRDefault="00E64D35">
            <w:pPr>
              <w:spacing w:beforeLines="50" w:before="159" w:line="520" w:lineRule="exact"/>
              <w:jc w:val="center"/>
              <w:rPr>
                <w:rFonts w:ascii="宋体" w:cs="宋体"/>
                <w:szCs w:val="21"/>
              </w:rPr>
            </w:pPr>
          </w:p>
        </w:tc>
        <w:tc>
          <w:tcPr>
            <w:tcW w:w="1671" w:type="dxa"/>
          </w:tcPr>
          <w:p w14:paraId="51DD0E29" w14:textId="77777777" w:rsidR="00E64D35" w:rsidRDefault="00E64D35">
            <w:pPr>
              <w:spacing w:beforeLines="50" w:before="159" w:line="520" w:lineRule="exact"/>
              <w:jc w:val="center"/>
              <w:rPr>
                <w:rFonts w:ascii="宋体" w:cs="宋体"/>
                <w:szCs w:val="21"/>
              </w:rPr>
            </w:pPr>
          </w:p>
        </w:tc>
        <w:tc>
          <w:tcPr>
            <w:tcW w:w="1670" w:type="dxa"/>
          </w:tcPr>
          <w:p w14:paraId="28752418" w14:textId="77777777" w:rsidR="00E64D35" w:rsidRDefault="00E64D35">
            <w:pPr>
              <w:spacing w:beforeLines="50" w:before="159" w:line="520" w:lineRule="exact"/>
              <w:jc w:val="center"/>
              <w:rPr>
                <w:rFonts w:ascii="宋体" w:cs="宋体"/>
                <w:szCs w:val="21"/>
              </w:rPr>
            </w:pPr>
          </w:p>
        </w:tc>
        <w:tc>
          <w:tcPr>
            <w:tcW w:w="1278" w:type="dxa"/>
            <w:vAlign w:val="center"/>
          </w:tcPr>
          <w:p w14:paraId="30F68775" w14:textId="77777777" w:rsidR="00E64D35" w:rsidRDefault="00E64D35">
            <w:pPr>
              <w:spacing w:beforeLines="50" w:before="159" w:line="520" w:lineRule="exact"/>
              <w:jc w:val="center"/>
              <w:rPr>
                <w:rFonts w:ascii="宋体" w:cs="宋体"/>
                <w:szCs w:val="21"/>
              </w:rPr>
            </w:pPr>
          </w:p>
        </w:tc>
        <w:tc>
          <w:tcPr>
            <w:tcW w:w="1278" w:type="dxa"/>
          </w:tcPr>
          <w:p w14:paraId="7CB76C11" w14:textId="77777777" w:rsidR="00E64D35" w:rsidRDefault="00E64D35">
            <w:pPr>
              <w:spacing w:beforeLines="50" w:before="159" w:line="520" w:lineRule="exact"/>
              <w:jc w:val="center"/>
              <w:rPr>
                <w:rFonts w:ascii="宋体" w:cs="宋体"/>
                <w:szCs w:val="21"/>
              </w:rPr>
            </w:pPr>
          </w:p>
        </w:tc>
      </w:tr>
      <w:tr w:rsidR="00E64D35" w14:paraId="72DDA89F" w14:textId="77777777">
        <w:trPr>
          <w:trHeight w:val="913"/>
          <w:jc w:val="center"/>
        </w:trPr>
        <w:tc>
          <w:tcPr>
            <w:tcW w:w="836" w:type="dxa"/>
          </w:tcPr>
          <w:p w14:paraId="278E56E7" w14:textId="77777777" w:rsidR="00E64D35" w:rsidRDefault="00E64D35">
            <w:pPr>
              <w:spacing w:beforeLines="50" w:before="159" w:line="520" w:lineRule="exact"/>
              <w:jc w:val="center"/>
              <w:rPr>
                <w:rFonts w:ascii="宋体" w:cs="宋体"/>
                <w:szCs w:val="21"/>
              </w:rPr>
            </w:pPr>
          </w:p>
        </w:tc>
        <w:tc>
          <w:tcPr>
            <w:tcW w:w="2340" w:type="dxa"/>
          </w:tcPr>
          <w:p w14:paraId="1AA8AABF" w14:textId="77777777" w:rsidR="00E64D35" w:rsidRDefault="00E64D35">
            <w:pPr>
              <w:spacing w:beforeLines="50" w:before="159" w:line="520" w:lineRule="exact"/>
              <w:jc w:val="center"/>
              <w:rPr>
                <w:rFonts w:ascii="宋体" w:cs="宋体"/>
                <w:szCs w:val="21"/>
              </w:rPr>
            </w:pPr>
          </w:p>
        </w:tc>
        <w:tc>
          <w:tcPr>
            <w:tcW w:w="1838" w:type="dxa"/>
          </w:tcPr>
          <w:p w14:paraId="53AB1829" w14:textId="77777777" w:rsidR="00E64D35" w:rsidRDefault="00E64D35">
            <w:pPr>
              <w:spacing w:beforeLines="50" w:before="159" w:line="520" w:lineRule="exact"/>
              <w:jc w:val="center"/>
              <w:rPr>
                <w:rFonts w:ascii="宋体" w:cs="宋体"/>
                <w:szCs w:val="21"/>
              </w:rPr>
            </w:pPr>
          </w:p>
        </w:tc>
        <w:tc>
          <w:tcPr>
            <w:tcW w:w="1336" w:type="dxa"/>
          </w:tcPr>
          <w:p w14:paraId="65CAAE44" w14:textId="77777777" w:rsidR="00E64D35" w:rsidRDefault="00E64D35">
            <w:pPr>
              <w:spacing w:beforeLines="50" w:before="159" w:line="520" w:lineRule="exact"/>
              <w:jc w:val="center"/>
              <w:rPr>
                <w:rFonts w:ascii="宋体" w:cs="宋体"/>
                <w:szCs w:val="21"/>
              </w:rPr>
            </w:pPr>
          </w:p>
        </w:tc>
        <w:tc>
          <w:tcPr>
            <w:tcW w:w="1671" w:type="dxa"/>
          </w:tcPr>
          <w:p w14:paraId="2B8C4A96" w14:textId="77777777" w:rsidR="00E64D35" w:rsidRDefault="00E64D35">
            <w:pPr>
              <w:spacing w:beforeLines="50" w:before="159" w:line="520" w:lineRule="exact"/>
              <w:jc w:val="center"/>
              <w:rPr>
                <w:rFonts w:ascii="宋体" w:cs="宋体"/>
                <w:szCs w:val="21"/>
              </w:rPr>
            </w:pPr>
          </w:p>
        </w:tc>
        <w:tc>
          <w:tcPr>
            <w:tcW w:w="1670" w:type="dxa"/>
          </w:tcPr>
          <w:p w14:paraId="401614D7" w14:textId="77777777" w:rsidR="00E64D35" w:rsidRDefault="00E64D35">
            <w:pPr>
              <w:spacing w:beforeLines="50" w:before="159" w:line="520" w:lineRule="exact"/>
              <w:jc w:val="center"/>
              <w:rPr>
                <w:rFonts w:ascii="宋体" w:cs="宋体"/>
                <w:szCs w:val="21"/>
              </w:rPr>
            </w:pPr>
          </w:p>
        </w:tc>
        <w:tc>
          <w:tcPr>
            <w:tcW w:w="1278" w:type="dxa"/>
            <w:vAlign w:val="center"/>
          </w:tcPr>
          <w:p w14:paraId="2A2A465C" w14:textId="77777777" w:rsidR="00E64D35" w:rsidRDefault="00E64D35">
            <w:pPr>
              <w:spacing w:beforeLines="50" w:before="159" w:line="520" w:lineRule="exact"/>
              <w:jc w:val="center"/>
              <w:rPr>
                <w:rFonts w:ascii="宋体" w:cs="宋体"/>
                <w:szCs w:val="21"/>
              </w:rPr>
            </w:pPr>
          </w:p>
        </w:tc>
        <w:tc>
          <w:tcPr>
            <w:tcW w:w="1278" w:type="dxa"/>
          </w:tcPr>
          <w:p w14:paraId="32DA117D" w14:textId="77777777" w:rsidR="00E64D35" w:rsidRDefault="00E64D35">
            <w:pPr>
              <w:spacing w:beforeLines="50" w:before="159" w:line="520" w:lineRule="exact"/>
              <w:jc w:val="center"/>
              <w:rPr>
                <w:rFonts w:ascii="宋体" w:cs="宋体"/>
                <w:szCs w:val="21"/>
              </w:rPr>
            </w:pPr>
          </w:p>
        </w:tc>
      </w:tr>
      <w:tr w:rsidR="00E64D35" w14:paraId="50D90356" w14:textId="77777777">
        <w:trPr>
          <w:trHeight w:val="913"/>
          <w:jc w:val="center"/>
        </w:trPr>
        <w:tc>
          <w:tcPr>
            <w:tcW w:w="836" w:type="dxa"/>
          </w:tcPr>
          <w:p w14:paraId="3C9ACF27" w14:textId="77777777" w:rsidR="00E64D35" w:rsidRDefault="00E64D35">
            <w:pPr>
              <w:spacing w:beforeLines="50" w:before="159" w:line="520" w:lineRule="exact"/>
              <w:jc w:val="center"/>
              <w:rPr>
                <w:rFonts w:ascii="宋体" w:cs="宋体"/>
                <w:szCs w:val="21"/>
              </w:rPr>
            </w:pPr>
          </w:p>
        </w:tc>
        <w:tc>
          <w:tcPr>
            <w:tcW w:w="2340" w:type="dxa"/>
          </w:tcPr>
          <w:p w14:paraId="1A09DA85" w14:textId="77777777" w:rsidR="00E64D35" w:rsidRDefault="00E64D35">
            <w:pPr>
              <w:spacing w:beforeLines="50" w:before="159" w:line="520" w:lineRule="exact"/>
              <w:jc w:val="center"/>
              <w:rPr>
                <w:rFonts w:ascii="宋体" w:cs="宋体"/>
                <w:szCs w:val="21"/>
              </w:rPr>
            </w:pPr>
          </w:p>
        </w:tc>
        <w:tc>
          <w:tcPr>
            <w:tcW w:w="1838" w:type="dxa"/>
          </w:tcPr>
          <w:p w14:paraId="0710E182" w14:textId="77777777" w:rsidR="00E64D35" w:rsidRDefault="00E64D35">
            <w:pPr>
              <w:spacing w:beforeLines="50" w:before="159" w:line="520" w:lineRule="exact"/>
              <w:jc w:val="center"/>
              <w:rPr>
                <w:rFonts w:ascii="宋体" w:cs="宋体"/>
                <w:szCs w:val="21"/>
              </w:rPr>
            </w:pPr>
          </w:p>
        </w:tc>
        <w:tc>
          <w:tcPr>
            <w:tcW w:w="1336" w:type="dxa"/>
          </w:tcPr>
          <w:p w14:paraId="2DA7ECC1" w14:textId="77777777" w:rsidR="00E64D35" w:rsidRDefault="00E64D35">
            <w:pPr>
              <w:spacing w:beforeLines="50" w:before="159" w:line="520" w:lineRule="exact"/>
              <w:jc w:val="center"/>
              <w:rPr>
                <w:rFonts w:ascii="宋体" w:cs="宋体"/>
                <w:szCs w:val="21"/>
              </w:rPr>
            </w:pPr>
          </w:p>
        </w:tc>
        <w:tc>
          <w:tcPr>
            <w:tcW w:w="1671" w:type="dxa"/>
          </w:tcPr>
          <w:p w14:paraId="1E326841" w14:textId="77777777" w:rsidR="00E64D35" w:rsidRDefault="00E64D35">
            <w:pPr>
              <w:spacing w:beforeLines="50" w:before="159" w:line="520" w:lineRule="exact"/>
              <w:jc w:val="center"/>
              <w:rPr>
                <w:rFonts w:ascii="宋体" w:cs="宋体"/>
                <w:szCs w:val="21"/>
              </w:rPr>
            </w:pPr>
          </w:p>
        </w:tc>
        <w:tc>
          <w:tcPr>
            <w:tcW w:w="1670" w:type="dxa"/>
          </w:tcPr>
          <w:p w14:paraId="0ED64BAD" w14:textId="77777777" w:rsidR="00E64D35" w:rsidRDefault="00E64D35">
            <w:pPr>
              <w:spacing w:beforeLines="50" w:before="159" w:line="520" w:lineRule="exact"/>
              <w:jc w:val="center"/>
              <w:rPr>
                <w:rFonts w:ascii="宋体" w:cs="宋体"/>
                <w:szCs w:val="21"/>
              </w:rPr>
            </w:pPr>
          </w:p>
        </w:tc>
        <w:tc>
          <w:tcPr>
            <w:tcW w:w="1278" w:type="dxa"/>
            <w:vAlign w:val="center"/>
          </w:tcPr>
          <w:p w14:paraId="4E21D8F4" w14:textId="77777777" w:rsidR="00E64D35" w:rsidRDefault="00E64D35">
            <w:pPr>
              <w:spacing w:beforeLines="50" w:before="159" w:line="520" w:lineRule="exact"/>
              <w:jc w:val="center"/>
              <w:rPr>
                <w:rFonts w:ascii="宋体" w:cs="宋体"/>
                <w:szCs w:val="21"/>
              </w:rPr>
            </w:pPr>
          </w:p>
        </w:tc>
        <w:tc>
          <w:tcPr>
            <w:tcW w:w="1278" w:type="dxa"/>
          </w:tcPr>
          <w:p w14:paraId="038CEFD2" w14:textId="77777777" w:rsidR="00E64D35" w:rsidRDefault="00E64D35">
            <w:pPr>
              <w:spacing w:beforeLines="50" w:before="159" w:line="520" w:lineRule="exact"/>
              <w:jc w:val="center"/>
              <w:rPr>
                <w:rFonts w:ascii="宋体" w:cs="宋体"/>
                <w:szCs w:val="21"/>
              </w:rPr>
            </w:pPr>
          </w:p>
        </w:tc>
      </w:tr>
    </w:tbl>
    <w:p w14:paraId="3061CEFD" w14:textId="77777777" w:rsidR="00E64D35" w:rsidRDefault="003C444E">
      <w:pPr>
        <w:spacing w:line="400" w:lineRule="exact"/>
        <w:jc w:val="left"/>
        <w:rPr>
          <w:rFonts w:ascii="宋体" w:cs="宋体"/>
          <w:b/>
          <w:bCs/>
          <w:szCs w:val="21"/>
        </w:rPr>
      </w:pPr>
      <w:r>
        <w:rPr>
          <w:rFonts w:ascii="宋体" w:hAnsi="宋体" w:cs="宋体" w:hint="eastAsia"/>
          <w:b/>
          <w:bCs/>
          <w:szCs w:val="21"/>
        </w:rPr>
        <w:t>注：</w:t>
      </w:r>
      <w:r>
        <w:rPr>
          <w:rFonts w:ascii="宋体" w:hAnsi="宋体" w:cs="宋体"/>
          <w:b/>
          <w:bCs/>
          <w:szCs w:val="21"/>
        </w:rPr>
        <w:t>1.</w:t>
      </w:r>
      <w:r>
        <w:rPr>
          <w:rFonts w:ascii="宋体" w:hAnsi="宋体" w:cs="宋体" w:hint="eastAsia"/>
          <w:b/>
          <w:bCs/>
          <w:szCs w:val="21"/>
        </w:rPr>
        <w:t>投标人应当如实填写本表并后附加盖单位公章的合同扫描件。</w:t>
      </w:r>
    </w:p>
    <w:p w14:paraId="334E8419" w14:textId="77777777" w:rsidR="00E64D35" w:rsidRDefault="003C444E">
      <w:pPr>
        <w:spacing w:line="400" w:lineRule="exact"/>
        <w:ind w:firstLineChars="200" w:firstLine="422"/>
        <w:jc w:val="left"/>
        <w:rPr>
          <w:rFonts w:ascii="宋体" w:cs="宋体"/>
          <w:b/>
          <w:bCs/>
          <w:szCs w:val="21"/>
        </w:rPr>
      </w:pPr>
      <w:r>
        <w:rPr>
          <w:rFonts w:ascii="宋体" w:hAnsi="宋体" w:cs="宋体"/>
          <w:b/>
          <w:bCs/>
          <w:szCs w:val="21"/>
        </w:rPr>
        <w:t>2.</w:t>
      </w:r>
      <w:r>
        <w:rPr>
          <w:rFonts w:ascii="宋体" w:hAnsi="宋体" w:cs="宋体" w:hint="eastAsia"/>
          <w:b/>
          <w:bCs/>
          <w:szCs w:val="21"/>
        </w:rPr>
        <w:t>合同需包含关键页（合同服务内容、实施时间、合同金额、合同签字盖章页）。</w:t>
      </w:r>
    </w:p>
    <w:p w14:paraId="662E71CC" w14:textId="77777777" w:rsidR="00E64D35" w:rsidRDefault="00E64D35">
      <w:pPr>
        <w:pStyle w:val="aff7"/>
        <w:topLinePunct/>
        <w:adjustRightInd w:val="0"/>
        <w:snapToGrid w:val="0"/>
        <w:spacing w:line="440" w:lineRule="exact"/>
        <w:ind w:left="1575" w:firstLineChars="0" w:firstLine="0"/>
        <w:rPr>
          <w:rFonts w:ascii="宋体"/>
          <w:bCs/>
          <w:szCs w:val="21"/>
        </w:rPr>
      </w:pPr>
    </w:p>
    <w:p w14:paraId="1ED07A39" w14:textId="77777777" w:rsidR="00E64D35" w:rsidRDefault="003C444E">
      <w:pPr>
        <w:pStyle w:val="aff7"/>
        <w:wordWrap w:val="0"/>
        <w:adjustRightInd w:val="0"/>
        <w:snapToGrid w:val="0"/>
        <w:spacing w:line="440" w:lineRule="exact"/>
        <w:ind w:left="1575" w:right="420" w:firstLineChars="0" w:firstLine="0"/>
        <w:jc w:val="right"/>
        <w:rPr>
          <w:rFonts w:ascii="宋体"/>
          <w:szCs w:val="21"/>
        </w:rPr>
      </w:pPr>
      <w:r>
        <w:rPr>
          <w:rFonts w:ascii="宋体" w:hAnsi="宋体" w:hint="eastAsia"/>
          <w:szCs w:val="21"/>
        </w:rPr>
        <w:t>投标人：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（盖单位公章）</w:t>
      </w:r>
    </w:p>
    <w:p w14:paraId="3EEDB1C0" w14:textId="77777777" w:rsidR="00E64D35" w:rsidRDefault="003C444E">
      <w:pPr>
        <w:pStyle w:val="aff7"/>
        <w:adjustRightInd w:val="0"/>
        <w:snapToGrid w:val="0"/>
        <w:spacing w:line="440" w:lineRule="exact"/>
        <w:ind w:left="1575" w:right="420" w:firstLineChars="0" w:firstLine="0"/>
        <w:jc w:val="right"/>
        <w:rPr>
          <w:rFonts w:ascii="宋体"/>
          <w:szCs w:val="21"/>
        </w:rPr>
      </w:pPr>
      <w:r>
        <w:rPr>
          <w:rFonts w:ascii="宋体" w:hAnsi="宋体" w:hint="eastAsia"/>
          <w:szCs w:val="21"/>
        </w:rPr>
        <w:t>法定代表人或者授权委托人：</w:t>
      </w:r>
      <w:r>
        <w:rPr>
          <w:rFonts w:ascii="宋体" w:hAnsi="宋体"/>
          <w:szCs w:val="21"/>
          <w:u w:val="single"/>
        </w:rPr>
        <w:t xml:space="preserve">          </w:t>
      </w:r>
      <w:r>
        <w:rPr>
          <w:rFonts w:ascii="宋体" w:hAnsi="宋体" w:hint="eastAsia"/>
          <w:szCs w:val="21"/>
        </w:rPr>
        <w:t>（签字或盖章）</w:t>
      </w:r>
    </w:p>
    <w:p w14:paraId="3FC8F2CF" w14:textId="77777777" w:rsidR="00E64D35" w:rsidRDefault="003C444E">
      <w:pPr>
        <w:pStyle w:val="aff7"/>
        <w:topLinePunct/>
        <w:adjustRightInd w:val="0"/>
        <w:snapToGrid w:val="0"/>
        <w:spacing w:line="440" w:lineRule="exact"/>
        <w:ind w:left="1575" w:firstLineChars="0" w:firstLine="0"/>
        <w:rPr>
          <w:rFonts w:ascii="宋体"/>
          <w:szCs w:val="21"/>
        </w:rPr>
        <w:sectPr w:rsidR="00E64D35">
          <w:headerReference w:type="default" r:id="rId17"/>
          <w:footerReference w:type="default" r:id="rId18"/>
          <w:pgSz w:w="16838" w:h="11906" w:orient="landscape"/>
          <w:pgMar w:top="1797" w:right="1440" w:bottom="1797" w:left="1440" w:header="851" w:footer="992" w:gutter="0"/>
          <w:pgNumType w:fmt="numberInDash"/>
          <w:cols w:space="720"/>
          <w:docGrid w:type="lines" w:linePitch="319"/>
        </w:sectPr>
      </w:pPr>
      <w:r>
        <w:rPr>
          <w:rFonts w:ascii="宋体" w:hAnsi="宋体"/>
          <w:szCs w:val="21"/>
        </w:rPr>
        <w:t xml:space="preserve">                                                                              </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w:t>
      </w:r>
    </w:p>
    <w:p w14:paraId="1B17C3CC" w14:textId="77777777" w:rsidR="00E64D35" w:rsidRDefault="003C444E">
      <w:pPr>
        <w:pStyle w:val="2"/>
        <w:rPr>
          <w:rFonts w:ascii="黑体" w:hAnsi="黑体" w:cs="黑体"/>
          <w:bCs w:val="0"/>
        </w:rPr>
      </w:pPr>
      <w:bookmarkStart w:id="942" w:name="_Toc2073"/>
      <w:bookmarkStart w:id="943" w:name="_Toc23722"/>
      <w:bookmarkStart w:id="944" w:name="_Toc16175997"/>
      <w:bookmarkStart w:id="945" w:name="_Toc18300"/>
      <w:bookmarkStart w:id="946" w:name="_Toc15535"/>
      <w:bookmarkEnd w:id="940"/>
      <w:bookmarkEnd w:id="941"/>
      <w:r>
        <w:rPr>
          <w:rFonts w:ascii="黑体" w:hAnsi="黑体" w:cs="黑体" w:hint="eastAsia"/>
          <w:bCs w:val="0"/>
        </w:rPr>
        <w:lastRenderedPageBreak/>
        <w:t>八、服务方案</w:t>
      </w:r>
      <w:bookmarkEnd w:id="942"/>
      <w:bookmarkEnd w:id="943"/>
      <w:bookmarkEnd w:id="944"/>
      <w:bookmarkEnd w:id="945"/>
    </w:p>
    <w:p w14:paraId="79BF1F5B" w14:textId="77777777" w:rsidR="00E64D35" w:rsidRDefault="00E64D35">
      <w:pPr>
        <w:pStyle w:val="aff7"/>
        <w:ind w:firstLineChars="0" w:firstLine="0"/>
        <w:jc w:val="center"/>
        <w:rPr>
          <w:rFonts w:ascii="宋体"/>
          <w:b/>
          <w:sz w:val="24"/>
        </w:rPr>
      </w:pPr>
    </w:p>
    <w:p w14:paraId="3422D361" w14:textId="77777777" w:rsidR="00E64D35" w:rsidRDefault="003C444E">
      <w:pPr>
        <w:topLinePunct/>
        <w:adjustRightInd w:val="0"/>
        <w:snapToGrid w:val="0"/>
        <w:spacing w:line="360" w:lineRule="auto"/>
        <w:ind w:firstLineChars="200" w:firstLine="422"/>
        <w:rPr>
          <w:rFonts w:ascii="宋体" w:hAnsi="宋体" w:cs="宋体"/>
          <w:b/>
          <w:bCs/>
          <w:szCs w:val="21"/>
        </w:rPr>
      </w:pPr>
      <w:r>
        <w:rPr>
          <w:rFonts w:ascii="宋体" w:hAnsi="宋体" w:cs="宋体" w:hint="eastAsia"/>
          <w:b/>
          <w:bCs/>
          <w:szCs w:val="21"/>
        </w:rPr>
        <w:t>注：</w:t>
      </w:r>
    </w:p>
    <w:p w14:paraId="37140AAD" w14:textId="77777777" w:rsidR="00E64D35" w:rsidRDefault="003C444E">
      <w:pPr>
        <w:topLinePunct/>
        <w:adjustRightInd w:val="0"/>
        <w:snapToGrid w:val="0"/>
        <w:spacing w:line="360" w:lineRule="auto"/>
        <w:ind w:firstLineChars="200" w:firstLine="422"/>
        <w:rPr>
          <w:rFonts w:ascii="宋体" w:cs="宋体"/>
          <w:b/>
          <w:bCs/>
          <w:szCs w:val="21"/>
        </w:rPr>
      </w:pPr>
      <w:r>
        <w:rPr>
          <w:rFonts w:ascii="宋体" w:hAnsi="宋体" w:cs="宋体"/>
          <w:b/>
          <w:bCs/>
          <w:szCs w:val="21"/>
        </w:rPr>
        <w:t>1.</w:t>
      </w:r>
      <w:r>
        <w:rPr>
          <w:rFonts w:ascii="宋体" w:hAnsi="宋体" w:cs="宋体" w:hint="eastAsia"/>
          <w:b/>
          <w:bCs/>
          <w:szCs w:val="21"/>
        </w:rPr>
        <w:t>服务方案不提供格式，由投标人自拟，投标人应根据招标人服务需求及评标办法详细编写。</w:t>
      </w:r>
    </w:p>
    <w:p w14:paraId="16EA71E8" w14:textId="77777777" w:rsidR="00E64D35" w:rsidRDefault="003C444E">
      <w:pPr>
        <w:topLinePunct/>
        <w:adjustRightInd w:val="0"/>
        <w:snapToGrid w:val="0"/>
        <w:spacing w:line="360" w:lineRule="auto"/>
        <w:ind w:firstLineChars="200" w:firstLine="422"/>
        <w:rPr>
          <w:rFonts w:ascii="宋体" w:cs="宋体"/>
          <w:b/>
          <w:bCs/>
          <w:szCs w:val="21"/>
        </w:rPr>
      </w:pPr>
      <w:r>
        <w:rPr>
          <w:rFonts w:ascii="宋体" w:hAnsi="宋体" w:cs="宋体"/>
          <w:b/>
          <w:bCs/>
          <w:szCs w:val="21"/>
        </w:rPr>
        <w:t>2.</w:t>
      </w:r>
      <w:r>
        <w:rPr>
          <w:rFonts w:ascii="宋体" w:hAnsi="宋体" w:cs="宋体" w:hint="eastAsia"/>
          <w:b/>
          <w:bCs/>
          <w:szCs w:val="21"/>
        </w:rPr>
        <w:t>包含但不限于以下内容：</w:t>
      </w:r>
    </w:p>
    <w:p w14:paraId="3B2089B4" w14:textId="77777777" w:rsidR="00E64D35" w:rsidRDefault="003C444E">
      <w:pPr>
        <w:topLinePunct/>
        <w:adjustRightInd w:val="0"/>
        <w:snapToGrid w:val="0"/>
        <w:spacing w:line="360" w:lineRule="auto"/>
        <w:ind w:firstLineChars="200" w:firstLine="420"/>
        <w:rPr>
          <w:rFonts w:ascii="宋体" w:hAnsi="宋体" w:cs="宋体"/>
          <w:bCs/>
          <w:szCs w:val="21"/>
        </w:rPr>
      </w:pPr>
      <w:r>
        <w:rPr>
          <w:rFonts w:ascii="宋体" w:hAnsi="宋体" w:cs="宋体" w:hint="eastAsia"/>
          <w:bCs/>
          <w:szCs w:val="21"/>
        </w:rPr>
        <w:t>（</w:t>
      </w:r>
      <w:r>
        <w:rPr>
          <w:rFonts w:ascii="宋体" w:hAnsi="宋体" w:cs="宋体"/>
          <w:bCs/>
          <w:szCs w:val="21"/>
        </w:rPr>
        <w:t>1</w:t>
      </w:r>
      <w:r>
        <w:rPr>
          <w:rFonts w:ascii="宋体" w:hAnsi="宋体" w:cs="宋体" w:hint="eastAsia"/>
          <w:bCs/>
          <w:szCs w:val="21"/>
        </w:rPr>
        <w:t>）投标</w:t>
      </w:r>
      <w:proofErr w:type="gramStart"/>
      <w:r>
        <w:rPr>
          <w:rFonts w:ascii="宋体" w:hAnsi="宋体" w:cs="宋体" w:hint="eastAsia"/>
          <w:bCs/>
          <w:szCs w:val="21"/>
        </w:rPr>
        <w:t>方服务</w:t>
      </w:r>
      <w:proofErr w:type="gramEnd"/>
      <w:r>
        <w:rPr>
          <w:rFonts w:ascii="宋体" w:hAnsi="宋体" w:cs="宋体" w:hint="eastAsia"/>
          <w:bCs/>
          <w:szCs w:val="21"/>
        </w:rPr>
        <w:t>方案，按照对服务需求理解、完成时间、招标人对本项目提出合理具有针对性的重点难点分析及用户需要的建议性意见等因素详细编写。</w:t>
      </w:r>
    </w:p>
    <w:p w14:paraId="6A4F8F9C" w14:textId="77777777" w:rsidR="00E64D35" w:rsidRDefault="003C444E">
      <w:pPr>
        <w:topLinePunct/>
        <w:adjustRightInd w:val="0"/>
        <w:snapToGrid w:val="0"/>
        <w:spacing w:line="360" w:lineRule="auto"/>
        <w:ind w:firstLineChars="200" w:firstLine="420"/>
        <w:rPr>
          <w:rFonts w:ascii="宋体" w:cs="宋体"/>
          <w:bCs/>
          <w:szCs w:val="21"/>
        </w:rPr>
      </w:pPr>
      <w:r>
        <w:rPr>
          <w:rFonts w:ascii="宋体" w:hAnsi="宋体" w:cs="宋体" w:hint="eastAsia"/>
          <w:bCs/>
          <w:szCs w:val="21"/>
        </w:rPr>
        <w:t>（</w:t>
      </w:r>
      <w:r>
        <w:rPr>
          <w:rFonts w:ascii="宋体" w:hAnsi="宋体" w:cs="宋体"/>
          <w:bCs/>
          <w:szCs w:val="21"/>
        </w:rPr>
        <w:t>2</w:t>
      </w:r>
      <w:r>
        <w:rPr>
          <w:rFonts w:ascii="宋体" w:hAnsi="宋体" w:cs="宋体" w:hint="eastAsia"/>
          <w:bCs/>
          <w:szCs w:val="21"/>
        </w:rPr>
        <w:t>）服务保障方案，如问题处理反馈沟通机制、紧急（突发）事情处理方案、跟踪问效后继服务制度等。</w:t>
      </w:r>
    </w:p>
    <w:p w14:paraId="09454FFB" w14:textId="77777777" w:rsidR="00E64D35" w:rsidRDefault="003C444E">
      <w:pPr>
        <w:topLinePunct/>
        <w:adjustRightInd w:val="0"/>
        <w:snapToGrid w:val="0"/>
        <w:spacing w:line="360" w:lineRule="auto"/>
        <w:ind w:firstLineChars="200" w:firstLine="420"/>
        <w:rPr>
          <w:rFonts w:ascii="宋体" w:cs="宋体"/>
          <w:bCs/>
          <w:szCs w:val="21"/>
        </w:rPr>
      </w:pPr>
      <w:r>
        <w:rPr>
          <w:rFonts w:ascii="宋体" w:hAnsi="宋体" w:cs="宋体" w:hint="eastAsia"/>
          <w:bCs/>
          <w:szCs w:val="21"/>
        </w:rPr>
        <w:t>（3）人员配备情况。</w:t>
      </w:r>
    </w:p>
    <w:p w14:paraId="431A10C6" w14:textId="77777777" w:rsidR="00E64D35" w:rsidRDefault="00E64D35">
      <w:pPr>
        <w:topLinePunct/>
        <w:adjustRightInd w:val="0"/>
        <w:snapToGrid w:val="0"/>
        <w:spacing w:line="360" w:lineRule="auto"/>
        <w:rPr>
          <w:rFonts w:ascii="宋体" w:cs="宋体"/>
          <w:b/>
          <w:bCs/>
          <w:szCs w:val="21"/>
        </w:rPr>
      </w:pPr>
    </w:p>
    <w:p w14:paraId="5A02456F" w14:textId="77777777" w:rsidR="00E64D35" w:rsidRDefault="00E64D35">
      <w:pPr>
        <w:rPr>
          <w:rFonts w:ascii="黑体" w:hAnsi="黑体" w:cs="黑体"/>
          <w:sz w:val="32"/>
          <w:szCs w:val="32"/>
        </w:rPr>
      </w:pPr>
    </w:p>
    <w:p w14:paraId="242E946F" w14:textId="77777777" w:rsidR="00E64D35" w:rsidRDefault="003C444E">
      <w:pPr>
        <w:rPr>
          <w:rFonts w:ascii="黑体" w:hAnsi="黑体" w:cs="黑体"/>
          <w:sz w:val="32"/>
          <w:szCs w:val="32"/>
        </w:rPr>
      </w:pPr>
      <w:r>
        <w:rPr>
          <w:rFonts w:ascii="黑体" w:hAnsi="黑体" w:cs="黑体" w:hint="eastAsia"/>
          <w:sz w:val="32"/>
          <w:szCs w:val="32"/>
        </w:rPr>
        <w:br w:type="page"/>
      </w:r>
    </w:p>
    <w:p w14:paraId="2A012963" w14:textId="77777777" w:rsidR="00E64D35" w:rsidRDefault="003C444E">
      <w:pPr>
        <w:pStyle w:val="2"/>
        <w:rPr>
          <w:rFonts w:ascii="宋体" w:eastAsia="宋体" w:hAnsi="宋体" w:cs="宋体"/>
          <w:bCs w:val="0"/>
          <w:sz w:val="24"/>
          <w:szCs w:val="24"/>
        </w:rPr>
      </w:pPr>
      <w:bookmarkStart w:id="947" w:name="_Toc20296"/>
      <w:bookmarkStart w:id="948" w:name="_Toc16107"/>
      <w:r>
        <w:rPr>
          <w:rFonts w:ascii="黑体" w:hAnsi="黑体" w:cs="黑体" w:hint="eastAsia"/>
          <w:bCs w:val="0"/>
        </w:rPr>
        <w:lastRenderedPageBreak/>
        <w:t>九、其他相关证明材料</w:t>
      </w:r>
      <w:bookmarkEnd w:id="946"/>
      <w:bookmarkEnd w:id="947"/>
      <w:bookmarkEnd w:id="948"/>
    </w:p>
    <w:p w14:paraId="099D8440" w14:textId="77777777" w:rsidR="00E64D35" w:rsidRDefault="00E64D35">
      <w:pPr>
        <w:pStyle w:val="aff7"/>
        <w:ind w:firstLineChars="0" w:firstLine="0"/>
        <w:jc w:val="center"/>
        <w:rPr>
          <w:rFonts w:ascii="宋体"/>
          <w:b/>
          <w:sz w:val="28"/>
          <w:szCs w:val="28"/>
        </w:rPr>
      </w:pPr>
    </w:p>
    <w:p w14:paraId="7AE73116" w14:textId="77777777" w:rsidR="00E64D35" w:rsidRDefault="003C444E">
      <w:pPr>
        <w:numPr>
          <w:ilvl w:val="0"/>
          <w:numId w:val="3"/>
        </w:numPr>
        <w:spacing w:line="360" w:lineRule="auto"/>
        <w:ind w:firstLineChars="200" w:firstLine="482"/>
        <w:rPr>
          <w:rFonts w:ascii="宋体"/>
          <w:b/>
          <w:sz w:val="24"/>
        </w:rPr>
      </w:pPr>
      <w:r>
        <w:rPr>
          <w:rFonts w:ascii="宋体" w:hint="eastAsia"/>
          <w:b/>
          <w:sz w:val="24"/>
        </w:rPr>
        <w:t>基本开户许可证（基本存款账户信息）、税务事项通知书等公司证件扫描件；</w:t>
      </w:r>
    </w:p>
    <w:p w14:paraId="12530EC8" w14:textId="77777777" w:rsidR="00E64D35" w:rsidRDefault="003C444E">
      <w:pPr>
        <w:numPr>
          <w:ilvl w:val="0"/>
          <w:numId w:val="3"/>
        </w:numPr>
        <w:spacing w:line="360" w:lineRule="auto"/>
        <w:ind w:firstLineChars="200" w:firstLine="482"/>
        <w:rPr>
          <w:rFonts w:ascii="宋体"/>
          <w:b/>
          <w:sz w:val="24"/>
        </w:rPr>
      </w:pPr>
      <w:r>
        <w:rPr>
          <w:rFonts w:ascii="宋体" w:hint="eastAsia"/>
          <w:b/>
          <w:sz w:val="24"/>
        </w:rPr>
        <w:t>投标人认为应提供的其他资料。</w:t>
      </w:r>
    </w:p>
    <w:p w14:paraId="176AD6D1" w14:textId="77777777" w:rsidR="00E64D35" w:rsidRDefault="00E64D35">
      <w:pPr>
        <w:spacing w:line="360" w:lineRule="auto"/>
        <w:ind w:firstLineChars="200" w:firstLine="520"/>
        <w:rPr>
          <w:rFonts w:ascii="宋体"/>
          <w:spacing w:val="10"/>
          <w:sz w:val="24"/>
        </w:rPr>
      </w:pPr>
    </w:p>
    <w:p w14:paraId="78BFC054" w14:textId="77777777" w:rsidR="00E64D35" w:rsidRDefault="00E64D35">
      <w:pPr>
        <w:spacing w:line="360" w:lineRule="auto"/>
        <w:ind w:firstLineChars="200" w:firstLine="520"/>
        <w:rPr>
          <w:rFonts w:ascii="宋体"/>
          <w:spacing w:val="10"/>
          <w:sz w:val="24"/>
        </w:rPr>
      </w:pPr>
    </w:p>
    <w:p w14:paraId="6F423D64" w14:textId="77777777" w:rsidR="00E64D35" w:rsidRDefault="00E64D35">
      <w:pPr>
        <w:spacing w:line="360" w:lineRule="auto"/>
        <w:ind w:firstLineChars="200" w:firstLine="520"/>
        <w:rPr>
          <w:rFonts w:ascii="宋体"/>
          <w:spacing w:val="10"/>
          <w:sz w:val="24"/>
        </w:rPr>
      </w:pPr>
    </w:p>
    <w:sectPr w:rsidR="00E64D35">
      <w:headerReference w:type="default" r:id="rId19"/>
      <w:footerReference w:type="default" r:id="rId20"/>
      <w:pgSz w:w="11906" w:h="16838"/>
      <w:pgMar w:top="1440" w:right="1797" w:bottom="1440" w:left="179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0C96F4" w14:textId="77777777" w:rsidR="00FD3F2D" w:rsidRDefault="00FD3F2D">
      <w:r>
        <w:separator/>
      </w:r>
    </w:p>
  </w:endnote>
  <w:endnote w:type="continuationSeparator" w:id="0">
    <w:p w14:paraId="07D75FC9" w14:textId="77777777" w:rsidR="00FD3F2D" w:rsidRDefault="00FD3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monospace">
    <w:altName w:val="Segoe Prin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20B51" w14:textId="77777777" w:rsidR="003C444E" w:rsidRDefault="003C444E">
    <w:pPr>
      <w:pStyle w:val="af5"/>
      <w:tabs>
        <w:tab w:val="clear" w:pos="4153"/>
        <w:tab w:val="left" w:pos="3420"/>
        <w:tab w:val="center" w:pos="4156"/>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59E03" w14:textId="77777777" w:rsidR="003C444E" w:rsidRDefault="003C444E">
    <w:pPr>
      <w:pStyle w:val="af5"/>
      <w:tabs>
        <w:tab w:val="clear" w:pos="4153"/>
        <w:tab w:val="left" w:pos="3420"/>
        <w:tab w:val="center" w:pos="4156"/>
      </w:tabs>
      <w:jc w:val="center"/>
    </w:pPr>
    <w:r>
      <w:rPr>
        <w:noProof/>
      </w:rPr>
      <mc:AlternateContent>
        <mc:Choice Requires="wps">
          <w:drawing>
            <wp:anchor distT="0" distB="0" distL="114300" distR="114300" simplePos="0" relativeHeight="251658240" behindDoc="0" locked="0" layoutInCell="1" allowOverlap="1" wp14:anchorId="0B7F449B" wp14:editId="2C7792E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70D5F5" w14:textId="77777777" w:rsidR="003C444E" w:rsidRDefault="003C444E">
                          <w:pPr>
                            <w:pStyle w:val="af5"/>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B7F449B"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7970D5F5" w14:textId="77777777" w:rsidR="003C444E" w:rsidRDefault="003C444E">
                    <w:pPr>
                      <w:pStyle w:val="af5"/>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3730D" w14:textId="77777777" w:rsidR="003C444E" w:rsidRDefault="003C444E">
    <w:pPr>
      <w:pStyle w:val="af5"/>
      <w:tabs>
        <w:tab w:val="clear" w:pos="4153"/>
        <w:tab w:val="left" w:pos="3420"/>
        <w:tab w:val="center" w:pos="4156"/>
      </w:tabs>
      <w:jc w:val="center"/>
    </w:pPr>
    <w:r>
      <w:rPr>
        <w:noProof/>
      </w:rPr>
      <mc:AlternateContent>
        <mc:Choice Requires="wps">
          <w:drawing>
            <wp:anchor distT="0" distB="0" distL="114300" distR="114300" simplePos="0" relativeHeight="251659264" behindDoc="0" locked="0" layoutInCell="1" allowOverlap="1" wp14:anchorId="1E7ECE01" wp14:editId="01B1C293">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C46860" w14:textId="77777777" w:rsidR="003C444E" w:rsidRDefault="003C444E">
                          <w:pPr>
                            <w:pStyle w:val="af5"/>
                          </w:pPr>
                          <w:r>
                            <w:rPr>
                              <w:rFonts w:hint="eastAsia"/>
                            </w:rPr>
                            <w:fldChar w:fldCharType="begin"/>
                          </w:r>
                          <w:r>
                            <w:rPr>
                              <w:rFonts w:hint="eastAsia"/>
                            </w:rPr>
                            <w:instrText xml:space="preserve"> PAGE  \* MERGEFORMAT </w:instrText>
                          </w:r>
                          <w:r>
                            <w:rPr>
                              <w:rFonts w:hint="eastAsia"/>
                            </w:rPr>
                            <w:fldChar w:fldCharType="separate"/>
                          </w:r>
                          <w:r>
                            <w:rPr>
                              <w:rFonts w:hint="eastAsia"/>
                            </w:rPr>
                            <w:t>- 32 -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E7ECE01" id="_x0000_t202" coordsize="21600,21600" o:spt="202" path="m,l,21600r21600,l21600,xe">
              <v:stroke joinstyle="miter"/>
              <v:path gradientshapeok="t" o:connecttype="rect"/>
            </v:shapetype>
            <v:shape id="文本框 4"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mbsUVkAgAAEQUAAA4AAAAAAAAAAAAAAAAALgIAAGRycy9lMm9Eb2Mu&#10;eG1sUEsBAi0AFAAGAAgAAAAhAHGq0bnXAAAABQEAAA8AAAAAAAAAAAAAAAAAvgQAAGRycy9kb3du&#10;cmV2LnhtbFBLBQYAAAAABAAEAPMAAADCBQAAAAA=&#10;" filled="f" stroked="f" strokeweight=".5pt">
              <v:textbox style="mso-fit-shape-to-text:t" inset="0,0,0,0">
                <w:txbxContent>
                  <w:p w14:paraId="70C46860" w14:textId="77777777" w:rsidR="003C444E" w:rsidRDefault="003C444E">
                    <w:pPr>
                      <w:pStyle w:val="af5"/>
                    </w:pPr>
                    <w:r>
                      <w:rPr>
                        <w:rFonts w:hint="eastAsia"/>
                      </w:rPr>
                      <w:fldChar w:fldCharType="begin"/>
                    </w:r>
                    <w:r>
                      <w:rPr>
                        <w:rFonts w:hint="eastAsia"/>
                      </w:rPr>
                      <w:instrText xml:space="preserve"> PAGE  \* MERGEFORMAT </w:instrText>
                    </w:r>
                    <w:r>
                      <w:rPr>
                        <w:rFonts w:hint="eastAsia"/>
                      </w:rPr>
                      <w:fldChar w:fldCharType="separate"/>
                    </w:r>
                    <w:r>
                      <w:rPr>
                        <w:rFonts w:hint="eastAsia"/>
                      </w:rPr>
                      <w:t>- 32 -</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08EDB" w14:textId="77777777" w:rsidR="003C444E" w:rsidRDefault="003C444E">
    <w:pPr>
      <w:pStyle w:val="af5"/>
      <w:tabs>
        <w:tab w:val="clear" w:pos="4153"/>
        <w:tab w:val="left" w:pos="3420"/>
        <w:tab w:val="center" w:pos="4156"/>
      </w:tabs>
      <w:jc w:val="center"/>
    </w:pPr>
    <w:r>
      <w:rPr>
        <w:noProof/>
      </w:rPr>
      <mc:AlternateContent>
        <mc:Choice Requires="wps">
          <w:drawing>
            <wp:anchor distT="0" distB="0" distL="114300" distR="114300" simplePos="0" relativeHeight="251660288" behindDoc="0" locked="0" layoutInCell="1" allowOverlap="1" wp14:anchorId="6AC10C7E" wp14:editId="0B0928D9">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FD83AC" w14:textId="77777777" w:rsidR="003C444E" w:rsidRDefault="003C444E">
                          <w:pPr>
                            <w:pStyle w:val="af5"/>
                          </w:pPr>
                          <w:r>
                            <w:rPr>
                              <w:rFonts w:hint="eastAsia"/>
                            </w:rPr>
                            <w:fldChar w:fldCharType="begin"/>
                          </w:r>
                          <w:r>
                            <w:rPr>
                              <w:rFonts w:hint="eastAsia"/>
                            </w:rPr>
                            <w:instrText xml:space="preserve"> PAGE  \* MERGEFORMAT </w:instrText>
                          </w:r>
                          <w:r>
                            <w:rPr>
                              <w:rFonts w:hint="eastAsia"/>
                            </w:rPr>
                            <w:fldChar w:fldCharType="separate"/>
                          </w:r>
                          <w:r>
                            <w:rPr>
                              <w:rFonts w:hint="eastAsia"/>
                            </w:rPr>
                            <w:t>- 33 -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AC10C7E" id="_x0000_t202" coordsize="21600,21600" o:spt="202" path="m,l,21600r21600,l21600,xe">
              <v:stroke joinstyle="miter"/>
              <v:path gradientshapeok="t" o:connecttype="rect"/>
            </v:shapetype>
            <v:shape id="文本框 7" o:spid="_x0000_s1028"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lVO+9kAgAAEQUAAA4AAAAAAAAAAAAAAAAALgIAAGRycy9lMm9Eb2Mu&#10;eG1sUEsBAi0AFAAGAAgAAAAhAHGq0bnXAAAABQEAAA8AAAAAAAAAAAAAAAAAvgQAAGRycy9kb3du&#10;cmV2LnhtbFBLBQYAAAAABAAEAPMAAADCBQAAAAA=&#10;" filled="f" stroked="f" strokeweight=".5pt">
              <v:textbox style="mso-fit-shape-to-text:t" inset="0,0,0,0">
                <w:txbxContent>
                  <w:p w14:paraId="25FD83AC" w14:textId="77777777" w:rsidR="003C444E" w:rsidRDefault="003C444E">
                    <w:pPr>
                      <w:pStyle w:val="af5"/>
                    </w:pPr>
                    <w:r>
                      <w:rPr>
                        <w:rFonts w:hint="eastAsia"/>
                      </w:rPr>
                      <w:fldChar w:fldCharType="begin"/>
                    </w:r>
                    <w:r>
                      <w:rPr>
                        <w:rFonts w:hint="eastAsia"/>
                      </w:rPr>
                      <w:instrText xml:space="preserve"> PAGE  \* MERGEFORMAT </w:instrText>
                    </w:r>
                    <w:r>
                      <w:rPr>
                        <w:rFonts w:hint="eastAsia"/>
                      </w:rPr>
                      <w:fldChar w:fldCharType="separate"/>
                    </w:r>
                    <w:r>
                      <w:rPr>
                        <w:rFonts w:hint="eastAsia"/>
                      </w:rPr>
                      <w:t>- 33 -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9299E" w14:textId="77777777" w:rsidR="00FD3F2D" w:rsidRDefault="00FD3F2D">
      <w:r>
        <w:separator/>
      </w:r>
    </w:p>
  </w:footnote>
  <w:footnote w:type="continuationSeparator" w:id="0">
    <w:p w14:paraId="5C344DD2" w14:textId="77777777" w:rsidR="00FD3F2D" w:rsidRDefault="00FD3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240BC" w14:textId="77777777" w:rsidR="003C444E" w:rsidRDefault="003C444E">
    <w:pPr>
      <w:pStyle w:val="af7"/>
      <w:jc w:val="left"/>
    </w:pPr>
    <w:r>
      <w:rPr>
        <w:rFonts w:ascii="隶书" w:eastAsia="隶书"/>
        <w:i/>
      </w:rPr>
      <w:t xml:space="preserve">  </w:t>
    </w:r>
    <w:r>
      <w:rPr>
        <w:rFonts w:ascii="隶书" w:eastAsia="隶书" w:hint="eastAsia"/>
        <w:i/>
        <w:noProof/>
      </w:rPr>
      <w:drawing>
        <wp:inline distT="0" distB="0" distL="114300" distR="114300" wp14:anchorId="4CD7FE97" wp14:editId="154ECF9C">
          <wp:extent cx="374650" cy="355600"/>
          <wp:effectExtent l="0" t="0" r="6350" b="6350"/>
          <wp:docPr id="16" name="图片 21" descr="CG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1" descr="CGC Logo"/>
                  <pic:cNvPicPr>
                    <a:picLocks noChangeAspect="1"/>
                  </pic:cNvPicPr>
                </pic:nvPicPr>
                <pic:blipFill>
                  <a:blip r:embed="rId1"/>
                  <a:stretch>
                    <a:fillRect/>
                  </a:stretch>
                </pic:blipFill>
                <pic:spPr>
                  <a:xfrm>
                    <a:off x="0" y="0"/>
                    <a:ext cx="374650" cy="355600"/>
                  </a:xfrm>
                  <a:prstGeom prst="rect">
                    <a:avLst/>
                  </a:prstGeom>
                  <a:noFill/>
                  <a:ln>
                    <a:noFill/>
                  </a:ln>
                </pic:spPr>
              </pic:pic>
            </a:graphicData>
          </a:graphic>
        </wp:inline>
      </w:drawing>
    </w:r>
    <w:r>
      <w:rPr>
        <w:rFonts w:ascii="隶书" w:eastAsia="隶书"/>
        <w:i/>
      </w:rPr>
      <w:t xml:space="preserve">   </w:t>
    </w:r>
    <w:r>
      <w:rPr>
        <w:rFonts w:ascii="隶书" w:eastAsia="隶书" w:hint="eastAsia"/>
        <w:i/>
      </w:rPr>
      <w:t>中国地质工程集团有限公司</w:t>
    </w:r>
    <w:r>
      <w:rPr>
        <w:rFonts w:ascii="隶书" w:eastAsia="隶书"/>
        <w:i/>
      </w:rPr>
      <w:t xml:space="preserve">            </w:t>
    </w:r>
    <w:r>
      <w:rPr>
        <w:rFonts w:ascii="隶书" w:eastAsia="隶书" w:hint="eastAsia"/>
        <w:i/>
      </w:rPr>
      <w:t xml:space="preserve">      </w:t>
    </w:r>
    <w:r>
      <w:rPr>
        <w:rFonts w:ascii="隶书" w:eastAsia="隶书"/>
        <w:i/>
      </w:rPr>
      <w:t xml:space="preserve">                 </w:t>
    </w:r>
    <w:r>
      <w:rPr>
        <w:rFonts w:ascii="隶书" w:eastAsia="隶书" w:hint="eastAsia"/>
        <w:i/>
      </w:rPr>
      <w:t xml:space="preserve">           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874C3" w14:textId="77777777" w:rsidR="003C444E" w:rsidRDefault="003C444E">
    <w:pPr>
      <w:pStyle w:val="af7"/>
      <w:jc w:val="left"/>
    </w:pPr>
    <w:r>
      <w:rPr>
        <w:rFonts w:ascii="隶书" w:eastAsia="隶书" w:hint="eastAsia"/>
        <w:i/>
        <w:noProof/>
      </w:rPr>
      <w:drawing>
        <wp:inline distT="0" distB="0" distL="114300" distR="114300" wp14:anchorId="024A676E" wp14:editId="7B6EA872">
          <wp:extent cx="374650" cy="355600"/>
          <wp:effectExtent l="0" t="0" r="6350" b="6350"/>
          <wp:docPr id="8" name="图片 1" descr="CG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CGC Logo"/>
                  <pic:cNvPicPr>
                    <a:picLocks noChangeAspect="1"/>
                  </pic:cNvPicPr>
                </pic:nvPicPr>
                <pic:blipFill>
                  <a:blip r:embed="rId1"/>
                  <a:stretch>
                    <a:fillRect/>
                  </a:stretch>
                </pic:blipFill>
                <pic:spPr>
                  <a:xfrm>
                    <a:off x="0" y="0"/>
                    <a:ext cx="374650" cy="355600"/>
                  </a:xfrm>
                  <a:prstGeom prst="rect">
                    <a:avLst/>
                  </a:prstGeom>
                  <a:noFill/>
                  <a:ln>
                    <a:noFill/>
                  </a:ln>
                </pic:spPr>
              </pic:pic>
            </a:graphicData>
          </a:graphic>
        </wp:inline>
      </w:drawing>
    </w:r>
    <w:r>
      <w:rPr>
        <w:rFonts w:ascii="隶书" w:eastAsia="隶书"/>
        <w:i/>
      </w:rPr>
      <w:t xml:space="preserve"> </w:t>
    </w:r>
    <w:r>
      <w:rPr>
        <w:rFonts w:ascii="隶书" w:eastAsia="隶书" w:hint="eastAsia"/>
        <w:i/>
      </w:rPr>
      <w:t xml:space="preserve">中国地质工程集团有限公司          </w:t>
    </w:r>
    <w:r>
      <w:rPr>
        <w:rFonts w:ascii="隶书" w:eastAsia="隶书"/>
        <w:i/>
      </w:rPr>
      <w:t xml:space="preserve">                                         </w:t>
    </w:r>
    <w:r>
      <w:rPr>
        <w:rFonts w:ascii="隶书" w:eastAsia="隶书" w:hint="eastAsia"/>
        <w:i/>
      </w:rPr>
      <w:t>招标文件</w:t>
    </w:r>
  </w:p>
  <w:p w14:paraId="17C44238" w14:textId="77777777" w:rsidR="003C444E" w:rsidRDefault="003C444E">
    <w:pPr>
      <w:pStyle w:val="af7"/>
      <w:pBdr>
        <w:top w:val="none" w:sz="0" w:space="1" w:color="auto"/>
        <w:left w:val="none" w:sz="0" w:space="4" w:color="auto"/>
        <w:bottom w:val="none" w:sz="0" w:space="1" w:color="auto"/>
        <w:right w:val="none" w:sz="0" w:space="4" w:color="auto"/>
      </w:pBd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28486" w14:textId="77777777" w:rsidR="003C444E" w:rsidRDefault="003C444E">
    <w:pPr>
      <w:pStyle w:val="af7"/>
      <w:jc w:val="left"/>
    </w:pPr>
    <w:r>
      <w:rPr>
        <w:rFonts w:ascii="隶书" w:eastAsia="隶书" w:hint="eastAsia"/>
        <w:i/>
        <w:noProof/>
      </w:rPr>
      <w:drawing>
        <wp:inline distT="0" distB="0" distL="114300" distR="114300" wp14:anchorId="5F41142D" wp14:editId="5EAFEF5E">
          <wp:extent cx="374650" cy="355600"/>
          <wp:effectExtent l="0" t="0" r="6350" b="6350"/>
          <wp:docPr id="9" name="图片 1" descr="CG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CGC Logo"/>
                  <pic:cNvPicPr>
                    <a:picLocks noChangeAspect="1"/>
                  </pic:cNvPicPr>
                </pic:nvPicPr>
                <pic:blipFill>
                  <a:blip r:embed="rId1"/>
                  <a:stretch>
                    <a:fillRect/>
                  </a:stretch>
                </pic:blipFill>
                <pic:spPr>
                  <a:xfrm>
                    <a:off x="0" y="0"/>
                    <a:ext cx="374650" cy="355600"/>
                  </a:xfrm>
                  <a:prstGeom prst="rect">
                    <a:avLst/>
                  </a:prstGeom>
                  <a:noFill/>
                  <a:ln>
                    <a:noFill/>
                  </a:ln>
                </pic:spPr>
              </pic:pic>
            </a:graphicData>
          </a:graphic>
        </wp:inline>
      </w:drawing>
    </w:r>
    <w:r>
      <w:rPr>
        <w:rFonts w:ascii="隶书" w:eastAsia="隶书"/>
        <w:i/>
      </w:rPr>
      <w:t xml:space="preserve"> </w:t>
    </w:r>
    <w:r>
      <w:rPr>
        <w:rFonts w:ascii="隶书" w:eastAsia="隶书" w:hint="eastAsia"/>
        <w:i/>
      </w:rPr>
      <w:t xml:space="preserve">中国地质工程集团有限公司    </w:t>
    </w:r>
    <w:r>
      <w:rPr>
        <w:rFonts w:ascii="隶书" w:eastAsia="隶书"/>
        <w:i/>
      </w:rPr>
      <w:t xml:space="preserve">                                             </w:t>
    </w:r>
    <w:r>
      <w:rPr>
        <w:rFonts w:ascii="隶书" w:eastAsia="隶书" w:hint="eastAsia"/>
        <w:i/>
      </w:rPr>
      <w:t>招标文件</w:t>
    </w:r>
  </w:p>
  <w:p w14:paraId="3B52E61E" w14:textId="77777777" w:rsidR="003C444E" w:rsidRDefault="003C444E">
    <w:pPr>
      <w:pStyle w:val="af7"/>
      <w:pBdr>
        <w:top w:val="none" w:sz="0" w:space="1" w:color="auto"/>
        <w:left w:val="none" w:sz="0" w:space="4" w:color="auto"/>
        <w:bottom w:val="none" w:sz="0" w:space="1" w:color="auto"/>
        <w:right w:val="none" w:sz="0" w:space="4" w:color="auto"/>
      </w:pBdr>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E01DD" w14:textId="77777777" w:rsidR="003C444E" w:rsidRDefault="003C444E">
    <w:pPr>
      <w:pStyle w:val="af7"/>
      <w:jc w:val="left"/>
    </w:pPr>
    <w:r>
      <w:rPr>
        <w:rFonts w:ascii="隶书" w:eastAsia="隶书"/>
        <w:i/>
      </w:rPr>
      <w:t xml:space="preserve">   </w:t>
    </w:r>
    <w:r>
      <w:rPr>
        <w:rFonts w:ascii="隶书" w:eastAsia="隶书" w:hint="eastAsia"/>
        <w:i/>
        <w:noProof/>
      </w:rPr>
      <w:drawing>
        <wp:inline distT="0" distB="0" distL="114300" distR="114300" wp14:anchorId="1B823C73" wp14:editId="6E55C059">
          <wp:extent cx="374650" cy="355600"/>
          <wp:effectExtent l="0" t="0" r="6350" b="6350"/>
          <wp:docPr id="18" name="图片 10" descr="CG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0" descr="CGC Logo"/>
                  <pic:cNvPicPr>
                    <a:picLocks noChangeAspect="1"/>
                  </pic:cNvPicPr>
                </pic:nvPicPr>
                <pic:blipFill>
                  <a:blip r:embed="rId1"/>
                  <a:stretch>
                    <a:fillRect/>
                  </a:stretch>
                </pic:blipFill>
                <pic:spPr>
                  <a:xfrm>
                    <a:off x="0" y="0"/>
                    <a:ext cx="374650" cy="355600"/>
                  </a:xfrm>
                  <a:prstGeom prst="rect">
                    <a:avLst/>
                  </a:prstGeom>
                  <a:noFill/>
                  <a:ln>
                    <a:noFill/>
                  </a:ln>
                </pic:spPr>
              </pic:pic>
            </a:graphicData>
          </a:graphic>
        </wp:inline>
      </w:drawing>
    </w:r>
    <w:r>
      <w:rPr>
        <w:rFonts w:ascii="隶书" w:eastAsia="隶书"/>
        <w:i/>
      </w:rPr>
      <w:t xml:space="preserve">   </w:t>
    </w:r>
    <w:r>
      <w:rPr>
        <w:rFonts w:ascii="隶书" w:eastAsia="隶书" w:hint="eastAsia"/>
        <w:i/>
      </w:rPr>
      <w:t xml:space="preserve">中国地质工程集团有限公司             </w:t>
    </w:r>
    <w:r>
      <w:rPr>
        <w:rFonts w:ascii="隶书" w:eastAsia="隶书"/>
        <w:i/>
      </w:rPr>
      <w:t xml:space="preserve">                     </w:t>
    </w:r>
    <w:r>
      <w:rPr>
        <w:rFonts w:ascii="隶书" w:eastAsia="隶书" w:hint="eastAsia"/>
        <w:i/>
      </w:rPr>
      <w:t xml:space="preserve">        </w:t>
    </w:r>
    <w:r>
      <w:rPr>
        <w:rFonts w:ascii="隶书" w:eastAsia="隶书"/>
        <w:i/>
      </w:rPr>
      <w:t xml:space="preserve">    </w:t>
    </w:r>
    <w:r>
      <w:rPr>
        <w:rFonts w:ascii="隶书" w:eastAsia="隶书" w:hint="eastAsia"/>
        <w:i/>
      </w:rPr>
      <w:t>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8ED70FA"/>
    <w:multiLevelType w:val="singleLevel"/>
    <w:tmpl w:val="B8ED70FA"/>
    <w:lvl w:ilvl="0">
      <w:start w:val="1"/>
      <w:numFmt w:val="decimal"/>
      <w:suff w:val="nothing"/>
      <w:lvlText w:val="%1、"/>
      <w:lvlJc w:val="left"/>
    </w:lvl>
  </w:abstractNum>
  <w:abstractNum w:abstractNumId="1" w15:restartNumberingAfterBreak="0">
    <w:nsid w:val="4DAC762D"/>
    <w:multiLevelType w:val="multilevel"/>
    <w:tmpl w:val="4DAC762D"/>
    <w:lvl w:ilvl="0">
      <w:start w:val="1"/>
      <w:numFmt w:val="decimal"/>
      <w:lvlText w:val="%1"/>
      <w:lvlJc w:val="left"/>
      <w:pPr>
        <w:tabs>
          <w:tab w:val="left" w:pos="432"/>
        </w:tabs>
        <w:ind w:left="432" w:hanging="432"/>
      </w:pPr>
      <w:rPr>
        <w:rFonts w:cs="Times New Roman" w:hint="eastAsia"/>
      </w:rPr>
    </w:lvl>
    <w:lvl w:ilvl="1">
      <w:start w:val="1"/>
      <w:numFmt w:val="decimal"/>
      <w:pStyle w:val="a"/>
      <w:lvlText w:val="%1.%2"/>
      <w:lvlJc w:val="left"/>
      <w:pPr>
        <w:tabs>
          <w:tab w:val="left" w:pos="576"/>
        </w:tabs>
        <w:ind w:left="576" w:hanging="576"/>
      </w:pPr>
      <w:rPr>
        <w:rFonts w:cs="Times New Roman" w:hint="eastAsia"/>
      </w:rPr>
    </w:lvl>
    <w:lvl w:ilvl="2">
      <w:start w:val="1"/>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864"/>
        </w:tabs>
        <w:ind w:left="864" w:hanging="864"/>
      </w:pPr>
      <w:rPr>
        <w:rFonts w:cs="Times New Roman" w:hint="eastAsia"/>
      </w:rPr>
    </w:lvl>
    <w:lvl w:ilvl="4">
      <w:start w:val="1"/>
      <w:numFmt w:val="decimal"/>
      <w:lvlText w:val="%1.%2.%3.%4.%5"/>
      <w:lvlJc w:val="left"/>
      <w:pPr>
        <w:tabs>
          <w:tab w:val="left" w:pos="1008"/>
        </w:tabs>
        <w:ind w:left="1008" w:hanging="1008"/>
      </w:pPr>
      <w:rPr>
        <w:rFonts w:cs="Times New Roman" w:hint="eastAsia"/>
      </w:rPr>
    </w:lvl>
    <w:lvl w:ilvl="5">
      <w:start w:val="1"/>
      <w:numFmt w:val="decimal"/>
      <w:lvlText w:val="%1.%2.%3.%4.%5.%6"/>
      <w:lvlJc w:val="left"/>
      <w:pPr>
        <w:tabs>
          <w:tab w:val="left" w:pos="1152"/>
        </w:tabs>
        <w:ind w:left="1152" w:hanging="1152"/>
      </w:pPr>
      <w:rPr>
        <w:rFonts w:cs="Times New Roman" w:hint="eastAsia"/>
      </w:rPr>
    </w:lvl>
    <w:lvl w:ilvl="6">
      <w:start w:val="1"/>
      <w:numFmt w:val="decimal"/>
      <w:lvlText w:val="%1.%2.%3.%4.%5.%6.%7"/>
      <w:lvlJc w:val="left"/>
      <w:pPr>
        <w:tabs>
          <w:tab w:val="left" w:pos="1296"/>
        </w:tabs>
        <w:ind w:left="1296" w:hanging="1296"/>
      </w:pPr>
      <w:rPr>
        <w:rFonts w:cs="Times New Roman" w:hint="eastAsia"/>
      </w:rPr>
    </w:lvl>
    <w:lvl w:ilvl="7">
      <w:start w:val="1"/>
      <w:numFmt w:val="decimal"/>
      <w:lvlText w:val="%1.%2.%3.%4.%5.%6.%7.%8"/>
      <w:lvlJc w:val="left"/>
      <w:pPr>
        <w:tabs>
          <w:tab w:val="left" w:pos="1440"/>
        </w:tabs>
        <w:ind w:left="1440" w:hanging="1440"/>
      </w:pPr>
      <w:rPr>
        <w:rFonts w:cs="Times New Roman" w:hint="eastAsia"/>
      </w:rPr>
    </w:lvl>
    <w:lvl w:ilvl="8">
      <w:start w:val="1"/>
      <w:numFmt w:val="decimal"/>
      <w:lvlText w:val="%1.%2.%3.%4.%5.%6.%7.%8.%9"/>
      <w:lvlJc w:val="left"/>
      <w:pPr>
        <w:tabs>
          <w:tab w:val="left" w:pos="1584"/>
        </w:tabs>
        <w:ind w:left="1584" w:hanging="1584"/>
      </w:pPr>
      <w:rPr>
        <w:rFonts w:cs="Times New Roman" w:hint="eastAsia"/>
      </w:rPr>
    </w:lvl>
  </w:abstractNum>
  <w:abstractNum w:abstractNumId="2" w15:restartNumberingAfterBreak="0">
    <w:nsid w:val="5A0574AD"/>
    <w:multiLevelType w:val="singleLevel"/>
    <w:tmpl w:val="5A0574AD"/>
    <w:lvl w:ilvl="0">
      <w:start w:val="7"/>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bordersDoNotSurroundHeader/>
  <w:bordersDoNotSurroundFooter/>
  <w:proofState w:spelling="clean" w:grammar="clean"/>
  <w:defaultTabStop w:val="420"/>
  <w:drawingGridHorizontalSpacing w:val="105"/>
  <w:drawingGridVerticalSpacing w:val="159"/>
  <w:noPunctuationKerning/>
  <w:characterSpacingControl w:val="compressPunctuation"/>
  <w:noLineBreaksAfter w:lang="zh-CN" w:val="([{·‘“〈《「『【〔〖（．［｛￡￥"/>
  <w:noLineBreaksBefore w:lang="zh-CN" w:val="!),.:;?]}¨·ˇˉ―‖’”…∶、。〃々〉》」』】〕〗！＂＇），．：；？］｀｜｝～￠"/>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1E24"/>
    <w:rsid w:val="0000014E"/>
    <w:rsid w:val="00000F80"/>
    <w:rsid w:val="00001366"/>
    <w:rsid w:val="00001D14"/>
    <w:rsid w:val="00001E51"/>
    <w:rsid w:val="00004894"/>
    <w:rsid w:val="00004907"/>
    <w:rsid w:val="00005869"/>
    <w:rsid w:val="0000597B"/>
    <w:rsid w:val="000101D2"/>
    <w:rsid w:val="00010968"/>
    <w:rsid w:val="0001099C"/>
    <w:rsid w:val="00011E6B"/>
    <w:rsid w:val="0001274C"/>
    <w:rsid w:val="0001291C"/>
    <w:rsid w:val="00014A07"/>
    <w:rsid w:val="00014DC8"/>
    <w:rsid w:val="000154AF"/>
    <w:rsid w:val="00015B26"/>
    <w:rsid w:val="00016CB3"/>
    <w:rsid w:val="00017252"/>
    <w:rsid w:val="000178EA"/>
    <w:rsid w:val="0002072F"/>
    <w:rsid w:val="000209DF"/>
    <w:rsid w:val="00020D9C"/>
    <w:rsid w:val="000210C1"/>
    <w:rsid w:val="0002115E"/>
    <w:rsid w:val="0002129D"/>
    <w:rsid w:val="00021A11"/>
    <w:rsid w:val="00021CFD"/>
    <w:rsid w:val="0002398D"/>
    <w:rsid w:val="000243B8"/>
    <w:rsid w:val="00026F31"/>
    <w:rsid w:val="00027253"/>
    <w:rsid w:val="00027794"/>
    <w:rsid w:val="00027A66"/>
    <w:rsid w:val="0003051F"/>
    <w:rsid w:val="00030857"/>
    <w:rsid w:val="000324F8"/>
    <w:rsid w:val="00033ED9"/>
    <w:rsid w:val="00034718"/>
    <w:rsid w:val="000347B8"/>
    <w:rsid w:val="00035ADA"/>
    <w:rsid w:val="0003604A"/>
    <w:rsid w:val="00036424"/>
    <w:rsid w:val="000375C4"/>
    <w:rsid w:val="0003775A"/>
    <w:rsid w:val="0004089D"/>
    <w:rsid w:val="00041A46"/>
    <w:rsid w:val="0004206C"/>
    <w:rsid w:val="0004255D"/>
    <w:rsid w:val="00043169"/>
    <w:rsid w:val="000445C6"/>
    <w:rsid w:val="000447CE"/>
    <w:rsid w:val="00047CB9"/>
    <w:rsid w:val="00047E9C"/>
    <w:rsid w:val="00051CBD"/>
    <w:rsid w:val="000520EB"/>
    <w:rsid w:val="00053191"/>
    <w:rsid w:val="0005328B"/>
    <w:rsid w:val="00053F61"/>
    <w:rsid w:val="0005484E"/>
    <w:rsid w:val="000549DB"/>
    <w:rsid w:val="000560BC"/>
    <w:rsid w:val="00060594"/>
    <w:rsid w:val="00061B23"/>
    <w:rsid w:val="000623F6"/>
    <w:rsid w:val="00062473"/>
    <w:rsid w:val="00062A74"/>
    <w:rsid w:val="00063079"/>
    <w:rsid w:val="00065113"/>
    <w:rsid w:val="00065FC5"/>
    <w:rsid w:val="00066606"/>
    <w:rsid w:val="0006703C"/>
    <w:rsid w:val="00067C7F"/>
    <w:rsid w:val="00071A2F"/>
    <w:rsid w:val="000727FB"/>
    <w:rsid w:val="00072913"/>
    <w:rsid w:val="00073E0B"/>
    <w:rsid w:val="000750A7"/>
    <w:rsid w:val="00075F88"/>
    <w:rsid w:val="00076805"/>
    <w:rsid w:val="0007738C"/>
    <w:rsid w:val="00081C20"/>
    <w:rsid w:val="0008220C"/>
    <w:rsid w:val="00085668"/>
    <w:rsid w:val="00085FE4"/>
    <w:rsid w:val="000863A9"/>
    <w:rsid w:val="000866A4"/>
    <w:rsid w:val="00086ACD"/>
    <w:rsid w:val="00086B83"/>
    <w:rsid w:val="000874A1"/>
    <w:rsid w:val="00087802"/>
    <w:rsid w:val="0008781B"/>
    <w:rsid w:val="000901AA"/>
    <w:rsid w:val="00091C89"/>
    <w:rsid w:val="00091FAB"/>
    <w:rsid w:val="0009245B"/>
    <w:rsid w:val="00092670"/>
    <w:rsid w:val="0009436F"/>
    <w:rsid w:val="00094678"/>
    <w:rsid w:val="00094EDA"/>
    <w:rsid w:val="00095894"/>
    <w:rsid w:val="00096BF6"/>
    <w:rsid w:val="000975BF"/>
    <w:rsid w:val="000A07DB"/>
    <w:rsid w:val="000A0D5F"/>
    <w:rsid w:val="000A0EF5"/>
    <w:rsid w:val="000A1448"/>
    <w:rsid w:val="000A16E2"/>
    <w:rsid w:val="000A1717"/>
    <w:rsid w:val="000A2258"/>
    <w:rsid w:val="000A5D4F"/>
    <w:rsid w:val="000A69DE"/>
    <w:rsid w:val="000A71E6"/>
    <w:rsid w:val="000A7301"/>
    <w:rsid w:val="000A7FA7"/>
    <w:rsid w:val="000B138E"/>
    <w:rsid w:val="000B256E"/>
    <w:rsid w:val="000B2B4D"/>
    <w:rsid w:val="000B37D7"/>
    <w:rsid w:val="000B4E31"/>
    <w:rsid w:val="000B4EFB"/>
    <w:rsid w:val="000B4FB8"/>
    <w:rsid w:val="000B55EC"/>
    <w:rsid w:val="000B568B"/>
    <w:rsid w:val="000B69FE"/>
    <w:rsid w:val="000B6EB8"/>
    <w:rsid w:val="000B731B"/>
    <w:rsid w:val="000C02DD"/>
    <w:rsid w:val="000C09BF"/>
    <w:rsid w:val="000C1E9B"/>
    <w:rsid w:val="000C21D7"/>
    <w:rsid w:val="000C2CC1"/>
    <w:rsid w:val="000C34D1"/>
    <w:rsid w:val="000C37EF"/>
    <w:rsid w:val="000C389F"/>
    <w:rsid w:val="000C784B"/>
    <w:rsid w:val="000D0034"/>
    <w:rsid w:val="000D090B"/>
    <w:rsid w:val="000D1DA0"/>
    <w:rsid w:val="000D24B3"/>
    <w:rsid w:val="000D2C2A"/>
    <w:rsid w:val="000D37D2"/>
    <w:rsid w:val="000D4BDC"/>
    <w:rsid w:val="000D6864"/>
    <w:rsid w:val="000D6BE7"/>
    <w:rsid w:val="000D7213"/>
    <w:rsid w:val="000E045B"/>
    <w:rsid w:val="000E1C06"/>
    <w:rsid w:val="000E24F5"/>
    <w:rsid w:val="000E28EF"/>
    <w:rsid w:val="000E2C94"/>
    <w:rsid w:val="000E2DD2"/>
    <w:rsid w:val="000E44B1"/>
    <w:rsid w:val="000E4B58"/>
    <w:rsid w:val="000E4D84"/>
    <w:rsid w:val="000E54A4"/>
    <w:rsid w:val="000E5F8C"/>
    <w:rsid w:val="000E65C0"/>
    <w:rsid w:val="000E68A1"/>
    <w:rsid w:val="000E6E86"/>
    <w:rsid w:val="000F139C"/>
    <w:rsid w:val="000F1890"/>
    <w:rsid w:val="000F3D4B"/>
    <w:rsid w:val="000F412D"/>
    <w:rsid w:val="000F4AA5"/>
    <w:rsid w:val="000F5642"/>
    <w:rsid w:val="000F5BF6"/>
    <w:rsid w:val="000F6AD7"/>
    <w:rsid w:val="000F6C5A"/>
    <w:rsid w:val="000F6E0E"/>
    <w:rsid w:val="000F6E12"/>
    <w:rsid w:val="000F6FE7"/>
    <w:rsid w:val="00100032"/>
    <w:rsid w:val="001027D6"/>
    <w:rsid w:val="00102BE9"/>
    <w:rsid w:val="00104246"/>
    <w:rsid w:val="001051DB"/>
    <w:rsid w:val="00107748"/>
    <w:rsid w:val="00107807"/>
    <w:rsid w:val="00107E05"/>
    <w:rsid w:val="00110A63"/>
    <w:rsid w:val="00111129"/>
    <w:rsid w:val="00111184"/>
    <w:rsid w:val="001112C1"/>
    <w:rsid w:val="00111A7F"/>
    <w:rsid w:val="00112AD5"/>
    <w:rsid w:val="00112C16"/>
    <w:rsid w:val="001143FA"/>
    <w:rsid w:val="00114883"/>
    <w:rsid w:val="00114D50"/>
    <w:rsid w:val="00115971"/>
    <w:rsid w:val="00120CA5"/>
    <w:rsid w:val="00121059"/>
    <w:rsid w:val="00122433"/>
    <w:rsid w:val="001228D8"/>
    <w:rsid w:val="001237C0"/>
    <w:rsid w:val="00123EC9"/>
    <w:rsid w:val="0012447F"/>
    <w:rsid w:val="00126155"/>
    <w:rsid w:val="00127E54"/>
    <w:rsid w:val="001306E5"/>
    <w:rsid w:val="001313A6"/>
    <w:rsid w:val="00132DB7"/>
    <w:rsid w:val="00133142"/>
    <w:rsid w:val="0013604E"/>
    <w:rsid w:val="001408B1"/>
    <w:rsid w:val="00141291"/>
    <w:rsid w:val="001413DE"/>
    <w:rsid w:val="00142319"/>
    <w:rsid w:val="00142C02"/>
    <w:rsid w:val="00142E29"/>
    <w:rsid w:val="001439D2"/>
    <w:rsid w:val="00143AB9"/>
    <w:rsid w:val="001441B7"/>
    <w:rsid w:val="00145C75"/>
    <w:rsid w:val="001464EC"/>
    <w:rsid w:val="00147411"/>
    <w:rsid w:val="001476AF"/>
    <w:rsid w:val="00150F7B"/>
    <w:rsid w:val="001521BD"/>
    <w:rsid w:val="001521DF"/>
    <w:rsid w:val="001523EC"/>
    <w:rsid w:val="00152450"/>
    <w:rsid w:val="00152BBF"/>
    <w:rsid w:val="00154105"/>
    <w:rsid w:val="001558E8"/>
    <w:rsid w:val="001559C5"/>
    <w:rsid w:val="00156AD9"/>
    <w:rsid w:val="00157707"/>
    <w:rsid w:val="00161AED"/>
    <w:rsid w:val="00163E00"/>
    <w:rsid w:val="00164862"/>
    <w:rsid w:val="00167AD7"/>
    <w:rsid w:val="001703AF"/>
    <w:rsid w:val="001712B8"/>
    <w:rsid w:val="00174F8F"/>
    <w:rsid w:val="001760AC"/>
    <w:rsid w:val="00176386"/>
    <w:rsid w:val="001763E5"/>
    <w:rsid w:val="00176DE2"/>
    <w:rsid w:val="00177C5D"/>
    <w:rsid w:val="00177F6D"/>
    <w:rsid w:val="00180FCE"/>
    <w:rsid w:val="00181901"/>
    <w:rsid w:val="00182766"/>
    <w:rsid w:val="001830EA"/>
    <w:rsid w:val="001845D4"/>
    <w:rsid w:val="001848F1"/>
    <w:rsid w:val="00184F2C"/>
    <w:rsid w:val="001851E3"/>
    <w:rsid w:val="00185DF7"/>
    <w:rsid w:val="00186411"/>
    <w:rsid w:val="00186424"/>
    <w:rsid w:val="0018646D"/>
    <w:rsid w:val="0018656E"/>
    <w:rsid w:val="00190DFE"/>
    <w:rsid w:val="00193B68"/>
    <w:rsid w:val="00193C2A"/>
    <w:rsid w:val="00194F10"/>
    <w:rsid w:val="00195240"/>
    <w:rsid w:val="00196397"/>
    <w:rsid w:val="00196D92"/>
    <w:rsid w:val="00197A9E"/>
    <w:rsid w:val="001A58F2"/>
    <w:rsid w:val="001A73E9"/>
    <w:rsid w:val="001A7749"/>
    <w:rsid w:val="001A7B9F"/>
    <w:rsid w:val="001A7C37"/>
    <w:rsid w:val="001B0424"/>
    <w:rsid w:val="001B10D7"/>
    <w:rsid w:val="001B1E47"/>
    <w:rsid w:val="001B2883"/>
    <w:rsid w:val="001B288C"/>
    <w:rsid w:val="001B79BF"/>
    <w:rsid w:val="001C10FE"/>
    <w:rsid w:val="001C1592"/>
    <w:rsid w:val="001C162C"/>
    <w:rsid w:val="001C1E3D"/>
    <w:rsid w:val="001C2649"/>
    <w:rsid w:val="001C291C"/>
    <w:rsid w:val="001C2B03"/>
    <w:rsid w:val="001C35C3"/>
    <w:rsid w:val="001C3F5C"/>
    <w:rsid w:val="001C4756"/>
    <w:rsid w:val="001C4D28"/>
    <w:rsid w:val="001C5385"/>
    <w:rsid w:val="001C5464"/>
    <w:rsid w:val="001C560E"/>
    <w:rsid w:val="001C59FC"/>
    <w:rsid w:val="001C5D49"/>
    <w:rsid w:val="001C7C78"/>
    <w:rsid w:val="001C7DDA"/>
    <w:rsid w:val="001D0DDC"/>
    <w:rsid w:val="001D1275"/>
    <w:rsid w:val="001D201F"/>
    <w:rsid w:val="001D224C"/>
    <w:rsid w:val="001D29CE"/>
    <w:rsid w:val="001D577C"/>
    <w:rsid w:val="001D60A0"/>
    <w:rsid w:val="001D618A"/>
    <w:rsid w:val="001D6D30"/>
    <w:rsid w:val="001D7D61"/>
    <w:rsid w:val="001E0048"/>
    <w:rsid w:val="001E15DC"/>
    <w:rsid w:val="001E2A0A"/>
    <w:rsid w:val="001E2C05"/>
    <w:rsid w:val="001E361F"/>
    <w:rsid w:val="001E39E7"/>
    <w:rsid w:val="001E3CAA"/>
    <w:rsid w:val="001E3FE8"/>
    <w:rsid w:val="001E4DDC"/>
    <w:rsid w:val="001E5F9F"/>
    <w:rsid w:val="001E7788"/>
    <w:rsid w:val="001F2F59"/>
    <w:rsid w:val="001F4323"/>
    <w:rsid w:val="001F4FB4"/>
    <w:rsid w:val="001F5418"/>
    <w:rsid w:val="001F67AB"/>
    <w:rsid w:val="001F6892"/>
    <w:rsid w:val="001F6E69"/>
    <w:rsid w:val="001F74E8"/>
    <w:rsid w:val="002010F2"/>
    <w:rsid w:val="002017B3"/>
    <w:rsid w:val="00201A20"/>
    <w:rsid w:val="0020216F"/>
    <w:rsid w:val="002028D5"/>
    <w:rsid w:val="002044EC"/>
    <w:rsid w:val="00204932"/>
    <w:rsid w:val="00205C2E"/>
    <w:rsid w:val="00206A28"/>
    <w:rsid w:val="00206D57"/>
    <w:rsid w:val="00210392"/>
    <w:rsid w:val="002109CC"/>
    <w:rsid w:val="00210AAD"/>
    <w:rsid w:val="00213454"/>
    <w:rsid w:val="00213ED0"/>
    <w:rsid w:val="002144D5"/>
    <w:rsid w:val="0021473B"/>
    <w:rsid w:val="00215FCD"/>
    <w:rsid w:val="00216082"/>
    <w:rsid w:val="00216988"/>
    <w:rsid w:val="00216DC4"/>
    <w:rsid w:val="0021718E"/>
    <w:rsid w:val="00217911"/>
    <w:rsid w:val="00217CF9"/>
    <w:rsid w:val="00220B65"/>
    <w:rsid w:val="0022214A"/>
    <w:rsid w:val="0022246C"/>
    <w:rsid w:val="00222817"/>
    <w:rsid w:val="00223698"/>
    <w:rsid w:val="00224ED2"/>
    <w:rsid w:val="002255BE"/>
    <w:rsid w:val="00226471"/>
    <w:rsid w:val="0022696C"/>
    <w:rsid w:val="00227A33"/>
    <w:rsid w:val="00230D18"/>
    <w:rsid w:val="00231504"/>
    <w:rsid w:val="00232E61"/>
    <w:rsid w:val="002339C4"/>
    <w:rsid w:val="00234EA4"/>
    <w:rsid w:val="00235816"/>
    <w:rsid w:val="00235B52"/>
    <w:rsid w:val="0023604B"/>
    <w:rsid w:val="002379E3"/>
    <w:rsid w:val="00240957"/>
    <w:rsid w:val="00240AAD"/>
    <w:rsid w:val="00240F32"/>
    <w:rsid w:val="002410BC"/>
    <w:rsid w:val="002434D9"/>
    <w:rsid w:val="00245FE5"/>
    <w:rsid w:val="00246597"/>
    <w:rsid w:val="00246AFD"/>
    <w:rsid w:val="002473F3"/>
    <w:rsid w:val="00250163"/>
    <w:rsid w:val="00251E7C"/>
    <w:rsid w:val="00253A68"/>
    <w:rsid w:val="002544C5"/>
    <w:rsid w:val="00254AA3"/>
    <w:rsid w:val="00254C4F"/>
    <w:rsid w:val="00254DD5"/>
    <w:rsid w:val="00254E35"/>
    <w:rsid w:val="0025683A"/>
    <w:rsid w:val="00257772"/>
    <w:rsid w:val="002607DA"/>
    <w:rsid w:val="00260CC4"/>
    <w:rsid w:val="00261742"/>
    <w:rsid w:val="00261D39"/>
    <w:rsid w:val="00262021"/>
    <w:rsid w:val="00263504"/>
    <w:rsid w:val="00264F8F"/>
    <w:rsid w:val="002656A1"/>
    <w:rsid w:val="0026596A"/>
    <w:rsid w:val="00265D3C"/>
    <w:rsid w:val="00266040"/>
    <w:rsid w:val="00266376"/>
    <w:rsid w:val="0026656B"/>
    <w:rsid w:val="00266F33"/>
    <w:rsid w:val="0027044A"/>
    <w:rsid w:val="002708AF"/>
    <w:rsid w:val="00271571"/>
    <w:rsid w:val="00272C88"/>
    <w:rsid w:val="00275206"/>
    <w:rsid w:val="00276C1D"/>
    <w:rsid w:val="00277C54"/>
    <w:rsid w:val="00280225"/>
    <w:rsid w:val="002802DD"/>
    <w:rsid w:val="002805DC"/>
    <w:rsid w:val="00280A92"/>
    <w:rsid w:val="00280E8F"/>
    <w:rsid w:val="00281520"/>
    <w:rsid w:val="00282138"/>
    <w:rsid w:val="0028269F"/>
    <w:rsid w:val="0028282F"/>
    <w:rsid w:val="002864CD"/>
    <w:rsid w:val="00286EDB"/>
    <w:rsid w:val="002871AD"/>
    <w:rsid w:val="00287A8C"/>
    <w:rsid w:val="00287F56"/>
    <w:rsid w:val="00291EFA"/>
    <w:rsid w:val="00293799"/>
    <w:rsid w:val="00294153"/>
    <w:rsid w:val="00295D81"/>
    <w:rsid w:val="00296112"/>
    <w:rsid w:val="002A0FA7"/>
    <w:rsid w:val="002A36DD"/>
    <w:rsid w:val="002A411E"/>
    <w:rsid w:val="002A437A"/>
    <w:rsid w:val="002A5F03"/>
    <w:rsid w:val="002A6E2F"/>
    <w:rsid w:val="002B051B"/>
    <w:rsid w:val="002B06DD"/>
    <w:rsid w:val="002B0CB9"/>
    <w:rsid w:val="002B0EB1"/>
    <w:rsid w:val="002B1672"/>
    <w:rsid w:val="002B20D4"/>
    <w:rsid w:val="002B3064"/>
    <w:rsid w:val="002B331B"/>
    <w:rsid w:val="002B3A6E"/>
    <w:rsid w:val="002B4238"/>
    <w:rsid w:val="002B4B0D"/>
    <w:rsid w:val="002B7A61"/>
    <w:rsid w:val="002C01C6"/>
    <w:rsid w:val="002C17E2"/>
    <w:rsid w:val="002C2734"/>
    <w:rsid w:val="002C3215"/>
    <w:rsid w:val="002C35BE"/>
    <w:rsid w:val="002C364D"/>
    <w:rsid w:val="002C3771"/>
    <w:rsid w:val="002C6493"/>
    <w:rsid w:val="002C6C4D"/>
    <w:rsid w:val="002D0051"/>
    <w:rsid w:val="002D035E"/>
    <w:rsid w:val="002D0E43"/>
    <w:rsid w:val="002D261E"/>
    <w:rsid w:val="002D52F9"/>
    <w:rsid w:val="002D557F"/>
    <w:rsid w:val="002D5862"/>
    <w:rsid w:val="002D6D49"/>
    <w:rsid w:val="002D74A6"/>
    <w:rsid w:val="002D7600"/>
    <w:rsid w:val="002D794D"/>
    <w:rsid w:val="002D7ACD"/>
    <w:rsid w:val="002D7C71"/>
    <w:rsid w:val="002D7CB2"/>
    <w:rsid w:val="002E2A86"/>
    <w:rsid w:val="002E31E7"/>
    <w:rsid w:val="002E32AA"/>
    <w:rsid w:val="002E4288"/>
    <w:rsid w:val="002E46EF"/>
    <w:rsid w:val="002E69C3"/>
    <w:rsid w:val="002E6A25"/>
    <w:rsid w:val="002E6B3F"/>
    <w:rsid w:val="002E6BCA"/>
    <w:rsid w:val="002F037F"/>
    <w:rsid w:val="002F171A"/>
    <w:rsid w:val="002F2579"/>
    <w:rsid w:val="002F2670"/>
    <w:rsid w:val="002F298E"/>
    <w:rsid w:val="002F2A6D"/>
    <w:rsid w:val="002F4305"/>
    <w:rsid w:val="002F5029"/>
    <w:rsid w:val="002F67EF"/>
    <w:rsid w:val="002F6CBD"/>
    <w:rsid w:val="00300CCB"/>
    <w:rsid w:val="003016A5"/>
    <w:rsid w:val="003024BB"/>
    <w:rsid w:val="00306EB1"/>
    <w:rsid w:val="00307170"/>
    <w:rsid w:val="00307258"/>
    <w:rsid w:val="003104F7"/>
    <w:rsid w:val="00310C54"/>
    <w:rsid w:val="003110D7"/>
    <w:rsid w:val="003116CF"/>
    <w:rsid w:val="00311EE9"/>
    <w:rsid w:val="0031362E"/>
    <w:rsid w:val="00313C13"/>
    <w:rsid w:val="00314673"/>
    <w:rsid w:val="00315B0E"/>
    <w:rsid w:val="003161EC"/>
    <w:rsid w:val="0031734A"/>
    <w:rsid w:val="00317B40"/>
    <w:rsid w:val="00320956"/>
    <w:rsid w:val="00321CBB"/>
    <w:rsid w:val="00322D96"/>
    <w:rsid w:val="0032397A"/>
    <w:rsid w:val="0032441C"/>
    <w:rsid w:val="00325834"/>
    <w:rsid w:val="003272DA"/>
    <w:rsid w:val="00331B93"/>
    <w:rsid w:val="00331E14"/>
    <w:rsid w:val="003330C2"/>
    <w:rsid w:val="00334AAE"/>
    <w:rsid w:val="0033603A"/>
    <w:rsid w:val="00336072"/>
    <w:rsid w:val="00337135"/>
    <w:rsid w:val="00337272"/>
    <w:rsid w:val="0034281D"/>
    <w:rsid w:val="00342BD3"/>
    <w:rsid w:val="00342C93"/>
    <w:rsid w:val="00342CF0"/>
    <w:rsid w:val="00343198"/>
    <w:rsid w:val="00347031"/>
    <w:rsid w:val="003505E5"/>
    <w:rsid w:val="00350628"/>
    <w:rsid w:val="00351999"/>
    <w:rsid w:val="003528D7"/>
    <w:rsid w:val="00354DA9"/>
    <w:rsid w:val="00355398"/>
    <w:rsid w:val="00355505"/>
    <w:rsid w:val="00356B01"/>
    <w:rsid w:val="00356D3F"/>
    <w:rsid w:val="00361AB2"/>
    <w:rsid w:val="003620DF"/>
    <w:rsid w:val="0036458A"/>
    <w:rsid w:val="003657E6"/>
    <w:rsid w:val="00367944"/>
    <w:rsid w:val="00371A8D"/>
    <w:rsid w:val="00372139"/>
    <w:rsid w:val="00372D5B"/>
    <w:rsid w:val="00373054"/>
    <w:rsid w:val="00373F68"/>
    <w:rsid w:val="0037478D"/>
    <w:rsid w:val="003750CE"/>
    <w:rsid w:val="00375A09"/>
    <w:rsid w:val="00375E44"/>
    <w:rsid w:val="00376169"/>
    <w:rsid w:val="0038071F"/>
    <w:rsid w:val="00381F10"/>
    <w:rsid w:val="00385140"/>
    <w:rsid w:val="00385D6C"/>
    <w:rsid w:val="00386842"/>
    <w:rsid w:val="003869B6"/>
    <w:rsid w:val="00386DDA"/>
    <w:rsid w:val="0039040B"/>
    <w:rsid w:val="00391035"/>
    <w:rsid w:val="0039153B"/>
    <w:rsid w:val="00394188"/>
    <w:rsid w:val="003949B8"/>
    <w:rsid w:val="00394DFC"/>
    <w:rsid w:val="00395785"/>
    <w:rsid w:val="00397A6A"/>
    <w:rsid w:val="00397BE2"/>
    <w:rsid w:val="003A03A5"/>
    <w:rsid w:val="003A0475"/>
    <w:rsid w:val="003A12E8"/>
    <w:rsid w:val="003A1F39"/>
    <w:rsid w:val="003A2282"/>
    <w:rsid w:val="003A2291"/>
    <w:rsid w:val="003A2654"/>
    <w:rsid w:val="003A2C0F"/>
    <w:rsid w:val="003A2F3D"/>
    <w:rsid w:val="003A38F2"/>
    <w:rsid w:val="003A40BE"/>
    <w:rsid w:val="003A500C"/>
    <w:rsid w:val="003A55DF"/>
    <w:rsid w:val="003B033E"/>
    <w:rsid w:val="003B1BFF"/>
    <w:rsid w:val="003B34FF"/>
    <w:rsid w:val="003B3CC3"/>
    <w:rsid w:val="003B3E5C"/>
    <w:rsid w:val="003B6288"/>
    <w:rsid w:val="003B654E"/>
    <w:rsid w:val="003B6F45"/>
    <w:rsid w:val="003B7ABF"/>
    <w:rsid w:val="003C089B"/>
    <w:rsid w:val="003C25C2"/>
    <w:rsid w:val="003C2639"/>
    <w:rsid w:val="003C3666"/>
    <w:rsid w:val="003C3983"/>
    <w:rsid w:val="003C444E"/>
    <w:rsid w:val="003C48CA"/>
    <w:rsid w:val="003C5131"/>
    <w:rsid w:val="003C734D"/>
    <w:rsid w:val="003C7B57"/>
    <w:rsid w:val="003D2277"/>
    <w:rsid w:val="003D2EE1"/>
    <w:rsid w:val="003D461C"/>
    <w:rsid w:val="003D592A"/>
    <w:rsid w:val="003D7D16"/>
    <w:rsid w:val="003E23D7"/>
    <w:rsid w:val="003E2CC9"/>
    <w:rsid w:val="003E5604"/>
    <w:rsid w:val="003E6406"/>
    <w:rsid w:val="003E681F"/>
    <w:rsid w:val="003E73BA"/>
    <w:rsid w:val="003F0C21"/>
    <w:rsid w:val="003F0C44"/>
    <w:rsid w:val="003F3258"/>
    <w:rsid w:val="003F3580"/>
    <w:rsid w:val="003F360D"/>
    <w:rsid w:val="003F4960"/>
    <w:rsid w:val="003F4CDB"/>
    <w:rsid w:val="003F5459"/>
    <w:rsid w:val="003F6DE6"/>
    <w:rsid w:val="003F6F4B"/>
    <w:rsid w:val="003F7856"/>
    <w:rsid w:val="004005EF"/>
    <w:rsid w:val="00400B3E"/>
    <w:rsid w:val="0040109A"/>
    <w:rsid w:val="00401A3C"/>
    <w:rsid w:val="00402B12"/>
    <w:rsid w:val="00403219"/>
    <w:rsid w:val="00404FD9"/>
    <w:rsid w:val="00405515"/>
    <w:rsid w:val="004062F8"/>
    <w:rsid w:val="00407017"/>
    <w:rsid w:val="00407F26"/>
    <w:rsid w:val="004105AA"/>
    <w:rsid w:val="00410D9F"/>
    <w:rsid w:val="00411727"/>
    <w:rsid w:val="00411DF5"/>
    <w:rsid w:val="004141C6"/>
    <w:rsid w:val="004159C7"/>
    <w:rsid w:val="00416AF9"/>
    <w:rsid w:val="00420B96"/>
    <w:rsid w:val="00422123"/>
    <w:rsid w:val="00423492"/>
    <w:rsid w:val="0042394C"/>
    <w:rsid w:val="00425096"/>
    <w:rsid w:val="00425128"/>
    <w:rsid w:val="00425EA1"/>
    <w:rsid w:val="00426094"/>
    <w:rsid w:val="00426B48"/>
    <w:rsid w:val="004270C2"/>
    <w:rsid w:val="00431142"/>
    <w:rsid w:val="00431EED"/>
    <w:rsid w:val="00432010"/>
    <w:rsid w:val="004346DD"/>
    <w:rsid w:val="00434850"/>
    <w:rsid w:val="0043527A"/>
    <w:rsid w:val="00436072"/>
    <w:rsid w:val="004361E8"/>
    <w:rsid w:val="004362FE"/>
    <w:rsid w:val="004400F7"/>
    <w:rsid w:val="00443248"/>
    <w:rsid w:val="00443BC7"/>
    <w:rsid w:val="00446B27"/>
    <w:rsid w:val="0045023B"/>
    <w:rsid w:val="004502B1"/>
    <w:rsid w:val="00454D2C"/>
    <w:rsid w:val="0045530D"/>
    <w:rsid w:val="00456C5A"/>
    <w:rsid w:val="00456CE8"/>
    <w:rsid w:val="0045728D"/>
    <w:rsid w:val="004613BF"/>
    <w:rsid w:val="004614D8"/>
    <w:rsid w:val="004628F9"/>
    <w:rsid w:val="00463CF7"/>
    <w:rsid w:val="0046422B"/>
    <w:rsid w:val="0046568F"/>
    <w:rsid w:val="0046576C"/>
    <w:rsid w:val="0046735C"/>
    <w:rsid w:val="004704B7"/>
    <w:rsid w:val="004706A5"/>
    <w:rsid w:val="004708A1"/>
    <w:rsid w:val="00470BBF"/>
    <w:rsid w:val="00474A74"/>
    <w:rsid w:val="00474C86"/>
    <w:rsid w:val="00474D1A"/>
    <w:rsid w:val="00475B82"/>
    <w:rsid w:val="00475B90"/>
    <w:rsid w:val="00480FF3"/>
    <w:rsid w:val="004812AE"/>
    <w:rsid w:val="00481DC7"/>
    <w:rsid w:val="00483139"/>
    <w:rsid w:val="00483255"/>
    <w:rsid w:val="0048441D"/>
    <w:rsid w:val="00484D35"/>
    <w:rsid w:val="00485FDC"/>
    <w:rsid w:val="00486C53"/>
    <w:rsid w:val="00486C75"/>
    <w:rsid w:val="0048715D"/>
    <w:rsid w:val="004876D5"/>
    <w:rsid w:val="00490666"/>
    <w:rsid w:val="004908F9"/>
    <w:rsid w:val="00490B27"/>
    <w:rsid w:val="00491F89"/>
    <w:rsid w:val="00492A9C"/>
    <w:rsid w:val="00493539"/>
    <w:rsid w:val="004943DE"/>
    <w:rsid w:val="00494DEE"/>
    <w:rsid w:val="004951C8"/>
    <w:rsid w:val="00495A4C"/>
    <w:rsid w:val="00495C8F"/>
    <w:rsid w:val="004975B7"/>
    <w:rsid w:val="004A09A6"/>
    <w:rsid w:val="004A194C"/>
    <w:rsid w:val="004A23A1"/>
    <w:rsid w:val="004A2455"/>
    <w:rsid w:val="004A5604"/>
    <w:rsid w:val="004A596D"/>
    <w:rsid w:val="004A71F7"/>
    <w:rsid w:val="004A7C3E"/>
    <w:rsid w:val="004A7D86"/>
    <w:rsid w:val="004B0624"/>
    <w:rsid w:val="004B06C9"/>
    <w:rsid w:val="004B0CAD"/>
    <w:rsid w:val="004B353B"/>
    <w:rsid w:val="004B3699"/>
    <w:rsid w:val="004B49D3"/>
    <w:rsid w:val="004B4B70"/>
    <w:rsid w:val="004B4BA4"/>
    <w:rsid w:val="004C0425"/>
    <w:rsid w:val="004C1CF8"/>
    <w:rsid w:val="004C2ABB"/>
    <w:rsid w:val="004C3440"/>
    <w:rsid w:val="004C3BF4"/>
    <w:rsid w:val="004C5AAB"/>
    <w:rsid w:val="004C66C0"/>
    <w:rsid w:val="004C7157"/>
    <w:rsid w:val="004D0103"/>
    <w:rsid w:val="004D07CA"/>
    <w:rsid w:val="004D1731"/>
    <w:rsid w:val="004D22F4"/>
    <w:rsid w:val="004D27D7"/>
    <w:rsid w:val="004D2F0F"/>
    <w:rsid w:val="004D3245"/>
    <w:rsid w:val="004D3576"/>
    <w:rsid w:val="004D615C"/>
    <w:rsid w:val="004D6C3C"/>
    <w:rsid w:val="004D7A42"/>
    <w:rsid w:val="004E0925"/>
    <w:rsid w:val="004E13CB"/>
    <w:rsid w:val="004E1970"/>
    <w:rsid w:val="004E24FF"/>
    <w:rsid w:val="004E3223"/>
    <w:rsid w:val="004E40E4"/>
    <w:rsid w:val="004E4736"/>
    <w:rsid w:val="004E49BC"/>
    <w:rsid w:val="004E6900"/>
    <w:rsid w:val="004E70C5"/>
    <w:rsid w:val="004E7D6B"/>
    <w:rsid w:val="004F0B53"/>
    <w:rsid w:val="004F0C6A"/>
    <w:rsid w:val="004F4DDC"/>
    <w:rsid w:val="004F62C4"/>
    <w:rsid w:val="005002A9"/>
    <w:rsid w:val="00502197"/>
    <w:rsid w:val="00502532"/>
    <w:rsid w:val="00502EA1"/>
    <w:rsid w:val="00504ADD"/>
    <w:rsid w:val="00505FC2"/>
    <w:rsid w:val="00506D04"/>
    <w:rsid w:val="00507E70"/>
    <w:rsid w:val="00511AE1"/>
    <w:rsid w:val="00512735"/>
    <w:rsid w:val="00513BAD"/>
    <w:rsid w:val="00513D5C"/>
    <w:rsid w:val="00514420"/>
    <w:rsid w:val="00515EB1"/>
    <w:rsid w:val="00516EDF"/>
    <w:rsid w:val="00517822"/>
    <w:rsid w:val="00520559"/>
    <w:rsid w:val="00520659"/>
    <w:rsid w:val="005236EA"/>
    <w:rsid w:val="00523D1E"/>
    <w:rsid w:val="005242CA"/>
    <w:rsid w:val="005263B4"/>
    <w:rsid w:val="00527BD6"/>
    <w:rsid w:val="00527C40"/>
    <w:rsid w:val="00530B70"/>
    <w:rsid w:val="00530CB7"/>
    <w:rsid w:val="00531093"/>
    <w:rsid w:val="00531A35"/>
    <w:rsid w:val="005337E7"/>
    <w:rsid w:val="00534354"/>
    <w:rsid w:val="0053445B"/>
    <w:rsid w:val="005348FF"/>
    <w:rsid w:val="005352D6"/>
    <w:rsid w:val="00535D4C"/>
    <w:rsid w:val="00540FBE"/>
    <w:rsid w:val="00541D12"/>
    <w:rsid w:val="00542212"/>
    <w:rsid w:val="005424B1"/>
    <w:rsid w:val="00542516"/>
    <w:rsid w:val="00543CA0"/>
    <w:rsid w:val="00543E79"/>
    <w:rsid w:val="005473AE"/>
    <w:rsid w:val="005514A7"/>
    <w:rsid w:val="00552BD8"/>
    <w:rsid w:val="00553505"/>
    <w:rsid w:val="00553B53"/>
    <w:rsid w:val="00554016"/>
    <w:rsid w:val="00554078"/>
    <w:rsid w:val="005547C4"/>
    <w:rsid w:val="00555E4F"/>
    <w:rsid w:val="005566B6"/>
    <w:rsid w:val="005571A0"/>
    <w:rsid w:val="005605AE"/>
    <w:rsid w:val="00562630"/>
    <w:rsid w:val="0056331D"/>
    <w:rsid w:val="00563937"/>
    <w:rsid w:val="00564602"/>
    <w:rsid w:val="00564D16"/>
    <w:rsid w:val="0056522E"/>
    <w:rsid w:val="00565324"/>
    <w:rsid w:val="00565799"/>
    <w:rsid w:val="00565800"/>
    <w:rsid w:val="0056789E"/>
    <w:rsid w:val="0057001C"/>
    <w:rsid w:val="005719D6"/>
    <w:rsid w:val="00572C88"/>
    <w:rsid w:val="0057306B"/>
    <w:rsid w:val="005733B5"/>
    <w:rsid w:val="00573490"/>
    <w:rsid w:val="0057429B"/>
    <w:rsid w:val="00574576"/>
    <w:rsid w:val="00575101"/>
    <w:rsid w:val="0057709E"/>
    <w:rsid w:val="0057736F"/>
    <w:rsid w:val="005809A2"/>
    <w:rsid w:val="00580D19"/>
    <w:rsid w:val="0058173A"/>
    <w:rsid w:val="00581A41"/>
    <w:rsid w:val="005822AB"/>
    <w:rsid w:val="00583ADB"/>
    <w:rsid w:val="00583FB6"/>
    <w:rsid w:val="00584523"/>
    <w:rsid w:val="00584B1B"/>
    <w:rsid w:val="00586256"/>
    <w:rsid w:val="00587434"/>
    <w:rsid w:val="00590013"/>
    <w:rsid w:val="00591299"/>
    <w:rsid w:val="0059131D"/>
    <w:rsid w:val="0059692F"/>
    <w:rsid w:val="005A0F69"/>
    <w:rsid w:val="005A15FB"/>
    <w:rsid w:val="005A1C47"/>
    <w:rsid w:val="005A1DB2"/>
    <w:rsid w:val="005A2276"/>
    <w:rsid w:val="005A2776"/>
    <w:rsid w:val="005A2E60"/>
    <w:rsid w:val="005A5370"/>
    <w:rsid w:val="005A6D8E"/>
    <w:rsid w:val="005A6F5A"/>
    <w:rsid w:val="005A7A1C"/>
    <w:rsid w:val="005B157C"/>
    <w:rsid w:val="005B1F45"/>
    <w:rsid w:val="005B45CF"/>
    <w:rsid w:val="005B51B6"/>
    <w:rsid w:val="005B5846"/>
    <w:rsid w:val="005B6A3D"/>
    <w:rsid w:val="005B6BB6"/>
    <w:rsid w:val="005B6BE4"/>
    <w:rsid w:val="005B74DA"/>
    <w:rsid w:val="005C0710"/>
    <w:rsid w:val="005C0726"/>
    <w:rsid w:val="005C1427"/>
    <w:rsid w:val="005C1535"/>
    <w:rsid w:val="005C2099"/>
    <w:rsid w:val="005C31A0"/>
    <w:rsid w:val="005C5B43"/>
    <w:rsid w:val="005C67BE"/>
    <w:rsid w:val="005C6E5E"/>
    <w:rsid w:val="005D0002"/>
    <w:rsid w:val="005D03BD"/>
    <w:rsid w:val="005D0E76"/>
    <w:rsid w:val="005D26BE"/>
    <w:rsid w:val="005D2DB7"/>
    <w:rsid w:val="005D4C85"/>
    <w:rsid w:val="005D587B"/>
    <w:rsid w:val="005D6187"/>
    <w:rsid w:val="005D6BDC"/>
    <w:rsid w:val="005D6EE0"/>
    <w:rsid w:val="005D6FA4"/>
    <w:rsid w:val="005D794A"/>
    <w:rsid w:val="005E0334"/>
    <w:rsid w:val="005E0C3D"/>
    <w:rsid w:val="005E0DF7"/>
    <w:rsid w:val="005E14E9"/>
    <w:rsid w:val="005E1BF5"/>
    <w:rsid w:val="005E1E27"/>
    <w:rsid w:val="005E2223"/>
    <w:rsid w:val="005E2F6E"/>
    <w:rsid w:val="005E2FF9"/>
    <w:rsid w:val="005E68C1"/>
    <w:rsid w:val="005E7C2F"/>
    <w:rsid w:val="005F140F"/>
    <w:rsid w:val="005F18B7"/>
    <w:rsid w:val="005F1BA7"/>
    <w:rsid w:val="005F216C"/>
    <w:rsid w:val="005F21FB"/>
    <w:rsid w:val="005F23ED"/>
    <w:rsid w:val="005F2F82"/>
    <w:rsid w:val="005F3714"/>
    <w:rsid w:val="005F3889"/>
    <w:rsid w:val="005F494B"/>
    <w:rsid w:val="005F4BAA"/>
    <w:rsid w:val="005F6314"/>
    <w:rsid w:val="005F7EE1"/>
    <w:rsid w:val="00601B1D"/>
    <w:rsid w:val="0060299F"/>
    <w:rsid w:val="00603E84"/>
    <w:rsid w:val="006041B3"/>
    <w:rsid w:val="006048AD"/>
    <w:rsid w:val="00604938"/>
    <w:rsid w:val="0060594D"/>
    <w:rsid w:val="00606456"/>
    <w:rsid w:val="00606B8B"/>
    <w:rsid w:val="00611CC4"/>
    <w:rsid w:val="00611D50"/>
    <w:rsid w:val="006125B1"/>
    <w:rsid w:val="00612A51"/>
    <w:rsid w:val="00612B87"/>
    <w:rsid w:val="0061347B"/>
    <w:rsid w:val="006134B5"/>
    <w:rsid w:val="006146A5"/>
    <w:rsid w:val="006149F7"/>
    <w:rsid w:val="00615BBE"/>
    <w:rsid w:val="00615E3B"/>
    <w:rsid w:val="00616923"/>
    <w:rsid w:val="00616BB4"/>
    <w:rsid w:val="00616E1D"/>
    <w:rsid w:val="00616F5E"/>
    <w:rsid w:val="006170AD"/>
    <w:rsid w:val="006174BE"/>
    <w:rsid w:val="00623847"/>
    <w:rsid w:val="00623FCF"/>
    <w:rsid w:val="006242DD"/>
    <w:rsid w:val="006256CE"/>
    <w:rsid w:val="006263D3"/>
    <w:rsid w:val="006273A5"/>
    <w:rsid w:val="006277B6"/>
    <w:rsid w:val="006300D3"/>
    <w:rsid w:val="00631CAC"/>
    <w:rsid w:val="006321D6"/>
    <w:rsid w:val="00632AD0"/>
    <w:rsid w:val="006336B2"/>
    <w:rsid w:val="00633E3E"/>
    <w:rsid w:val="006341FD"/>
    <w:rsid w:val="00634708"/>
    <w:rsid w:val="00635155"/>
    <w:rsid w:val="0063546A"/>
    <w:rsid w:val="00637451"/>
    <w:rsid w:val="00637FAB"/>
    <w:rsid w:val="006406DC"/>
    <w:rsid w:val="0064140D"/>
    <w:rsid w:val="00641417"/>
    <w:rsid w:val="006414E6"/>
    <w:rsid w:val="006415D3"/>
    <w:rsid w:val="00641894"/>
    <w:rsid w:val="00642D35"/>
    <w:rsid w:val="00643401"/>
    <w:rsid w:val="00645121"/>
    <w:rsid w:val="006456B9"/>
    <w:rsid w:val="00646837"/>
    <w:rsid w:val="00646AFB"/>
    <w:rsid w:val="006479D9"/>
    <w:rsid w:val="0065021F"/>
    <w:rsid w:val="0065427D"/>
    <w:rsid w:val="0065462A"/>
    <w:rsid w:val="006558F9"/>
    <w:rsid w:val="006562FA"/>
    <w:rsid w:val="00656F1A"/>
    <w:rsid w:val="006605CF"/>
    <w:rsid w:val="0066065D"/>
    <w:rsid w:val="006616E3"/>
    <w:rsid w:val="00662F8A"/>
    <w:rsid w:val="00664B2D"/>
    <w:rsid w:val="0066687D"/>
    <w:rsid w:val="00667E25"/>
    <w:rsid w:val="006702C4"/>
    <w:rsid w:val="00671373"/>
    <w:rsid w:val="00672E9F"/>
    <w:rsid w:val="0067454D"/>
    <w:rsid w:val="006755D3"/>
    <w:rsid w:val="0067638A"/>
    <w:rsid w:val="00677E41"/>
    <w:rsid w:val="00680D0B"/>
    <w:rsid w:val="006811A1"/>
    <w:rsid w:val="0068278C"/>
    <w:rsid w:val="00682A2F"/>
    <w:rsid w:val="0068337B"/>
    <w:rsid w:val="00683724"/>
    <w:rsid w:val="00683ED3"/>
    <w:rsid w:val="00684C6B"/>
    <w:rsid w:val="00686504"/>
    <w:rsid w:val="006868C0"/>
    <w:rsid w:val="00687BE9"/>
    <w:rsid w:val="006922CC"/>
    <w:rsid w:val="00692BB7"/>
    <w:rsid w:val="00692DA8"/>
    <w:rsid w:val="00693415"/>
    <w:rsid w:val="00693D80"/>
    <w:rsid w:val="0069481F"/>
    <w:rsid w:val="00694AAE"/>
    <w:rsid w:val="00695BE5"/>
    <w:rsid w:val="0069643C"/>
    <w:rsid w:val="006979BF"/>
    <w:rsid w:val="00697B9A"/>
    <w:rsid w:val="00697E9A"/>
    <w:rsid w:val="006A12FF"/>
    <w:rsid w:val="006A281F"/>
    <w:rsid w:val="006A4477"/>
    <w:rsid w:val="006A4F05"/>
    <w:rsid w:val="006A5413"/>
    <w:rsid w:val="006A5E80"/>
    <w:rsid w:val="006A61E8"/>
    <w:rsid w:val="006A62B5"/>
    <w:rsid w:val="006B04A3"/>
    <w:rsid w:val="006B076C"/>
    <w:rsid w:val="006B0953"/>
    <w:rsid w:val="006B0D58"/>
    <w:rsid w:val="006B2482"/>
    <w:rsid w:val="006B4BD0"/>
    <w:rsid w:val="006B5212"/>
    <w:rsid w:val="006B597F"/>
    <w:rsid w:val="006B6793"/>
    <w:rsid w:val="006B7EE6"/>
    <w:rsid w:val="006C24F8"/>
    <w:rsid w:val="006C327F"/>
    <w:rsid w:val="006C35DB"/>
    <w:rsid w:val="006C3739"/>
    <w:rsid w:val="006C3DAC"/>
    <w:rsid w:val="006C55DA"/>
    <w:rsid w:val="006C57D3"/>
    <w:rsid w:val="006C5FA4"/>
    <w:rsid w:val="006C6F1E"/>
    <w:rsid w:val="006C7204"/>
    <w:rsid w:val="006D1E24"/>
    <w:rsid w:val="006D2C09"/>
    <w:rsid w:val="006D3574"/>
    <w:rsid w:val="006D36D9"/>
    <w:rsid w:val="006D3969"/>
    <w:rsid w:val="006D4DB2"/>
    <w:rsid w:val="006D5604"/>
    <w:rsid w:val="006D5D62"/>
    <w:rsid w:val="006D6E9E"/>
    <w:rsid w:val="006D73B0"/>
    <w:rsid w:val="006D7D18"/>
    <w:rsid w:val="006D7D29"/>
    <w:rsid w:val="006E0A4E"/>
    <w:rsid w:val="006E0ED6"/>
    <w:rsid w:val="006E2D6D"/>
    <w:rsid w:val="006E4787"/>
    <w:rsid w:val="006E4791"/>
    <w:rsid w:val="006E5DE1"/>
    <w:rsid w:val="006E6E3F"/>
    <w:rsid w:val="006E7406"/>
    <w:rsid w:val="006F10A3"/>
    <w:rsid w:val="006F16F1"/>
    <w:rsid w:val="006F2060"/>
    <w:rsid w:val="006F225F"/>
    <w:rsid w:val="006F41E8"/>
    <w:rsid w:val="006F4E48"/>
    <w:rsid w:val="006F666F"/>
    <w:rsid w:val="006F702F"/>
    <w:rsid w:val="006F76D9"/>
    <w:rsid w:val="006F79E9"/>
    <w:rsid w:val="00701E8C"/>
    <w:rsid w:val="00703E38"/>
    <w:rsid w:val="00704F0D"/>
    <w:rsid w:val="00706109"/>
    <w:rsid w:val="00706DC8"/>
    <w:rsid w:val="00710489"/>
    <w:rsid w:val="007116E4"/>
    <w:rsid w:val="00711852"/>
    <w:rsid w:val="00712547"/>
    <w:rsid w:val="00712B0F"/>
    <w:rsid w:val="00714CAB"/>
    <w:rsid w:val="00714DD9"/>
    <w:rsid w:val="00716040"/>
    <w:rsid w:val="00716728"/>
    <w:rsid w:val="00717595"/>
    <w:rsid w:val="007214E6"/>
    <w:rsid w:val="007218C3"/>
    <w:rsid w:val="00723813"/>
    <w:rsid w:val="007243F8"/>
    <w:rsid w:val="00725BBA"/>
    <w:rsid w:val="007272B6"/>
    <w:rsid w:val="00731CCD"/>
    <w:rsid w:val="00732287"/>
    <w:rsid w:val="00732D8D"/>
    <w:rsid w:val="00733B51"/>
    <w:rsid w:val="007341CF"/>
    <w:rsid w:val="0073456F"/>
    <w:rsid w:val="0073513A"/>
    <w:rsid w:val="00737596"/>
    <w:rsid w:val="00742F5E"/>
    <w:rsid w:val="00745426"/>
    <w:rsid w:val="00745F37"/>
    <w:rsid w:val="00746C7C"/>
    <w:rsid w:val="00746EE9"/>
    <w:rsid w:val="00751AE2"/>
    <w:rsid w:val="00751B96"/>
    <w:rsid w:val="00752578"/>
    <w:rsid w:val="00753151"/>
    <w:rsid w:val="00753505"/>
    <w:rsid w:val="00753E4C"/>
    <w:rsid w:val="00754972"/>
    <w:rsid w:val="007553CA"/>
    <w:rsid w:val="0075594E"/>
    <w:rsid w:val="00756081"/>
    <w:rsid w:val="00756855"/>
    <w:rsid w:val="00757834"/>
    <w:rsid w:val="00757968"/>
    <w:rsid w:val="00757B0C"/>
    <w:rsid w:val="00757B6C"/>
    <w:rsid w:val="0076103F"/>
    <w:rsid w:val="00761246"/>
    <w:rsid w:val="00761C14"/>
    <w:rsid w:val="0076273A"/>
    <w:rsid w:val="00762A4A"/>
    <w:rsid w:val="00763061"/>
    <w:rsid w:val="00764160"/>
    <w:rsid w:val="00766661"/>
    <w:rsid w:val="00766B60"/>
    <w:rsid w:val="00767055"/>
    <w:rsid w:val="0076725C"/>
    <w:rsid w:val="007716B6"/>
    <w:rsid w:val="00771BA8"/>
    <w:rsid w:val="00771F86"/>
    <w:rsid w:val="007726F2"/>
    <w:rsid w:val="007728A2"/>
    <w:rsid w:val="007744AD"/>
    <w:rsid w:val="00774C21"/>
    <w:rsid w:val="00780406"/>
    <w:rsid w:val="0078188A"/>
    <w:rsid w:val="00782FEE"/>
    <w:rsid w:val="0078312D"/>
    <w:rsid w:val="00785253"/>
    <w:rsid w:val="007877D5"/>
    <w:rsid w:val="00787E6B"/>
    <w:rsid w:val="00790A64"/>
    <w:rsid w:val="00791CFD"/>
    <w:rsid w:val="007929B4"/>
    <w:rsid w:val="00793B66"/>
    <w:rsid w:val="00796B9D"/>
    <w:rsid w:val="00797746"/>
    <w:rsid w:val="007A0A52"/>
    <w:rsid w:val="007A0C02"/>
    <w:rsid w:val="007A1A6B"/>
    <w:rsid w:val="007A1A9F"/>
    <w:rsid w:val="007A2604"/>
    <w:rsid w:val="007A3029"/>
    <w:rsid w:val="007A361F"/>
    <w:rsid w:val="007A4AA7"/>
    <w:rsid w:val="007A5619"/>
    <w:rsid w:val="007A5F97"/>
    <w:rsid w:val="007A66C1"/>
    <w:rsid w:val="007A6AE8"/>
    <w:rsid w:val="007A75FE"/>
    <w:rsid w:val="007A78A8"/>
    <w:rsid w:val="007B0491"/>
    <w:rsid w:val="007B057B"/>
    <w:rsid w:val="007B280D"/>
    <w:rsid w:val="007B3149"/>
    <w:rsid w:val="007B5036"/>
    <w:rsid w:val="007B5445"/>
    <w:rsid w:val="007B6419"/>
    <w:rsid w:val="007B703A"/>
    <w:rsid w:val="007B7131"/>
    <w:rsid w:val="007B7CA7"/>
    <w:rsid w:val="007C077D"/>
    <w:rsid w:val="007C07A8"/>
    <w:rsid w:val="007C2441"/>
    <w:rsid w:val="007C310E"/>
    <w:rsid w:val="007C3369"/>
    <w:rsid w:val="007C4C1C"/>
    <w:rsid w:val="007C4F91"/>
    <w:rsid w:val="007C56D6"/>
    <w:rsid w:val="007C7480"/>
    <w:rsid w:val="007D4699"/>
    <w:rsid w:val="007D46EC"/>
    <w:rsid w:val="007D5999"/>
    <w:rsid w:val="007D6017"/>
    <w:rsid w:val="007D607F"/>
    <w:rsid w:val="007D6419"/>
    <w:rsid w:val="007D772E"/>
    <w:rsid w:val="007E050D"/>
    <w:rsid w:val="007E06B5"/>
    <w:rsid w:val="007E0769"/>
    <w:rsid w:val="007E2837"/>
    <w:rsid w:val="007E28C5"/>
    <w:rsid w:val="007E387E"/>
    <w:rsid w:val="007E3D8C"/>
    <w:rsid w:val="007E5DC4"/>
    <w:rsid w:val="007E637D"/>
    <w:rsid w:val="007E7E11"/>
    <w:rsid w:val="007F037E"/>
    <w:rsid w:val="007F169F"/>
    <w:rsid w:val="007F27A8"/>
    <w:rsid w:val="007F306F"/>
    <w:rsid w:val="007F461B"/>
    <w:rsid w:val="007F6996"/>
    <w:rsid w:val="007F727F"/>
    <w:rsid w:val="007F7792"/>
    <w:rsid w:val="007F7D59"/>
    <w:rsid w:val="007F7DAA"/>
    <w:rsid w:val="0080007B"/>
    <w:rsid w:val="00800580"/>
    <w:rsid w:val="0080185D"/>
    <w:rsid w:val="008025F6"/>
    <w:rsid w:val="0080277F"/>
    <w:rsid w:val="00802DBE"/>
    <w:rsid w:val="008031DA"/>
    <w:rsid w:val="008035F5"/>
    <w:rsid w:val="00803832"/>
    <w:rsid w:val="00805572"/>
    <w:rsid w:val="00805F20"/>
    <w:rsid w:val="0080646B"/>
    <w:rsid w:val="0080779D"/>
    <w:rsid w:val="00810E84"/>
    <w:rsid w:val="0081227F"/>
    <w:rsid w:val="00812CB8"/>
    <w:rsid w:val="008130D7"/>
    <w:rsid w:val="00814643"/>
    <w:rsid w:val="00814C3A"/>
    <w:rsid w:val="008157EC"/>
    <w:rsid w:val="008163A1"/>
    <w:rsid w:val="00816614"/>
    <w:rsid w:val="00816620"/>
    <w:rsid w:val="00820EEE"/>
    <w:rsid w:val="008217DB"/>
    <w:rsid w:val="00822871"/>
    <w:rsid w:val="00822AC9"/>
    <w:rsid w:val="00823826"/>
    <w:rsid w:val="00824CDA"/>
    <w:rsid w:val="0082728A"/>
    <w:rsid w:val="00830214"/>
    <w:rsid w:val="008304B7"/>
    <w:rsid w:val="00830508"/>
    <w:rsid w:val="00830B76"/>
    <w:rsid w:val="00832641"/>
    <w:rsid w:val="00832FD5"/>
    <w:rsid w:val="00833CD0"/>
    <w:rsid w:val="0083474E"/>
    <w:rsid w:val="00834997"/>
    <w:rsid w:val="0083633E"/>
    <w:rsid w:val="00837ECC"/>
    <w:rsid w:val="008410FF"/>
    <w:rsid w:val="0084207A"/>
    <w:rsid w:val="00843D83"/>
    <w:rsid w:val="008447A5"/>
    <w:rsid w:val="0084526D"/>
    <w:rsid w:val="00846062"/>
    <w:rsid w:val="0084705D"/>
    <w:rsid w:val="00850A6F"/>
    <w:rsid w:val="008514EB"/>
    <w:rsid w:val="00852484"/>
    <w:rsid w:val="00852D1A"/>
    <w:rsid w:val="008530B8"/>
    <w:rsid w:val="00855FA8"/>
    <w:rsid w:val="0085683F"/>
    <w:rsid w:val="00860C7B"/>
    <w:rsid w:val="008624F6"/>
    <w:rsid w:val="00863311"/>
    <w:rsid w:val="008642FC"/>
    <w:rsid w:val="008654B1"/>
    <w:rsid w:val="00866FEA"/>
    <w:rsid w:val="00867347"/>
    <w:rsid w:val="00870672"/>
    <w:rsid w:val="008722E5"/>
    <w:rsid w:val="00872D48"/>
    <w:rsid w:val="00873617"/>
    <w:rsid w:val="0087390C"/>
    <w:rsid w:val="00875D54"/>
    <w:rsid w:val="00876539"/>
    <w:rsid w:val="008778A2"/>
    <w:rsid w:val="0088000D"/>
    <w:rsid w:val="00880BE2"/>
    <w:rsid w:val="00880DBE"/>
    <w:rsid w:val="008823CE"/>
    <w:rsid w:val="008837BA"/>
    <w:rsid w:val="0088469D"/>
    <w:rsid w:val="008849BF"/>
    <w:rsid w:val="00886817"/>
    <w:rsid w:val="00886F92"/>
    <w:rsid w:val="00887F75"/>
    <w:rsid w:val="00890BCD"/>
    <w:rsid w:val="00891757"/>
    <w:rsid w:val="00892616"/>
    <w:rsid w:val="00893678"/>
    <w:rsid w:val="008947D2"/>
    <w:rsid w:val="00895326"/>
    <w:rsid w:val="0089678B"/>
    <w:rsid w:val="00896FFE"/>
    <w:rsid w:val="008A1733"/>
    <w:rsid w:val="008A4B52"/>
    <w:rsid w:val="008A78A1"/>
    <w:rsid w:val="008A7DD2"/>
    <w:rsid w:val="008B025F"/>
    <w:rsid w:val="008B10B3"/>
    <w:rsid w:val="008B2EBA"/>
    <w:rsid w:val="008B3591"/>
    <w:rsid w:val="008B4776"/>
    <w:rsid w:val="008B5348"/>
    <w:rsid w:val="008B6145"/>
    <w:rsid w:val="008B6A05"/>
    <w:rsid w:val="008B77EA"/>
    <w:rsid w:val="008B7AA8"/>
    <w:rsid w:val="008C152C"/>
    <w:rsid w:val="008C178B"/>
    <w:rsid w:val="008C2A4D"/>
    <w:rsid w:val="008C3840"/>
    <w:rsid w:val="008C57E1"/>
    <w:rsid w:val="008C6C7E"/>
    <w:rsid w:val="008C7535"/>
    <w:rsid w:val="008D03E0"/>
    <w:rsid w:val="008D0E03"/>
    <w:rsid w:val="008E0504"/>
    <w:rsid w:val="008E0A50"/>
    <w:rsid w:val="008E263D"/>
    <w:rsid w:val="008E3B1C"/>
    <w:rsid w:val="008E3BE6"/>
    <w:rsid w:val="008E3FEE"/>
    <w:rsid w:val="008E4151"/>
    <w:rsid w:val="008E6F2E"/>
    <w:rsid w:val="008F2D37"/>
    <w:rsid w:val="008F3431"/>
    <w:rsid w:val="008F4E02"/>
    <w:rsid w:val="008F56EC"/>
    <w:rsid w:val="008F5B84"/>
    <w:rsid w:val="008F7240"/>
    <w:rsid w:val="008F7CA2"/>
    <w:rsid w:val="00900307"/>
    <w:rsid w:val="0090039E"/>
    <w:rsid w:val="0090060E"/>
    <w:rsid w:val="009006FE"/>
    <w:rsid w:val="00900A79"/>
    <w:rsid w:val="009019E1"/>
    <w:rsid w:val="00902408"/>
    <w:rsid w:val="00903361"/>
    <w:rsid w:val="00904042"/>
    <w:rsid w:val="00905370"/>
    <w:rsid w:val="00905962"/>
    <w:rsid w:val="009060CE"/>
    <w:rsid w:val="00906C58"/>
    <w:rsid w:val="00907155"/>
    <w:rsid w:val="009077FF"/>
    <w:rsid w:val="00911BA0"/>
    <w:rsid w:val="009141A1"/>
    <w:rsid w:val="00914A87"/>
    <w:rsid w:val="00916193"/>
    <w:rsid w:val="00916E62"/>
    <w:rsid w:val="0091770F"/>
    <w:rsid w:val="0092084A"/>
    <w:rsid w:val="0092140A"/>
    <w:rsid w:val="00922196"/>
    <w:rsid w:val="00923720"/>
    <w:rsid w:val="009241FB"/>
    <w:rsid w:val="00924B9D"/>
    <w:rsid w:val="009253CB"/>
    <w:rsid w:val="00926D22"/>
    <w:rsid w:val="00930C50"/>
    <w:rsid w:val="00932FA6"/>
    <w:rsid w:val="00937277"/>
    <w:rsid w:val="00941308"/>
    <w:rsid w:val="0094473F"/>
    <w:rsid w:val="009449A2"/>
    <w:rsid w:val="00944E0C"/>
    <w:rsid w:val="00945F08"/>
    <w:rsid w:val="00947270"/>
    <w:rsid w:val="0094774A"/>
    <w:rsid w:val="00951DC5"/>
    <w:rsid w:val="00952287"/>
    <w:rsid w:val="00954EE4"/>
    <w:rsid w:val="009566EB"/>
    <w:rsid w:val="00957742"/>
    <w:rsid w:val="00963A49"/>
    <w:rsid w:val="00963CD6"/>
    <w:rsid w:val="00963ED1"/>
    <w:rsid w:val="00965DEC"/>
    <w:rsid w:val="00966853"/>
    <w:rsid w:val="00966B34"/>
    <w:rsid w:val="00967C23"/>
    <w:rsid w:val="009707CA"/>
    <w:rsid w:val="0097164F"/>
    <w:rsid w:val="0097316A"/>
    <w:rsid w:val="0097321D"/>
    <w:rsid w:val="00974FE6"/>
    <w:rsid w:val="009767B5"/>
    <w:rsid w:val="00976D44"/>
    <w:rsid w:val="009802A4"/>
    <w:rsid w:val="00980E79"/>
    <w:rsid w:val="00980F02"/>
    <w:rsid w:val="00981C3B"/>
    <w:rsid w:val="00983604"/>
    <w:rsid w:val="00983806"/>
    <w:rsid w:val="00983B1F"/>
    <w:rsid w:val="00984C92"/>
    <w:rsid w:val="00984F6F"/>
    <w:rsid w:val="0098572E"/>
    <w:rsid w:val="0098690A"/>
    <w:rsid w:val="009876B2"/>
    <w:rsid w:val="00987DB5"/>
    <w:rsid w:val="00991447"/>
    <w:rsid w:val="00994596"/>
    <w:rsid w:val="0099463C"/>
    <w:rsid w:val="00994A03"/>
    <w:rsid w:val="00994C23"/>
    <w:rsid w:val="00994D79"/>
    <w:rsid w:val="00997F9E"/>
    <w:rsid w:val="009A0DAC"/>
    <w:rsid w:val="009A10FB"/>
    <w:rsid w:val="009A184D"/>
    <w:rsid w:val="009A2F08"/>
    <w:rsid w:val="009A4B47"/>
    <w:rsid w:val="009A5DB0"/>
    <w:rsid w:val="009A5E01"/>
    <w:rsid w:val="009A6E4E"/>
    <w:rsid w:val="009A7438"/>
    <w:rsid w:val="009B1E34"/>
    <w:rsid w:val="009B245D"/>
    <w:rsid w:val="009B2A71"/>
    <w:rsid w:val="009B33ED"/>
    <w:rsid w:val="009B3539"/>
    <w:rsid w:val="009B3E00"/>
    <w:rsid w:val="009B4B07"/>
    <w:rsid w:val="009B51F7"/>
    <w:rsid w:val="009B5E11"/>
    <w:rsid w:val="009B6748"/>
    <w:rsid w:val="009B7EB1"/>
    <w:rsid w:val="009C0BC2"/>
    <w:rsid w:val="009C1319"/>
    <w:rsid w:val="009C292D"/>
    <w:rsid w:val="009C37E7"/>
    <w:rsid w:val="009C436E"/>
    <w:rsid w:val="009C43E0"/>
    <w:rsid w:val="009D06B9"/>
    <w:rsid w:val="009D075F"/>
    <w:rsid w:val="009D0E1B"/>
    <w:rsid w:val="009D1A10"/>
    <w:rsid w:val="009D1CC4"/>
    <w:rsid w:val="009D289C"/>
    <w:rsid w:val="009D2B2D"/>
    <w:rsid w:val="009D3253"/>
    <w:rsid w:val="009D3285"/>
    <w:rsid w:val="009D37DF"/>
    <w:rsid w:val="009D416D"/>
    <w:rsid w:val="009D451A"/>
    <w:rsid w:val="009D4A1E"/>
    <w:rsid w:val="009D4D93"/>
    <w:rsid w:val="009D5463"/>
    <w:rsid w:val="009D5FDA"/>
    <w:rsid w:val="009D6633"/>
    <w:rsid w:val="009D7270"/>
    <w:rsid w:val="009D7598"/>
    <w:rsid w:val="009E075E"/>
    <w:rsid w:val="009E0FB7"/>
    <w:rsid w:val="009E1A71"/>
    <w:rsid w:val="009E274F"/>
    <w:rsid w:val="009E3546"/>
    <w:rsid w:val="009E6B4E"/>
    <w:rsid w:val="009E7330"/>
    <w:rsid w:val="009E797B"/>
    <w:rsid w:val="009F0DDF"/>
    <w:rsid w:val="009F0F40"/>
    <w:rsid w:val="009F1980"/>
    <w:rsid w:val="009F2DF8"/>
    <w:rsid w:val="009F327F"/>
    <w:rsid w:val="009F34D1"/>
    <w:rsid w:val="009F3E27"/>
    <w:rsid w:val="009F60E9"/>
    <w:rsid w:val="009F672D"/>
    <w:rsid w:val="009F6834"/>
    <w:rsid w:val="009F6CAA"/>
    <w:rsid w:val="009F7F8B"/>
    <w:rsid w:val="00A00023"/>
    <w:rsid w:val="00A00931"/>
    <w:rsid w:val="00A00DE5"/>
    <w:rsid w:val="00A0255F"/>
    <w:rsid w:val="00A03703"/>
    <w:rsid w:val="00A037B5"/>
    <w:rsid w:val="00A03872"/>
    <w:rsid w:val="00A03EAC"/>
    <w:rsid w:val="00A04C6C"/>
    <w:rsid w:val="00A05C83"/>
    <w:rsid w:val="00A06708"/>
    <w:rsid w:val="00A0760D"/>
    <w:rsid w:val="00A1133B"/>
    <w:rsid w:val="00A12E94"/>
    <w:rsid w:val="00A1389B"/>
    <w:rsid w:val="00A138B5"/>
    <w:rsid w:val="00A14013"/>
    <w:rsid w:val="00A143DB"/>
    <w:rsid w:val="00A146D0"/>
    <w:rsid w:val="00A14D1A"/>
    <w:rsid w:val="00A15649"/>
    <w:rsid w:val="00A17508"/>
    <w:rsid w:val="00A176C4"/>
    <w:rsid w:val="00A17EDF"/>
    <w:rsid w:val="00A20AEB"/>
    <w:rsid w:val="00A21041"/>
    <w:rsid w:val="00A2358E"/>
    <w:rsid w:val="00A23682"/>
    <w:rsid w:val="00A23AF5"/>
    <w:rsid w:val="00A240BB"/>
    <w:rsid w:val="00A24819"/>
    <w:rsid w:val="00A24B66"/>
    <w:rsid w:val="00A25931"/>
    <w:rsid w:val="00A26105"/>
    <w:rsid w:val="00A26870"/>
    <w:rsid w:val="00A26C30"/>
    <w:rsid w:val="00A2705E"/>
    <w:rsid w:val="00A27687"/>
    <w:rsid w:val="00A30FAC"/>
    <w:rsid w:val="00A3195D"/>
    <w:rsid w:val="00A31A42"/>
    <w:rsid w:val="00A31DE3"/>
    <w:rsid w:val="00A339BF"/>
    <w:rsid w:val="00A3490F"/>
    <w:rsid w:val="00A36FAF"/>
    <w:rsid w:val="00A371BD"/>
    <w:rsid w:val="00A40F1A"/>
    <w:rsid w:val="00A4488B"/>
    <w:rsid w:val="00A44BCB"/>
    <w:rsid w:val="00A45888"/>
    <w:rsid w:val="00A500D0"/>
    <w:rsid w:val="00A50E74"/>
    <w:rsid w:val="00A50EB0"/>
    <w:rsid w:val="00A526BC"/>
    <w:rsid w:val="00A5775D"/>
    <w:rsid w:val="00A613AC"/>
    <w:rsid w:val="00A6371D"/>
    <w:rsid w:val="00A63A59"/>
    <w:rsid w:val="00A64650"/>
    <w:rsid w:val="00A65011"/>
    <w:rsid w:val="00A6565C"/>
    <w:rsid w:val="00A657B5"/>
    <w:rsid w:val="00A65D15"/>
    <w:rsid w:val="00A66FA9"/>
    <w:rsid w:val="00A67647"/>
    <w:rsid w:val="00A7082A"/>
    <w:rsid w:val="00A70DC6"/>
    <w:rsid w:val="00A72610"/>
    <w:rsid w:val="00A73225"/>
    <w:rsid w:val="00A73AAD"/>
    <w:rsid w:val="00A73B0D"/>
    <w:rsid w:val="00A73B72"/>
    <w:rsid w:val="00A748C4"/>
    <w:rsid w:val="00A74ADB"/>
    <w:rsid w:val="00A7670B"/>
    <w:rsid w:val="00A8014C"/>
    <w:rsid w:val="00A80BF5"/>
    <w:rsid w:val="00A81304"/>
    <w:rsid w:val="00A81D68"/>
    <w:rsid w:val="00A8409C"/>
    <w:rsid w:val="00A84359"/>
    <w:rsid w:val="00A84B9D"/>
    <w:rsid w:val="00A85717"/>
    <w:rsid w:val="00A85D26"/>
    <w:rsid w:val="00A8604B"/>
    <w:rsid w:val="00A86199"/>
    <w:rsid w:val="00A86B2C"/>
    <w:rsid w:val="00A92078"/>
    <w:rsid w:val="00A925C1"/>
    <w:rsid w:val="00A931DC"/>
    <w:rsid w:val="00A94C66"/>
    <w:rsid w:val="00A94E26"/>
    <w:rsid w:val="00A960E3"/>
    <w:rsid w:val="00AA0F75"/>
    <w:rsid w:val="00AA1554"/>
    <w:rsid w:val="00AA25C2"/>
    <w:rsid w:val="00AA40AD"/>
    <w:rsid w:val="00AA573D"/>
    <w:rsid w:val="00AA5754"/>
    <w:rsid w:val="00AA7105"/>
    <w:rsid w:val="00AA74A7"/>
    <w:rsid w:val="00AB1CA3"/>
    <w:rsid w:val="00AB446A"/>
    <w:rsid w:val="00AB530C"/>
    <w:rsid w:val="00AB693A"/>
    <w:rsid w:val="00AB6B7D"/>
    <w:rsid w:val="00AB720C"/>
    <w:rsid w:val="00AB7761"/>
    <w:rsid w:val="00AB7B5E"/>
    <w:rsid w:val="00AC0B1B"/>
    <w:rsid w:val="00AC1F47"/>
    <w:rsid w:val="00AC2066"/>
    <w:rsid w:val="00AC5025"/>
    <w:rsid w:val="00AC50FF"/>
    <w:rsid w:val="00AC54EA"/>
    <w:rsid w:val="00AC6546"/>
    <w:rsid w:val="00AC65DE"/>
    <w:rsid w:val="00AC67B1"/>
    <w:rsid w:val="00AD0333"/>
    <w:rsid w:val="00AD1D93"/>
    <w:rsid w:val="00AD1D94"/>
    <w:rsid w:val="00AD1FB9"/>
    <w:rsid w:val="00AD392E"/>
    <w:rsid w:val="00AD4488"/>
    <w:rsid w:val="00AD4ABA"/>
    <w:rsid w:val="00AD4D14"/>
    <w:rsid w:val="00AD67FC"/>
    <w:rsid w:val="00AD7D70"/>
    <w:rsid w:val="00AE10F7"/>
    <w:rsid w:val="00AE2E09"/>
    <w:rsid w:val="00AE3FFF"/>
    <w:rsid w:val="00AE5CCD"/>
    <w:rsid w:val="00AF07F8"/>
    <w:rsid w:val="00AF172F"/>
    <w:rsid w:val="00AF283F"/>
    <w:rsid w:val="00AF3F35"/>
    <w:rsid w:val="00AF4650"/>
    <w:rsid w:val="00AF5257"/>
    <w:rsid w:val="00AF6CEA"/>
    <w:rsid w:val="00B00D84"/>
    <w:rsid w:val="00B032A1"/>
    <w:rsid w:val="00B03444"/>
    <w:rsid w:val="00B04072"/>
    <w:rsid w:val="00B04E38"/>
    <w:rsid w:val="00B04FD3"/>
    <w:rsid w:val="00B0521A"/>
    <w:rsid w:val="00B06B80"/>
    <w:rsid w:val="00B11587"/>
    <w:rsid w:val="00B11D0E"/>
    <w:rsid w:val="00B12083"/>
    <w:rsid w:val="00B124E7"/>
    <w:rsid w:val="00B130D3"/>
    <w:rsid w:val="00B13203"/>
    <w:rsid w:val="00B13CB7"/>
    <w:rsid w:val="00B13D07"/>
    <w:rsid w:val="00B13F7E"/>
    <w:rsid w:val="00B14866"/>
    <w:rsid w:val="00B14B00"/>
    <w:rsid w:val="00B14DC0"/>
    <w:rsid w:val="00B158A3"/>
    <w:rsid w:val="00B15BF2"/>
    <w:rsid w:val="00B169CE"/>
    <w:rsid w:val="00B16C4F"/>
    <w:rsid w:val="00B174DE"/>
    <w:rsid w:val="00B17A38"/>
    <w:rsid w:val="00B204D6"/>
    <w:rsid w:val="00B20E56"/>
    <w:rsid w:val="00B21C42"/>
    <w:rsid w:val="00B23364"/>
    <w:rsid w:val="00B2362D"/>
    <w:rsid w:val="00B23EA6"/>
    <w:rsid w:val="00B249FB"/>
    <w:rsid w:val="00B24F8D"/>
    <w:rsid w:val="00B25905"/>
    <w:rsid w:val="00B26B32"/>
    <w:rsid w:val="00B27E22"/>
    <w:rsid w:val="00B30ED0"/>
    <w:rsid w:val="00B3158E"/>
    <w:rsid w:val="00B32B56"/>
    <w:rsid w:val="00B33F92"/>
    <w:rsid w:val="00B3411C"/>
    <w:rsid w:val="00B342E0"/>
    <w:rsid w:val="00B342EB"/>
    <w:rsid w:val="00B3659D"/>
    <w:rsid w:val="00B365DB"/>
    <w:rsid w:val="00B37948"/>
    <w:rsid w:val="00B405CE"/>
    <w:rsid w:val="00B413AB"/>
    <w:rsid w:val="00B4269C"/>
    <w:rsid w:val="00B43C26"/>
    <w:rsid w:val="00B4425E"/>
    <w:rsid w:val="00B443BA"/>
    <w:rsid w:val="00B44D49"/>
    <w:rsid w:val="00B46D39"/>
    <w:rsid w:val="00B4723C"/>
    <w:rsid w:val="00B53902"/>
    <w:rsid w:val="00B53FB6"/>
    <w:rsid w:val="00B54BA5"/>
    <w:rsid w:val="00B5660A"/>
    <w:rsid w:val="00B57526"/>
    <w:rsid w:val="00B57FC2"/>
    <w:rsid w:val="00B606C1"/>
    <w:rsid w:val="00B607F1"/>
    <w:rsid w:val="00B60975"/>
    <w:rsid w:val="00B6120D"/>
    <w:rsid w:val="00B614B8"/>
    <w:rsid w:val="00B617E6"/>
    <w:rsid w:val="00B63356"/>
    <w:rsid w:val="00B647FB"/>
    <w:rsid w:val="00B64E0B"/>
    <w:rsid w:val="00B65A77"/>
    <w:rsid w:val="00B65D23"/>
    <w:rsid w:val="00B66093"/>
    <w:rsid w:val="00B668A7"/>
    <w:rsid w:val="00B66EA9"/>
    <w:rsid w:val="00B672FC"/>
    <w:rsid w:val="00B675A7"/>
    <w:rsid w:val="00B70889"/>
    <w:rsid w:val="00B70F37"/>
    <w:rsid w:val="00B71D6D"/>
    <w:rsid w:val="00B73324"/>
    <w:rsid w:val="00B73F9D"/>
    <w:rsid w:val="00B740B9"/>
    <w:rsid w:val="00B74869"/>
    <w:rsid w:val="00B777E5"/>
    <w:rsid w:val="00B77F15"/>
    <w:rsid w:val="00B80FB0"/>
    <w:rsid w:val="00B8117B"/>
    <w:rsid w:val="00B83C6E"/>
    <w:rsid w:val="00B86232"/>
    <w:rsid w:val="00B86E07"/>
    <w:rsid w:val="00B87253"/>
    <w:rsid w:val="00B87E83"/>
    <w:rsid w:val="00B9134F"/>
    <w:rsid w:val="00B9238D"/>
    <w:rsid w:val="00B9297E"/>
    <w:rsid w:val="00B92BAF"/>
    <w:rsid w:val="00B92D97"/>
    <w:rsid w:val="00B92F77"/>
    <w:rsid w:val="00B93FC6"/>
    <w:rsid w:val="00B941BA"/>
    <w:rsid w:val="00B9448A"/>
    <w:rsid w:val="00B95368"/>
    <w:rsid w:val="00B959E5"/>
    <w:rsid w:val="00B97226"/>
    <w:rsid w:val="00BA0B0F"/>
    <w:rsid w:val="00BA1047"/>
    <w:rsid w:val="00BA1707"/>
    <w:rsid w:val="00BA20BC"/>
    <w:rsid w:val="00BA2C08"/>
    <w:rsid w:val="00BA560E"/>
    <w:rsid w:val="00BA5662"/>
    <w:rsid w:val="00BA6128"/>
    <w:rsid w:val="00BA7B54"/>
    <w:rsid w:val="00BA7C9C"/>
    <w:rsid w:val="00BB041A"/>
    <w:rsid w:val="00BB1469"/>
    <w:rsid w:val="00BB1691"/>
    <w:rsid w:val="00BB1CBF"/>
    <w:rsid w:val="00BB2C82"/>
    <w:rsid w:val="00BB6429"/>
    <w:rsid w:val="00BB70B3"/>
    <w:rsid w:val="00BB7CE5"/>
    <w:rsid w:val="00BC0741"/>
    <w:rsid w:val="00BC2519"/>
    <w:rsid w:val="00BC2785"/>
    <w:rsid w:val="00BC2876"/>
    <w:rsid w:val="00BC4615"/>
    <w:rsid w:val="00BC470E"/>
    <w:rsid w:val="00BC52E3"/>
    <w:rsid w:val="00BC5591"/>
    <w:rsid w:val="00BC604F"/>
    <w:rsid w:val="00BD4C7B"/>
    <w:rsid w:val="00BD7B6D"/>
    <w:rsid w:val="00BD7DF8"/>
    <w:rsid w:val="00BE07A5"/>
    <w:rsid w:val="00BE0C34"/>
    <w:rsid w:val="00BE2884"/>
    <w:rsid w:val="00BE37D3"/>
    <w:rsid w:val="00BE3DB6"/>
    <w:rsid w:val="00BE54F6"/>
    <w:rsid w:val="00BE5740"/>
    <w:rsid w:val="00BE63E9"/>
    <w:rsid w:val="00BE6821"/>
    <w:rsid w:val="00BE6936"/>
    <w:rsid w:val="00BE75CE"/>
    <w:rsid w:val="00BE78B4"/>
    <w:rsid w:val="00BF01C7"/>
    <w:rsid w:val="00BF072B"/>
    <w:rsid w:val="00BF0AE8"/>
    <w:rsid w:val="00BF12D7"/>
    <w:rsid w:val="00BF1610"/>
    <w:rsid w:val="00BF2371"/>
    <w:rsid w:val="00BF3BA8"/>
    <w:rsid w:val="00BF6455"/>
    <w:rsid w:val="00BF7A04"/>
    <w:rsid w:val="00BF7A38"/>
    <w:rsid w:val="00C00EB6"/>
    <w:rsid w:val="00C0187E"/>
    <w:rsid w:val="00C01DC7"/>
    <w:rsid w:val="00C0247E"/>
    <w:rsid w:val="00C041F7"/>
    <w:rsid w:val="00C10007"/>
    <w:rsid w:val="00C100A3"/>
    <w:rsid w:val="00C108E6"/>
    <w:rsid w:val="00C12D62"/>
    <w:rsid w:val="00C1455E"/>
    <w:rsid w:val="00C22043"/>
    <w:rsid w:val="00C228D1"/>
    <w:rsid w:val="00C23B89"/>
    <w:rsid w:val="00C2467F"/>
    <w:rsid w:val="00C24E26"/>
    <w:rsid w:val="00C25075"/>
    <w:rsid w:val="00C26CB0"/>
    <w:rsid w:val="00C2738A"/>
    <w:rsid w:val="00C30B68"/>
    <w:rsid w:val="00C32543"/>
    <w:rsid w:val="00C32F0F"/>
    <w:rsid w:val="00C350EB"/>
    <w:rsid w:val="00C40015"/>
    <w:rsid w:val="00C40F7C"/>
    <w:rsid w:val="00C40FCF"/>
    <w:rsid w:val="00C41C9F"/>
    <w:rsid w:val="00C42863"/>
    <w:rsid w:val="00C445DF"/>
    <w:rsid w:val="00C44828"/>
    <w:rsid w:val="00C46E3F"/>
    <w:rsid w:val="00C47153"/>
    <w:rsid w:val="00C4789D"/>
    <w:rsid w:val="00C47A25"/>
    <w:rsid w:val="00C51A48"/>
    <w:rsid w:val="00C53055"/>
    <w:rsid w:val="00C53E65"/>
    <w:rsid w:val="00C55477"/>
    <w:rsid w:val="00C55D4D"/>
    <w:rsid w:val="00C56058"/>
    <w:rsid w:val="00C574DD"/>
    <w:rsid w:val="00C5761A"/>
    <w:rsid w:val="00C60E2C"/>
    <w:rsid w:val="00C60FA0"/>
    <w:rsid w:val="00C613F6"/>
    <w:rsid w:val="00C62B73"/>
    <w:rsid w:val="00C63A64"/>
    <w:rsid w:val="00C6429E"/>
    <w:rsid w:val="00C6586D"/>
    <w:rsid w:val="00C65927"/>
    <w:rsid w:val="00C67117"/>
    <w:rsid w:val="00C7007A"/>
    <w:rsid w:val="00C70909"/>
    <w:rsid w:val="00C71A39"/>
    <w:rsid w:val="00C727B8"/>
    <w:rsid w:val="00C72E98"/>
    <w:rsid w:val="00C758E5"/>
    <w:rsid w:val="00C763BE"/>
    <w:rsid w:val="00C805ED"/>
    <w:rsid w:val="00C81948"/>
    <w:rsid w:val="00C81F1A"/>
    <w:rsid w:val="00C8201D"/>
    <w:rsid w:val="00C823BB"/>
    <w:rsid w:val="00C82BDE"/>
    <w:rsid w:val="00C82EC3"/>
    <w:rsid w:val="00C82EDC"/>
    <w:rsid w:val="00C8504B"/>
    <w:rsid w:val="00C8534F"/>
    <w:rsid w:val="00C858ED"/>
    <w:rsid w:val="00C864FE"/>
    <w:rsid w:val="00C90159"/>
    <w:rsid w:val="00C9117B"/>
    <w:rsid w:val="00C91390"/>
    <w:rsid w:val="00C92FA0"/>
    <w:rsid w:val="00C93E01"/>
    <w:rsid w:val="00C94864"/>
    <w:rsid w:val="00C95389"/>
    <w:rsid w:val="00C95E58"/>
    <w:rsid w:val="00C97925"/>
    <w:rsid w:val="00CA02FA"/>
    <w:rsid w:val="00CA1CF1"/>
    <w:rsid w:val="00CA2E53"/>
    <w:rsid w:val="00CA4659"/>
    <w:rsid w:val="00CA4D82"/>
    <w:rsid w:val="00CA5C62"/>
    <w:rsid w:val="00CA61FD"/>
    <w:rsid w:val="00CB109F"/>
    <w:rsid w:val="00CB1DE7"/>
    <w:rsid w:val="00CB2E92"/>
    <w:rsid w:val="00CB2FD2"/>
    <w:rsid w:val="00CB380C"/>
    <w:rsid w:val="00CB5C83"/>
    <w:rsid w:val="00CC0B90"/>
    <w:rsid w:val="00CC1583"/>
    <w:rsid w:val="00CC1DDE"/>
    <w:rsid w:val="00CC1FF6"/>
    <w:rsid w:val="00CC2798"/>
    <w:rsid w:val="00CC3612"/>
    <w:rsid w:val="00CC3E10"/>
    <w:rsid w:val="00CC4074"/>
    <w:rsid w:val="00CC4ABF"/>
    <w:rsid w:val="00CC52FB"/>
    <w:rsid w:val="00CC6075"/>
    <w:rsid w:val="00CC668F"/>
    <w:rsid w:val="00CC71B6"/>
    <w:rsid w:val="00CC7467"/>
    <w:rsid w:val="00CD0E17"/>
    <w:rsid w:val="00CD31BA"/>
    <w:rsid w:val="00CD3921"/>
    <w:rsid w:val="00CD3BC0"/>
    <w:rsid w:val="00CD6526"/>
    <w:rsid w:val="00CD673F"/>
    <w:rsid w:val="00CE25F0"/>
    <w:rsid w:val="00CE4D9B"/>
    <w:rsid w:val="00CE5A8C"/>
    <w:rsid w:val="00CE5ABD"/>
    <w:rsid w:val="00CE5F38"/>
    <w:rsid w:val="00CF0C85"/>
    <w:rsid w:val="00CF0E15"/>
    <w:rsid w:val="00CF1323"/>
    <w:rsid w:val="00CF2BB1"/>
    <w:rsid w:val="00CF36EF"/>
    <w:rsid w:val="00CF3761"/>
    <w:rsid w:val="00CF3B2D"/>
    <w:rsid w:val="00CF55A0"/>
    <w:rsid w:val="00CF6D9F"/>
    <w:rsid w:val="00CF6F32"/>
    <w:rsid w:val="00D005A5"/>
    <w:rsid w:val="00D006BA"/>
    <w:rsid w:val="00D01A39"/>
    <w:rsid w:val="00D01BC1"/>
    <w:rsid w:val="00D01F73"/>
    <w:rsid w:val="00D03DA7"/>
    <w:rsid w:val="00D040C1"/>
    <w:rsid w:val="00D0444D"/>
    <w:rsid w:val="00D05260"/>
    <w:rsid w:val="00D0592E"/>
    <w:rsid w:val="00D06B19"/>
    <w:rsid w:val="00D0739A"/>
    <w:rsid w:val="00D07AAC"/>
    <w:rsid w:val="00D12222"/>
    <w:rsid w:val="00D13165"/>
    <w:rsid w:val="00D13B0B"/>
    <w:rsid w:val="00D13E87"/>
    <w:rsid w:val="00D14875"/>
    <w:rsid w:val="00D178E8"/>
    <w:rsid w:val="00D17D5C"/>
    <w:rsid w:val="00D200E4"/>
    <w:rsid w:val="00D250AD"/>
    <w:rsid w:val="00D251F4"/>
    <w:rsid w:val="00D25299"/>
    <w:rsid w:val="00D258BB"/>
    <w:rsid w:val="00D25F76"/>
    <w:rsid w:val="00D26745"/>
    <w:rsid w:val="00D27626"/>
    <w:rsid w:val="00D3075E"/>
    <w:rsid w:val="00D30A5B"/>
    <w:rsid w:val="00D31049"/>
    <w:rsid w:val="00D312C1"/>
    <w:rsid w:val="00D3170D"/>
    <w:rsid w:val="00D335AD"/>
    <w:rsid w:val="00D33FA5"/>
    <w:rsid w:val="00D3442F"/>
    <w:rsid w:val="00D346D4"/>
    <w:rsid w:val="00D34725"/>
    <w:rsid w:val="00D3537D"/>
    <w:rsid w:val="00D3558C"/>
    <w:rsid w:val="00D355E9"/>
    <w:rsid w:val="00D36FBF"/>
    <w:rsid w:val="00D41A04"/>
    <w:rsid w:val="00D425D7"/>
    <w:rsid w:val="00D43824"/>
    <w:rsid w:val="00D43AD9"/>
    <w:rsid w:val="00D44E0F"/>
    <w:rsid w:val="00D45367"/>
    <w:rsid w:val="00D45617"/>
    <w:rsid w:val="00D47422"/>
    <w:rsid w:val="00D5014D"/>
    <w:rsid w:val="00D5031D"/>
    <w:rsid w:val="00D50578"/>
    <w:rsid w:val="00D510DA"/>
    <w:rsid w:val="00D527A5"/>
    <w:rsid w:val="00D52AF0"/>
    <w:rsid w:val="00D52E3B"/>
    <w:rsid w:val="00D53511"/>
    <w:rsid w:val="00D555E7"/>
    <w:rsid w:val="00D55901"/>
    <w:rsid w:val="00D5599F"/>
    <w:rsid w:val="00D55D0B"/>
    <w:rsid w:val="00D56531"/>
    <w:rsid w:val="00D56E82"/>
    <w:rsid w:val="00D6111F"/>
    <w:rsid w:val="00D61267"/>
    <w:rsid w:val="00D61588"/>
    <w:rsid w:val="00D620F2"/>
    <w:rsid w:val="00D62B98"/>
    <w:rsid w:val="00D62CEE"/>
    <w:rsid w:val="00D6546D"/>
    <w:rsid w:val="00D65D0D"/>
    <w:rsid w:val="00D663DA"/>
    <w:rsid w:val="00D71294"/>
    <w:rsid w:val="00D721F7"/>
    <w:rsid w:val="00D727D8"/>
    <w:rsid w:val="00D72B4A"/>
    <w:rsid w:val="00D73B08"/>
    <w:rsid w:val="00D74CBB"/>
    <w:rsid w:val="00D7544C"/>
    <w:rsid w:val="00D75E7A"/>
    <w:rsid w:val="00D760D4"/>
    <w:rsid w:val="00D77024"/>
    <w:rsid w:val="00D778B1"/>
    <w:rsid w:val="00D8104F"/>
    <w:rsid w:val="00D81EEC"/>
    <w:rsid w:val="00D829CE"/>
    <w:rsid w:val="00D82ECC"/>
    <w:rsid w:val="00D82F01"/>
    <w:rsid w:val="00D839DB"/>
    <w:rsid w:val="00D844CF"/>
    <w:rsid w:val="00D84703"/>
    <w:rsid w:val="00D91FE5"/>
    <w:rsid w:val="00D923C5"/>
    <w:rsid w:val="00D927C3"/>
    <w:rsid w:val="00D9288B"/>
    <w:rsid w:val="00D92FC4"/>
    <w:rsid w:val="00D935F5"/>
    <w:rsid w:val="00D96A88"/>
    <w:rsid w:val="00D96C52"/>
    <w:rsid w:val="00D9750E"/>
    <w:rsid w:val="00DA0534"/>
    <w:rsid w:val="00DA150E"/>
    <w:rsid w:val="00DA43A0"/>
    <w:rsid w:val="00DA4499"/>
    <w:rsid w:val="00DA45E9"/>
    <w:rsid w:val="00DA4C69"/>
    <w:rsid w:val="00DA517D"/>
    <w:rsid w:val="00DA560D"/>
    <w:rsid w:val="00DA6CCC"/>
    <w:rsid w:val="00DA7CAB"/>
    <w:rsid w:val="00DB0D1E"/>
    <w:rsid w:val="00DB0FF1"/>
    <w:rsid w:val="00DB2BC7"/>
    <w:rsid w:val="00DB312B"/>
    <w:rsid w:val="00DB337C"/>
    <w:rsid w:val="00DB3F16"/>
    <w:rsid w:val="00DB6102"/>
    <w:rsid w:val="00DB6749"/>
    <w:rsid w:val="00DB6C00"/>
    <w:rsid w:val="00DB6D48"/>
    <w:rsid w:val="00DB7D9F"/>
    <w:rsid w:val="00DC12A4"/>
    <w:rsid w:val="00DC1EDB"/>
    <w:rsid w:val="00DC2579"/>
    <w:rsid w:val="00DC281C"/>
    <w:rsid w:val="00DC2914"/>
    <w:rsid w:val="00DC50C9"/>
    <w:rsid w:val="00DC5A14"/>
    <w:rsid w:val="00DC7815"/>
    <w:rsid w:val="00DD13D7"/>
    <w:rsid w:val="00DD2DDB"/>
    <w:rsid w:val="00DD3781"/>
    <w:rsid w:val="00DD39DF"/>
    <w:rsid w:val="00DD478A"/>
    <w:rsid w:val="00DD493C"/>
    <w:rsid w:val="00DD4B67"/>
    <w:rsid w:val="00DD72E5"/>
    <w:rsid w:val="00DD7E64"/>
    <w:rsid w:val="00DE071D"/>
    <w:rsid w:val="00DE18A6"/>
    <w:rsid w:val="00DE1DDD"/>
    <w:rsid w:val="00DE330B"/>
    <w:rsid w:val="00DE3CFC"/>
    <w:rsid w:val="00DE4091"/>
    <w:rsid w:val="00DE59C3"/>
    <w:rsid w:val="00DE5CCF"/>
    <w:rsid w:val="00DE657B"/>
    <w:rsid w:val="00DE763A"/>
    <w:rsid w:val="00DE7B53"/>
    <w:rsid w:val="00DF1530"/>
    <w:rsid w:val="00DF2AE1"/>
    <w:rsid w:val="00DF2C5A"/>
    <w:rsid w:val="00DF2C69"/>
    <w:rsid w:val="00DF5352"/>
    <w:rsid w:val="00DF6A02"/>
    <w:rsid w:val="00DF7BB4"/>
    <w:rsid w:val="00DF7F33"/>
    <w:rsid w:val="00E000A5"/>
    <w:rsid w:val="00E01A29"/>
    <w:rsid w:val="00E01EFE"/>
    <w:rsid w:val="00E02311"/>
    <w:rsid w:val="00E03978"/>
    <w:rsid w:val="00E04BC9"/>
    <w:rsid w:val="00E05491"/>
    <w:rsid w:val="00E05709"/>
    <w:rsid w:val="00E06598"/>
    <w:rsid w:val="00E1015E"/>
    <w:rsid w:val="00E11690"/>
    <w:rsid w:val="00E11D17"/>
    <w:rsid w:val="00E128C3"/>
    <w:rsid w:val="00E1368A"/>
    <w:rsid w:val="00E161D2"/>
    <w:rsid w:val="00E169F4"/>
    <w:rsid w:val="00E16F9E"/>
    <w:rsid w:val="00E20061"/>
    <w:rsid w:val="00E20213"/>
    <w:rsid w:val="00E21DFA"/>
    <w:rsid w:val="00E228B8"/>
    <w:rsid w:val="00E26DF0"/>
    <w:rsid w:val="00E30389"/>
    <w:rsid w:val="00E32226"/>
    <w:rsid w:val="00E34636"/>
    <w:rsid w:val="00E37A3D"/>
    <w:rsid w:val="00E37E32"/>
    <w:rsid w:val="00E403EB"/>
    <w:rsid w:val="00E4388B"/>
    <w:rsid w:val="00E438B9"/>
    <w:rsid w:val="00E46200"/>
    <w:rsid w:val="00E4689E"/>
    <w:rsid w:val="00E50B0A"/>
    <w:rsid w:val="00E50C51"/>
    <w:rsid w:val="00E50D43"/>
    <w:rsid w:val="00E513F0"/>
    <w:rsid w:val="00E53B29"/>
    <w:rsid w:val="00E54BFE"/>
    <w:rsid w:val="00E5728C"/>
    <w:rsid w:val="00E60049"/>
    <w:rsid w:val="00E609A2"/>
    <w:rsid w:val="00E60AA3"/>
    <w:rsid w:val="00E61C9B"/>
    <w:rsid w:val="00E61D18"/>
    <w:rsid w:val="00E61EC7"/>
    <w:rsid w:val="00E62252"/>
    <w:rsid w:val="00E63390"/>
    <w:rsid w:val="00E634C2"/>
    <w:rsid w:val="00E63CF3"/>
    <w:rsid w:val="00E642C8"/>
    <w:rsid w:val="00E64A75"/>
    <w:rsid w:val="00E64D35"/>
    <w:rsid w:val="00E65291"/>
    <w:rsid w:val="00E65408"/>
    <w:rsid w:val="00E66615"/>
    <w:rsid w:val="00E6734A"/>
    <w:rsid w:val="00E67E9F"/>
    <w:rsid w:val="00E70C54"/>
    <w:rsid w:val="00E70EA2"/>
    <w:rsid w:val="00E715FF"/>
    <w:rsid w:val="00E71D49"/>
    <w:rsid w:val="00E72C86"/>
    <w:rsid w:val="00E72CEC"/>
    <w:rsid w:val="00E73548"/>
    <w:rsid w:val="00E75157"/>
    <w:rsid w:val="00E75C6A"/>
    <w:rsid w:val="00E768F1"/>
    <w:rsid w:val="00E76EC2"/>
    <w:rsid w:val="00E8015D"/>
    <w:rsid w:val="00E81496"/>
    <w:rsid w:val="00E82615"/>
    <w:rsid w:val="00E82AC9"/>
    <w:rsid w:val="00E83F65"/>
    <w:rsid w:val="00E846FA"/>
    <w:rsid w:val="00E84BC7"/>
    <w:rsid w:val="00E84DB8"/>
    <w:rsid w:val="00E85BEA"/>
    <w:rsid w:val="00E8697F"/>
    <w:rsid w:val="00E8758C"/>
    <w:rsid w:val="00E90D5D"/>
    <w:rsid w:val="00E91E2D"/>
    <w:rsid w:val="00E92B9A"/>
    <w:rsid w:val="00E94518"/>
    <w:rsid w:val="00E951E4"/>
    <w:rsid w:val="00EA096D"/>
    <w:rsid w:val="00EA1279"/>
    <w:rsid w:val="00EA1457"/>
    <w:rsid w:val="00EA1755"/>
    <w:rsid w:val="00EA21A8"/>
    <w:rsid w:val="00EA30A6"/>
    <w:rsid w:val="00EA3727"/>
    <w:rsid w:val="00EA4E24"/>
    <w:rsid w:val="00EA5374"/>
    <w:rsid w:val="00EA67BB"/>
    <w:rsid w:val="00EA69B6"/>
    <w:rsid w:val="00EA6B47"/>
    <w:rsid w:val="00EB1D35"/>
    <w:rsid w:val="00EB32AF"/>
    <w:rsid w:val="00EB48A8"/>
    <w:rsid w:val="00EB5ABB"/>
    <w:rsid w:val="00EB5E79"/>
    <w:rsid w:val="00EC0709"/>
    <w:rsid w:val="00EC261F"/>
    <w:rsid w:val="00EC2AD1"/>
    <w:rsid w:val="00EC30CC"/>
    <w:rsid w:val="00EC4604"/>
    <w:rsid w:val="00EC6737"/>
    <w:rsid w:val="00EC7E71"/>
    <w:rsid w:val="00ED02B9"/>
    <w:rsid w:val="00ED0E9F"/>
    <w:rsid w:val="00ED1E9B"/>
    <w:rsid w:val="00ED21E7"/>
    <w:rsid w:val="00ED3481"/>
    <w:rsid w:val="00ED4438"/>
    <w:rsid w:val="00ED44E7"/>
    <w:rsid w:val="00ED44F1"/>
    <w:rsid w:val="00ED5080"/>
    <w:rsid w:val="00ED646E"/>
    <w:rsid w:val="00ED6899"/>
    <w:rsid w:val="00ED6A18"/>
    <w:rsid w:val="00ED741E"/>
    <w:rsid w:val="00ED7BB8"/>
    <w:rsid w:val="00EE00D2"/>
    <w:rsid w:val="00EE0AB3"/>
    <w:rsid w:val="00EE0E1C"/>
    <w:rsid w:val="00EE1AC4"/>
    <w:rsid w:val="00EE1D38"/>
    <w:rsid w:val="00EE1FC2"/>
    <w:rsid w:val="00EE2311"/>
    <w:rsid w:val="00EE27EF"/>
    <w:rsid w:val="00EE33D7"/>
    <w:rsid w:val="00EE3ACF"/>
    <w:rsid w:val="00EE5ED5"/>
    <w:rsid w:val="00EE6947"/>
    <w:rsid w:val="00EE775F"/>
    <w:rsid w:val="00EF243B"/>
    <w:rsid w:val="00EF2AC9"/>
    <w:rsid w:val="00EF2B68"/>
    <w:rsid w:val="00EF395A"/>
    <w:rsid w:val="00EF422C"/>
    <w:rsid w:val="00EF4338"/>
    <w:rsid w:val="00EF4A15"/>
    <w:rsid w:val="00EF6038"/>
    <w:rsid w:val="00F00E47"/>
    <w:rsid w:val="00F02C09"/>
    <w:rsid w:val="00F05DF1"/>
    <w:rsid w:val="00F07504"/>
    <w:rsid w:val="00F07567"/>
    <w:rsid w:val="00F10354"/>
    <w:rsid w:val="00F12EDB"/>
    <w:rsid w:val="00F156A8"/>
    <w:rsid w:val="00F15DC1"/>
    <w:rsid w:val="00F162E5"/>
    <w:rsid w:val="00F16D7B"/>
    <w:rsid w:val="00F215D2"/>
    <w:rsid w:val="00F223FB"/>
    <w:rsid w:val="00F2262D"/>
    <w:rsid w:val="00F27207"/>
    <w:rsid w:val="00F3188B"/>
    <w:rsid w:val="00F32638"/>
    <w:rsid w:val="00F33F2C"/>
    <w:rsid w:val="00F34054"/>
    <w:rsid w:val="00F346A3"/>
    <w:rsid w:val="00F3512A"/>
    <w:rsid w:val="00F36448"/>
    <w:rsid w:val="00F364DD"/>
    <w:rsid w:val="00F40816"/>
    <w:rsid w:val="00F40B5B"/>
    <w:rsid w:val="00F40C69"/>
    <w:rsid w:val="00F417CB"/>
    <w:rsid w:val="00F427FC"/>
    <w:rsid w:val="00F42B59"/>
    <w:rsid w:val="00F42DD0"/>
    <w:rsid w:val="00F446E6"/>
    <w:rsid w:val="00F447B5"/>
    <w:rsid w:val="00F449FC"/>
    <w:rsid w:val="00F44D3B"/>
    <w:rsid w:val="00F473A3"/>
    <w:rsid w:val="00F47C97"/>
    <w:rsid w:val="00F50D73"/>
    <w:rsid w:val="00F511FC"/>
    <w:rsid w:val="00F513DD"/>
    <w:rsid w:val="00F53566"/>
    <w:rsid w:val="00F54172"/>
    <w:rsid w:val="00F54532"/>
    <w:rsid w:val="00F5458A"/>
    <w:rsid w:val="00F54B0F"/>
    <w:rsid w:val="00F54CE3"/>
    <w:rsid w:val="00F55EBB"/>
    <w:rsid w:val="00F56177"/>
    <w:rsid w:val="00F57114"/>
    <w:rsid w:val="00F625A4"/>
    <w:rsid w:val="00F625B9"/>
    <w:rsid w:val="00F63C70"/>
    <w:rsid w:val="00F657C9"/>
    <w:rsid w:val="00F702DD"/>
    <w:rsid w:val="00F72026"/>
    <w:rsid w:val="00F74317"/>
    <w:rsid w:val="00F767DF"/>
    <w:rsid w:val="00F76C94"/>
    <w:rsid w:val="00F77426"/>
    <w:rsid w:val="00F77D8A"/>
    <w:rsid w:val="00F82218"/>
    <w:rsid w:val="00F84219"/>
    <w:rsid w:val="00F8506F"/>
    <w:rsid w:val="00F866A8"/>
    <w:rsid w:val="00F867BA"/>
    <w:rsid w:val="00F86C8A"/>
    <w:rsid w:val="00F904CB"/>
    <w:rsid w:val="00F91647"/>
    <w:rsid w:val="00F91893"/>
    <w:rsid w:val="00F93169"/>
    <w:rsid w:val="00F9328C"/>
    <w:rsid w:val="00F933D9"/>
    <w:rsid w:val="00F959F8"/>
    <w:rsid w:val="00F96030"/>
    <w:rsid w:val="00FA0183"/>
    <w:rsid w:val="00FA14C0"/>
    <w:rsid w:val="00FA1F0E"/>
    <w:rsid w:val="00FA2859"/>
    <w:rsid w:val="00FA461C"/>
    <w:rsid w:val="00FA5F16"/>
    <w:rsid w:val="00FA6380"/>
    <w:rsid w:val="00FB29FE"/>
    <w:rsid w:val="00FB2EFC"/>
    <w:rsid w:val="00FB32C2"/>
    <w:rsid w:val="00FB4D6E"/>
    <w:rsid w:val="00FB5B3F"/>
    <w:rsid w:val="00FB7358"/>
    <w:rsid w:val="00FB7CA3"/>
    <w:rsid w:val="00FC22A6"/>
    <w:rsid w:val="00FC3C97"/>
    <w:rsid w:val="00FC55EB"/>
    <w:rsid w:val="00FC6C45"/>
    <w:rsid w:val="00FC7955"/>
    <w:rsid w:val="00FD09CF"/>
    <w:rsid w:val="00FD1C06"/>
    <w:rsid w:val="00FD1D94"/>
    <w:rsid w:val="00FD23B4"/>
    <w:rsid w:val="00FD2681"/>
    <w:rsid w:val="00FD3F2D"/>
    <w:rsid w:val="00FD50CA"/>
    <w:rsid w:val="00FD5B8F"/>
    <w:rsid w:val="00FD6A18"/>
    <w:rsid w:val="00FD7351"/>
    <w:rsid w:val="00FE005E"/>
    <w:rsid w:val="00FE1755"/>
    <w:rsid w:val="00FE1B91"/>
    <w:rsid w:val="00FE6B12"/>
    <w:rsid w:val="00FE780D"/>
    <w:rsid w:val="00FE7D09"/>
    <w:rsid w:val="00FF04A1"/>
    <w:rsid w:val="00FF30F9"/>
    <w:rsid w:val="00FF424C"/>
    <w:rsid w:val="00FF4DE0"/>
    <w:rsid w:val="00FF5C64"/>
    <w:rsid w:val="00FF64F2"/>
    <w:rsid w:val="00FF64F3"/>
    <w:rsid w:val="00FF748B"/>
    <w:rsid w:val="00FF7AF1"/>
    <w:rsid w:val="01071F82"/>
    <w:rsid w:val="019D4F21"/>
    <w:rsid w:val="01C62194"/>
    <w:rsid w:val="02854C96"/>
    <w:rsid w:val="03763C76"/>
    <w:rsid w:val="041804AA"/>
    <w:rsid w:val="042E318E"/>
    <w:rsid w:val="04576FF1"/>
    <w:rsid w:val="04D7753D"/>
    <w:rsid w:val="04EC6D1D"/>
    <w:rsid w:val="05345DFF"/>
    <w:rsid w:val="06121FB2"/>
    <w:rsid w:val="062E0C1F"/>
    <w:rsid w:val="06DE36F2"/>
    <w:rsid w:val="07796FB6"/>
    <w:rsid w:val="078F57F3"/>
    <w:rsid w:val="079D38BC"/>
    <w:rsid w:val="088812BB"/>
    <w:rsid w:val="08A52A32"/>
    <w:rsid w:val="08A92E36"/>
    <w:rsid w:val="090E7CFA"/>
    <w:rsid w:val="095C4DC7"/>
    <w:rsid w:val="0AE52582"/>
    <w:rsid w:val="0B161254"/>
    <w:rsid w:val="0D235C3C"/>
    <w:rsid w:val="0D512441"/>
    <w:rsid w:val="0D6F5514"/>
    <w:rsid w:val="0D726BAC"/>
    <w:rsid w:val="0DF84801"/>
    <w:rsid w:val="0E5B00CC"/>
    <w:rsid w:val="101A7E0C"/>
    <w:rsid w:val="101E4577"/>
    <w:rsid w:val="10917742"/>
    <w:rsid w:val="10D81302"/>
    <w:rsid w:val="11A3146F"/>
    <w:rsid w:val="11B80172"/>
    <w:rsid w:val="121854F9"/>
    <w:rsid w:val="124B52EE"/>
    <w:rsid w:val="129A7A1A"/>
    <w:rsid w:val="131C1819"/>
    <w:rsid w:val="131E76C5"/>
    <w:rsid w:val="14805C5D"/>
    <w:rsid w:val="14A93FA9"/>
    <w:rsid w:val="14E66A62"/>
    <w:rsid w:val="15B73DE2"/>
    <w:rsid w:val="167E54EC"/>
    <w:rsid w:val="179C489E"/>
    <w:rsid w:val="18157622"/>
    <w:rsid w:val="18604963"/>
    <w:rsid w:val="1870366D"/>
    <w:rsid w:val="190239AE"/>
    <w:rsid w:val="190838E1"/>
    <w:rsid w:val="19230A66"/>
    <w:rsid w:val="1982170F"/>
    <w:rsid w:val="19B02585"/>
    <w:rsid w:val="1A5D61D1"/>
    <w:rsid w:val="1AB52E1F"/>
    <w:rsid w:val="1ACD4087"/>
    <w:rsid w:val="1BA41277"/>
    <w:rsid w:val="1BDF7712"/>
    <w:rsid w:val="1BE90C8C"/>
    <w:rsid w:val="1C0817AC"/>
    <w:rsid w:val="1CA80B80"/>
    <w:rsid w:val="1D2F201E"/>
    <w:rsid w:val="1D6C2827"/>
    <w:rsid w:val="1D6E40BD"/>
    <w:rsid w:val="1DE611A6"/>
    <w:rsid w:val="1EA65999"/>
    <w:rsid w:val="1F4955F7"/>
    <w:rsid w:val="1F7818E2"/>
    <w:rsid w:val="1F911CC6"/>
    <w:rsid w:val="204465B1"/>
    <w:rsid w:val="20AC1587"/>
    <w:rsid w:val="210C6E04"/>
    <w:rsid w:val="21D7604A"/>
    <w:rsid w:val="224E4186"/>
    <w:rsid w:val="225E0015"/>
    <w:rsid w:val="22845151"/>
    <w:rsid w:val="231C2570"/>
    <w:rsid w:val="238951C7"/>
    <w:rsid w:val="23C163AF"/>
    <w:rsid w:val="23EB6B0B"/>
    <w:rsid w:val="25190A4F"/>
    <w:rsid w:val="252E52CA"/>
    <w:rsid w:val="255B691F"/>
    <w:rsid w:val="25CA3120"/>
    <w:rsid w:val="265B5EA9"/>
    <w:rsid w:val="26BC219F"/>
    <w:rsid w:val="26BF3E66"/>
    <w:rsid w:val="27454276"/>
    <w:rsid w:val="27894457"/>
    <w:rsid w:val="27C447AE"/>
    <w:rsid w:val="28024457"/>
    <w:rsid w:val="28212461"/>
    <w:rsid w:val="28D540D6"/>
    <w:rsid w:val="2A6334E5"/>
    <w:rsid w:val="2A7D3613"/>
    <w:rsid w:val="2B486D5A"/>
    <w:rsid w:val="2C686A3A"/>
    <w:rsid w:val="2C8013FC"/>
    <w:rsid w:val="2DC978CA"/>
    <w:rsid w:val="2DF5177C"/>
    <w:rsid w:val="2E9238DD"/>
    <w:rsid w:val="2F3770C5"/>
    <w:rsid w:val="2FA61916"/>
    <w:rsid w:val="2FC94816"/>
    <w:rsid w:val="3014145B"/>
    <w:rsid w:val="3023043B"/>
    <w:rsid w:val="306476E3"/>
    <w:rsid w:val="30786A86"/>
    <w:rsid w:val="30BC6B6C"/>
    <w:rsid w:val="310610B2"/>
    <w:rsid w:val="3134318C"/>
    <w:rsid w:val="315F62DB"/>
    <w:rsid w:val="31BD781C"/>
    <w:rsid w:val="32A16B1E"/>
    <w:rsid w:val="32F955F5"/>
    <w:rsid w:val="331162E3"/>
    <w:rsid w:val="33737318"/>
    <w:rsid w:val="33C47822"/>
    <w:rsid w:val="33F276E9"/>
    <w:rsid w:val="34503B1C"/>
    <w:rsid w:val="349A59D6"/>
    <w:rsid w:val="34A43F35"/>
    <w:rsid w:val="34EF7DF5"/>
    <w:rsid w:val="35576037"/>
    <w:rsid w:val="365E6F73"/>
    <w:rsid w:val="369F4670"/>
    <w:rsid w:val="36B632C9"/>
    <w:rsid w:val="36C76264"/>
    <w:rsid w:val="36F63224"/>
    <w:rsid w:val="38EE364D"/>
    <w:rsid w:val="391A3E04"/>
    <w:rsid w:val="399B643A"/>
    <w:rsid w:val="3A3B5C42"/>
    <w:rsid w:val="3AAF47E9"/>
    <w:rsid w:val="3B0B1244"/>
    <w:rsid w:val="3B3111CB"/>
    <w:rsid w:val="3BCA15C4"/>
    <w:rsid w:val="3CA945C4"/>
    <w:rsid w:val="3CFE3B29"/>
    <w:rsid w:val="3D2A07F5"/>
    <w:rsid w:val="3D7E04FB"/>
    <w:rsid w:val="40AD5E7F"/>
    <w:rsid w:val="40D818BA"/>
    <w:rsid w:val="40DC2439"/>
    <w:rsid w:val="41222A55"/>
    <w:rsid w:val="413B10D2"/>
    <w:rsid w:val="41DD1112"/>
    <w:rsid w:val="42200483"/>
    <w:rsid w:val="43111908"/>
    <w:rsid w:val="43121592"/>
    <w:rsid w:val="43610408"/>
    <w:rsid w:val="437A4E48"/>
    <w:rsid w:val="43BE12F8"/>
    <w:rsid w:val="43EF0FD9"/>
    <w:rsid w:val="451A02A1"/>
    <w:rsid w:val="45385934"/>
    <w:rsid w:val="45617941"/>
    <w:rsid w:val="45AC05C0"/>
    <w:rsid w:val="45CD1852"/>
    <w:rsid w:val="45F41F6A"/>
    <w:rsid w:val="46ED0C71"/>
    <w:rsid w:val="47D63028"/>
    <w:rsid w:val="48045FCD"/>
    <w:rsid w:val="495771BA"/>
    <w:rsid w:val="49781624"/>
    <w:rsid w:val="49F60EBF"/>
    <w:rsid w:val="4A8E570F"/>
    <w:rsid w:val="4A943159"/>
    <w:rsid w:val="4AE72751"/>
    <w:rsid w:val="4B2C0E2B"/>
    <w:rsid w:val="4B481AD2"/>
    <w:rsid w:val="4B980EDF"/>
    <w:rsid w:val="4BAE00A0"/>
    <w:rsid w:val="4BFB6628"/>
    <w:rsid w:val="4C163F88"/>
    <w:rsid w:val="4C257FA8"/>
    <w:rsid w:val="4C614B59"/>
    <w:rsid w:val="4D772868"/>
    <w:rsid w:val="4D7A6255"/>
    <w:rsid w:val="4D8D5913"/>
    <w:rsid w:val="4EB55E08"/>
    <w:rsid w:val="50E52C79"/>
    <w:rsid w:val="50EF458D"/>
    <w:rsid w:val="51CE1A2B"/>
    <w:rsid w:val="51CE4828"/>
    <w:rsid w:val="51D03E40"/>
    <w:rsid w:val="528049C5"/>
    <w:rsid w:val="52931713"/>
    <w:rsid w:val="53671E5B"/>
    <w:rsid w:val="53CD4B36"/>
    <w:rsid w:val="54B21B2F"/>
    <w:rsid w:val="554E7F21"/>
    <w:rsid w:val="55657999"/>
    <w:rsid w:val="556C0B41"/>
    <w:rsid w:val="55922F65"/>
    <w:rsid w:val="55DE764F"/>
    <w:rsid w:val="57267452"/>
    <w:rsid w:val="586B7778"/>
    <w:rsid w:val="596A2F20"/>
    <w:rsid w:val="599E00A5"/>
    <w:rsid w:val="5A3223A1"/>
    <w:rsid w:val="5ABA1A95"/>
    <w:rsid w:val="5B523F55"/>
    <w:rsid w:val="5BDF31A7"/>
    <w:rsid w:val="5BF90845"/>
    <w:rsid w:val="5C365375"/>
    <w:rsid w:val="5C586B82"/>
    <w:rsid w:val="5C5B5E52"/>
    <w:rsid w:val="5CA06CCF"/>
    <w:rsid w:val="5CEA171B"/>
    <w:rsid w:val="5DA418E2"/>
    <w:rsid w:val="5E4872DB"/>
    <w:rsid w:val="5E7F0624"/>
    <w:rsid w:val="5F554354"/>
    <w:rsid w:val="5F597B68"/>
    <w:rsid w:val="5FD76547"/>
    <w:rsid w:val="5FF31D93"/>
    <w:rsid w:val="602966E2"/>
    <w:rsid w:val="60AA34F6"/>
    <w:rsid w:val="612516ED"/>
    <w:rsid w:val="61671FE2"/>
    <w:rsid w:val="62412815"/>
    <w:rsid w:val="63511D56"/>
    <w:rsid w:val="635766E2"/>
    <w:rsid w:val="637E648D"/>
    <w:rsid w:val="64500118"/>
    <w:rsid w:val="646F735D"/>
    <w:rsid w:val="64B902C6"/>
    <w:rsid w:val="64C378A2"/>
    <w:rsid w:val="658229DC"/>
    <w:rsid w:val="661F6D88"/>
    <w:rsid w:val="66E11C3A"/>
    <w:rsid w:val="674605CC"/>
    <w:rsid w:val="68F17629"/>
    <w:rsid w:val="69781A97"/>
    <w:rsid w:val="69994718"/>
    <w:rsid w:val="6ADA606D"/>
    <w:rsid w:val="6BE77875"/>
    <w:rsid w:val="6D9D56E7"/>
    <w:rsid w:val="6DD60D51"/>
    <w:rsid w:val="6E042889"/>
    <w:rsid w:val="6E12412C"/>
    <w:rsid w:val="6E931231"/>
    <w:rsid w:val="6F0727EF"/>
    <w:rsid w:val="7006332D"/>
    <w:rsid w:val="71336501"/>
    <w:rsid w:val="713F5BB8"/>
    <w:rsid w:val="71841C57"/>
    <w:rsid w:val="71A840A7"/>
    <w:rsid w:val="71C27812"/>
    <w:rsid w:val="72E13F5D"/>
    <w:rsid w:val="74A7679A"/>
    <w:rsid w:val="74CB02DB"/>
    <w:rsid w:val="74D034B4"/>
    <w:rsid w:val="74EC0342"/>
    <w:rsid w:val="75842526"/>
    <w:rsid w:val="76797326"/>
    <w:rsid w:val="76FA5BF2"/>
    <w:rsid w:val="785C113E"/>
    <w:rsid w:val="78C40E61"/>
    <w:rsid w:val="78C57636"/>
    <w:rsid w:val="79A720B0"/>
    <w:rsid w:val="79BB32D7"/>
    <w:rsid w:val="7A58143E"/>
    <w:rsid w:val="7A62345B"/>
    <w:rsid w:val="7A876990"/>
    <w:rsid w:val="7B1D696A"/>
    <w:rsid w:val="7B923A63"/>
    <w:rsid w:val="7C29592D"/>
    <w:rsid w:val="7C51478C"/>
    <w:rsid w:val="7CE0109D"/>
    <w:rsid w:val="7CFD362B"/>
    <w:rsid w:val="7D5012E6"/>
    <w:rsid w:val="7D934717"/>
    <w:rsid w:val="7E3C6F29"/>
    <w:rsid w:val="7E7067B1"/>
    <w:rsid w:val="7EB60941"/>
    <w:rsid w:val="7F3E563C"/>
    <w:rsid w:val="7FF53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7A8A41D"/>
  <w15:docId w15:val="{F88BF56B-4411-4530-B9D9-E99CEEFE2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uiPriority="0" w:qFormat="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qFormat="1"/>
    <w:lsdException w:name="List 3" w:locked="1" w:semiHidden="1" w:qFormat="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uiPriority="0"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qFormat="1"/>
    <w:lsdException w:name="Body Text First Indent" w:locked="1" w:unhideWhenUsed="1" w:qFormat="1"/>
    <w:lsdException w:name="Body Text First Indent 2" w:locked="1" w:qFormat="1"/>
    <w:lsdException w:name="Note Heading" w:locked="1" w:semiHidden="1" w:unhideWhenUsed="1"/>
    <w:lsdException w:name="Body Text 2" w:locked="1" w:semiHidden="1" w:unhideWhenUsed="1"/>
    <w:lsdException w:name="Body Text 3" w:locked="1" w:unhideWhenUsed="1" w:qFormat="1"/>
    <w:lsdException w:name="Body Text Indent 2" w:qFormat="1"/>
    <w:lsdException w:name="Body Text Indent 3" w:qFormat="1"/>
    <w:lsdException w:name="Block Text" w:locked="1" w:semiHidden="1" w:unhideWhenUsed="1"/>
    <w:lsdException w:name="Hyperlink" w:qFormat="1"/>
    <w:lsdException w:name="FollowedHyperlink" w:qFormat="1"/>
    <w:lsdException w:name="Strong" w:uiPriority="0" w:qFormat="1"/>
    <w:lsdException w:name="Emphasis" w:uiPriority="0"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unhideWhenUsed="1" w:qFormat="1"/>
    <w:lsdException w:name="HTML Address" w:locked="1" w:semiHidden="1" w:unhideWhenUsed="1"/>
    <w:lsdException w:name="HTML Cite" w:locked="1" w:unhideWhenUsed="1" w:qFormat="1"/>
    <w:lsdException w:name="HTML Code" w:locked="1" w:unhideWhenUsed="1" w:qFormat="1"/>
    <w:lsdException w:name="HTML Definition" w:locked="1" w:unhideWhenUsed="1" w:qFormat="1"/>
    <w:lsdException w:name="HTML Keyboard" w:locked="1" w:unhideWhenUsed="1" w:qFormat="1"/>
    <w:lsdException w:name="HTML Preformatted" w:locked="1" w:semiHidden="1" w:unhideWhenUsed="1"/>
    <w:lsdException w:name="HTML Sample" w:locked="1" w:unhideWhenUsed="1" w:qFormat="1"/>
    <w:lsdException w:name="HTML Typewriter" w:locked="1" w:unhideWhenUsed="1" w:qFormat="1"/>
    <w:lsdException w:name="HTML Variable" w:locked="1" w:unhideWhenUsed="1" w:qFormat="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qFormat/>
    <w:pPr>
      <w:widowControl w:val="0"/>
      <w:jc w:val="both"/>
    </w:pPr>
    <w:rPr>
      <w:kern w:val="2"/>
      <w:sz w:val="21"/>
      <w:szCs w:val="24"/>
    </w:rPr>
  </w:style>
  <w:style w:type="paragraph" w:styleId="1">
    <w:name w:val="heading 1"/>
    <w:basedOn w:val="a0"/>
    <w:next w:val="a0"/>
    <w:link w:val="10"/>
    <w:uiPriority w:val="9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9"/>
    <w:qFormat/>
    <w:pPr>
      <w:keepNext/>
      <w:keepLines/>
      <w:spacing w:before="260" w:after="260" w:line="416" w:lineRule="auto"/>
      <w:jc w:val="center"/>
      <w:outlineLvl w:val="1"/>
    </w:pPr>
    <w:rPr>
      <w:rFonts w:ascii="Arial" w:eastAsia="黑体" w:hAnsi="Arial"/>
      <w:b/>
      <w:bCs/>
      <w:kern w:val="0"/>
      <w:sz w:val="32"/>
      <w:szCs w:val="32"/>
    </w:rPr>
  </w:style>
  <w:style w:type="paragraph" w:styleId="3">
    <w:name w:val="heading 3"/>
    <w:basedOn w:val="a0"/>
    <w:next w:val="a2"/>
    <w:link w:val="30"/>
    <w:uiPriority w:val="99"/>
    <w:qFormat/>
    <w:pPr>
      <w:keepNext/>
      <w:keepLines/>
      <w:autoSpaceDE w:val="0"/>
      <w:autoSpaceDN w:val="0"/>
      <w:adjustRightInd w:val="0"/>
      <w:spacing w:before="120" w:after="120" w:line="416" w:lineRule="atLeast"/>
      <w:jc w:val="center"/>
      <w:outlineLvl w:val="2"/>
    </w:pPr>
    <w:rPr>
      <w:rFonts w:ascii="黑体" w:eastAsia="黑体" w:hAnsi="黑体"/>
      <w:kern w:val="0"/>
      <w:sz w:val="28"/>
      <w:szCs w:val="20"/>
    </w:rPr>
  </w:style>
  <w:style w:type="paragraph" w:styleId="4">
    <w:name w:val="heading 4"/>
    <w:basedOn w:val="a0"/>
    <w:next w:val="a0"/>
    <w:link w:val="40"/>
    <w:uiPriority w:val="99"/>
    <w:qFormat/>
    <w:pPr>
      <w:keepNext/>
      <w:outlineLvl w:val="3"/>
    </w:pPr>
    <w:rPr>
      <w:kern w:val="0"/>
      <w:sz w:val="20"/>
      <w:szCs w:val="20"/>
    </w:rPr>
  </w:style>
  <w:style w:type="paragraph" w:styleId="5">
    <w:name w:val="heading 5"/>
    <w:basedOn w:val="a0"/>
    <w:next w:val="a0"/>
    <w:link w:val="50"/>
    <w:uiPriority w:val="99"/>
    <w:qFormat/>
    <w:pPr>
      <w:keepNext/>
      <w:keepLines/>
      <w:spacing w:before="280" w:after="290" w:line="376" w:lineRule="auto"/>
      <w:outlineLvl w:val="4"/>
    </w:pPr>
    <w:rPr>
      <w:b/>
      <w:bCs/>
      <w:kern w:val="0"/>
      <w:sz w:val="28"/>
      <w:szCs w:val="28"/>
    </w:rPr>
  </w:style>
  <w:style w:type="paragraph" w:styleId="6">
    <w:name w:val="heading 6"/>
    <w:basedOn w:val="a0"/>
    <w:next w:val="a0"/>
    <w:link w:val="60"/>
    <w:uiPriority w:val="99"/>
    <w:qFormat/>
    <w:pPr>
      <w:keepNext/>
      <w:keepLines/>
      <w:spacing w:before="240" w:after="64" w:line="320" w:lineRule="auto"/>
      <w:outlineLvl w:val="5"/>
    </w:pPr>
    <w:rPr>
      <w:rFonts w:ascii="Arial" w:eastAsia="黑体" w:hAnsi="Arial"/>
      <w:b/>
      <w:bCs/>
      <w:kern w:val="0"/>
      <w:sz w:val="24"/>
    </w:rPr>
  </w:style>
  <w:style w:type="paragraph" w:styleId="7">
    <w:name w:val="heading 7"/>
    <w:basedOn w:val="a0"/>
    <w:next w:val="a0"/>
    <w:link w:val="70"/>
    <w:uiPriority w:val="99"/>
    <w:qFormat/>
    <w:pPr>
      <w:keepNext/>
      <w:keepLines/>
      <w:spacing w:before="240" w:after="64" w:line="320" w:lineRule="auto"/>
      <w:outlineLvl w:val="6"/>
    </w:pPr>
    <w:rPr>
      <w:b/>
      <w:bCs/>
      <w:kern w:val="0"/>
      <w:sz w:val="24"/>
    </w:rPr>
  </w:style>
  <w:style w:type="paragraph" w:styleId="8">
    <w:name w:val="heading 8"/>
    <w:basedOn w:val="a0"/>
    <w:next w:val="a0"/>
    <w:link w:val="80"/>
    <w:uiPriority w:val="99"/>
    <w:qFormat/>
    <w:pPr>
      <w:keepNext/>
      <w:keepLines/>
      <w:spacing w:before="240" w:after="64" w:line="320" w:lineRule="auto"/>
      <w:outlineLvl w:val="7"/>
    </w:pPr>
    <w:rPr>
      <w:rFonts w:ascii="Arial" w:eastAsia="黑体" w:hAnsi="Arial"/>
      <w:kern w:val="0"/>
      <w:sz w:val="24"/>
    </w:rPr>
  </w:style>
  <w:style w:type="paragraph" w:styleId="9">
    <w:name w:val="heading 9"/>
    <w:basedOn w:val="a0"/>
    <w:next w:val="a0"/>
    <w:link w:val="90"/>
    <w:uiPriority w:val="99"/>
    <w:qFormat/>
    <w:pPr>
      <w:keepNext/>
      <w:keepLines/>
      <w:spacing w:before="240" w:after="64" w:line="320" w:lineRule="auto"/>
      <w:outlineLvl w:val="8"/>
    </w:pPr>
    <w:rPr>
      <w:rFonts w:ascii="Arial" w:eastAsia="黑体" w:hAnsi="Arial"/>
      <w:kern w:val="0"/>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First Indent"/>
    <w:basedOn w:val="a6"/>
    <w:uiPriority w:val="99"/>
    <w:unhideWhenUsed/>
    <w:qFormat/>
    <w:locked/>
    <w:pPr>
      <w:ind w:firstLine="420"/>
    </w:pPr>
    <w:rPr>
      <w:rFonts w:eastAsia="楷体_GB2312"/>
      <w:sz w:val="32"/>
    </w:rPr>
  </w:style>
  <w:style w:type="paragraph" w:styleId="a6">
    <w:name w:val="Body Text"/>
    <w:basedOn w:val="a0"/>
    <w:link w:val="a7"/>
    <w:qFormat/>
    <w:rPr>
      <w:kern w:val="0"/>
      <w:sz w:val="20"/>
      <w:szCs w:val="20"/>
    </w:rPr>
  </w:style>
  <w:style w:type="paragraph" w:styleId="a2">
    <w:name w:val="Normal Indent"/>
    <w:basedOn w:val="a0"/>
    <w:link w:val="a8"/>
    <w:uiPriority w:val="99"/>
    <w:qFormat/>
    <w:pPr>
      <w:autoSpaceDE w:val="0"/>
      <w:autoSpaceDN w:val="0"/>
      <w:adjustRightInd w:val="0"/>
      <w:spacing w:line="315" w:lineRule="atLeast"/>
      <w:ind w:firstLine="420"/>
      <w:jc w:val="left"/>
    </w:pPr>
    <w:rPr>
      <w:rFonts w:ascii="楷体_GB2312" w:eastAsia="楷体_GB2312"/>
      <w:kern w:val="0"/>
      <w:sz w:val="28"/>
      <w:szCs w:val="20"/>
    </w:rPr>
  </w:style>
  <w:style w:type="paragraph" w:styleId="31">
    <w:name w:val="List 3"/>
    <w:basedOn w:val="a0"/>
    <w:uiPriority w:val="99"/>
    <w:semiHidden/>
    <w:qFormat/>
    <w:locked/>
    <w:pPr>
      <w:ind w:leftChars="400" w:left="100" w:hangingChars="200" w:hanging="200"/>
      <w:contextualSpacing/>
    </w:pPr>
  </w:style>
  <w:style w:type="paragraph" w:styleId="TOC7">
    <w:name w:val="toc 7"/>
    <w:basedOn w:val="a0"/>
    <w:next w:val="a0"/>
    <w:uiPriority w:val="99"/>
    <w:qFormat/>
    <w:pPr>
      <w:ind w:leftChars="1200" w:left="2520"/>
    </w:pPr>
    <w:rPr>
      <w:rFonts w:ascii="Calibri" w:hAnsi="Calibri"/>
      <w:szCs w:val="22"/>
    </w:rPr>
  </w:style>
  <w:style w:type="paragraph" w:styleId="a9">
    <w:name w:val="Document Map"/>
    <w:basedOn w:val="a0"/>
    <w:link w:val="aa"/>
    <w:uiPriority w:val="99"/>
    <w:semiHidden/>
    <w:qFormat/>
    <w:rPr>
      <w:rFonts w:ascii="宋体"/>
      <w:kern w:val="0"/>
      <w:sz w:val="18"/>
      <w:szCs w:val="18"/>
    </w:rPr>
  </w:style>
  <w:style w:type="paragraph" w:styleId="ab">
    <w:name w:val="annotation text"/>
    <w:basedOn w:val="a0"/>
    <w:link w:val="ac"/>
    <w:qFormat/>
    <w:pPr>
      <w:jc w:val="left"/>
    </w:pPr>
    <w:rPr>
      <w:kern w:val="0"/>
      <w:sz w:val="24"/>
    </w:rPr>
  </w:style>
  <w:style w:type="paragraph" w:styleId="32">
    <w:name w:val="Body Text 3"/>
    <w:basedOn w:val="a0"/>
    <w:link w:val="33"/>
    <w:uiPriority w:val="99"/>
    <w:unhideWhenUsed/>
    <w:qFormat/>
    <w:locked/>
    <w:pPr>
      <w:spacing w:after="120"/>
    </w:pPr>
    <w:rPr>
      <w:sz w:val="16"/>
      <w:szCs w:val="16"/>
    </w:rPr>
  </w:style>
  <w:style w:type="paragraph" w:styleId="ad">
    <w:name w:val="Body Text Indent"/>
    <w:basedOn w:val="a0"/>
    <w:link w:val="ae"/>
    <w:uiPriority w:val="99"/>
    <w:qFormat/>
    <w:pPr>
      <w:autoSpaceDE w:val="0"/>
      <w:autoSpaceDN w:val="0"/>
      <w:adjustRightInd w:val="0"/>
      <w:spacing w:after="120" w:line="360" w:lineRule="atLeast"/>
      <w:ind w:left="900"/>
    </w:pPr>
    <w:rPr>
      <w:rFonts w:ascii="楷体_GB2312" w:eastAsia="楷体_GB2312"/>
      <w:kern w:val="0"/>
      <w:sz w:val="20"/>
      <w:szCs w:val="20"/>
    </w:rPr>
  </w:style>
  <w:style w:type="paragraph" w:styleId="21">
    <w:name w:val="List 2"/>
    <w:basedOn w:val="a0"/>
    <w:uiPriority w:val="99"/>
    <w:qFormat/>
    <w:pPr>
      <w:ind w:leftChars="200" w:left="100" w:hangingChars="200" w:hanging="200"/>
    </w:pPr>
  </w:style>
  <w:style w:type="paragraph" w:styleId="TOC5">
    <w:name w:val="toc 5"/>
    <w:basedOn w:val="a0"/>
    <w:next w:val="a0"/>
    <w:uiPriority w:val="99"/>
    <w:qFormat/>
    <w:pPr>
      <w:ind w:leftChars="800" w:left="1680"/>
    </w:pPr>
    <w:rPr>
      <w:rFonts w:ascii="Calibri" w:hAnsi="Calibri"/>
      <w:szCs w:val="22"/>
    </w:rPr>
  </w:style>
  <w:style w:type="paragraph" w:styleId="TOC3">
    <w:name w:val="toc 3"/>
    <w:basedOn w:val="a0"/>
    <w:next w:val="a0"/>
    <w:uiPriority w:val="99"/>
    <w:qFormat/>
    <w:pPr>
      <w:widowControl/>
      <w:snapToGrid w:val="0"/>
      <w:spacing w:line="440" w:lineRule="exact"/>
      <w:ind w:left="442"/>
      <w:jc w:val="left"/>
    </w:pPr>
    <w:rPr>
      <w:rFonts w:ascii="Calibri" w:hAnsi="Calibri"/>
      <w:kern w:val="0"/>
      <w:szCs w:val="22"/>
    </w:rPr>
  </w:style>
  <w:style w:type="paragraph" w:styleId="af">
    <w:name w:val="Plain Text"/>
    <w:basedOn w:val="a0"/>
    <w:link w:val="af0"/>
    <w:qFormat/>
    <w:rPr>
      <w:rFonts w:ascii="宋体" w:hAnsi="Courier New"/>
      <w:kern w:val="0"/>
      <w:sz w:val="20"/>
      <w:szCs w:val="20"/>
    </w:rPr>
  </w:style>
  <w:style w:type="paragraph" w:styleId="TOC8">
    <w:name w:val="toc 8"/>
    <w:basedOn w:val="a0"/>
    <w:next w:val="a0"/>
    <w:uiPriority w:val="99"/>
    <w:qFormat/>
    <w:pPr>
      <w:ind w:leftChars="1400" w:left="2940"/>
    </w:pPr>
    <w:rPr>
      <w:rFonts w:ascii="Calibri" w:hAnsi="Calibri"/>
      <w:szCs w:val="22"/>
    </w:rPr>
  </w:style>
  <w:style w:type="paragraph" w:styleId="af1">
    <w:name w:val="Date"/>
    <w:basedOn w:val="a0"/>
    <w:next w:val="a0"/>
    <w:link w:val="af2"/>
    <w:uiPriority w:val="99"/>
    <w:qFormat/>
    <w:pPr>
      <w:ind w:leftChars="2500" w:left="100"/>
    </w:pPr>
    <w:rPr>
      <w:kern w:val="0"/>
      <w:sz w:val="20"/>
      <w:szCs w:val="20"/>
    </w:rPr>
  </w:style>
  <w:style w:type="paragraph" w:styleId="22">
    <w:name w:val="Body Text Indent 2"/>
    <w:basedOn w:val="a0"/>
    <w:link w:val="23"/>
    <w:uiPriority w:val="99"/>
    <w:qFormat/>
    <w:pPr>
      <w:spacing w:line="480" w:lineRule="auto"/>
      <w:ind w:firstLineChars="200" w:firstLine="480"/>
    </w:pPr>
    <w:rPr>
      <w:rFonts w:ascii="仿宋_GB2312" w:eastAsia="仿宋_GB2312" w:hAnsi="宋体"/>
      <w:kern w:val="0"/>
      <w:sz w:val="24"/>
    </w:rPr>
  </w:style>
  <w:style w:type="paragraph" w:styleId="af3">
    <w:name w:val="Balloon Text"/>
    <w:basedOn w:val="a0"/>
    <w:link w:val="af4"/>
    <w:uiPriority w:val="99"/>
    <w:qFormat/>
    <w:rPr>
      <w:kern w:val="0"/>
      <w:sz w:val="18"/>
      <w:szCs w:val="18"/>
    </w:rPr>
  </w:style>
  <w:style w:type="paragraph" w:styleId="af5">
    <w:name w:val="footer"/>
    <w:basedOn w:val="a0"/>
    <w:link w:val="af6"/>
    <w:uiPriority w:val="99"/>
    <w:qFormat/>
    <w:pPr>
      <w:tabs>
        <w:tab w:val="center" w:pos="4153"/>
        <w:tab w:val="right" w:pos="8306"/>
      </w:tabs>
      <w:snapToGrid w:val="0"/>
      <w:jc w:val="left"/>
    </w:pPr>
    <w:rPr>
      <w:kern w:val="0"/>
      <w:sz w:val="18"/>
      <w:szCs w:val="18"/>
    </w:rPr>
  </w:style>
  <w:style w:type="paragraph" w:styleId="af7">
    <w:name w:val="header"/>
    <w:basedOn w:val="a0"/>
    <w:link w:val="af8"/>
    <w:uiPriority w:val="99"/>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0"/>
    <w:next w:val="a0"/>
    <w:uiPriority w:val="39"/>
    <w:qFormat/>
    <w:pPr>
      <w:tabs>
        <w:tab w:val="left" w:pos="567"/>
        <w:tab w:val="left" w:pos="709"/>
        <w:tab w:val="right" w:leader="dot" w:pos="8505"/>
      </w:tabs>
      <w:snapToGrid w:val="0"/>
      <w:spacing w:line="440" w:lineRule="exact"/>
      <w:jc w:val="left"/>
    </w:pPr>
    <w:rPr>
      <w:rFonts w:ascii="宋体" w:hAnsi="宋体"/>
    </w:rPr>
  </w:style>
  <w:style w:type="paragraph" w:styleId="TOC4">
    <w:name w:val="toc 4"/>
    <w:basedOn w:val="a0"/>
    <w:next w:val="a0"/>
    <w:uiPriority w:val="99"/>
    <w:qFormat/>
    <w:pPr>
      <w:ind w:leftChars="600" w:left="1260"/>
    </w:pPr>
    <w:rPr>
      <w:rFonts w:ascii="Calibri" w:hAnsi="Calibri"/>
      <w:szCs w:val="22"/>
    </w:rPr>
  </w:style>
  <w:style w:type="paragraph" w:styleId="af9">
    <w:name w:val="Subtitle"/>
    <w:basedOn w:val="a0"/>
    <w:next w:val="a0"/>
    <w:link w:val="afa"/>
    <w:uiPriority w:val="99"/>
    <w:qFormat/>
    <w:pPr>
      <w:spacing w:before="240" w:after="60" w:line="312" w:lineRule="auto"/>
      <w:jc w:val="center"/>
      <w:outlineLvl w:val="1"/>
    </w:pPr>
    <w:rPr>
      <w:rFonts w:ascii="Cambria" w:hAnsi="Cambria"/>
      <w:b/>
      <w:bCs/>
      <w:kern w:val="28"/>
      <w:sz w:val="32"/>
      <w:szCs w:val="32"/>
    </w:rPr>
  </w:style>
  <w:style w:type="paragraph" w:styleId="TOC6">
    <w:name w:val="toc 6"/>
    <w:basedOn w:val="a0"/>
    <w:next w:val="a0"/>
    <w:uiPriority w:val="99"/>
    <w:qFormat/>
    <w:pPr>
      <w:ind w:leftChars="1000" w:left="2100"/>
    </w:pPr>
    <w:rPr>
      <w:rFonts w:ascii="Calibri" w:hAnsi="Calibri"/>
      <w:szCs w:val="22"/>
    </w:rPr>
  </w:style>
  <w:style w:type="paragraph" w:styleId="34">
    <w:name w:val="Body Text Indent 3"/>
    <w:basedOn w:val="a0"/>
    <w:link w:val="35"/>
    <w:uiPriority w:val="99"/>
    <w:qFormat/>
    <w:pPr>
      <w:spacing w:after="120" w:line="360" w:lineRule="atLeast"/>
      <w:ind w:firstLineChars="300" w:firstLine="720"/>
    </w:pPr>
    <w:rPr>
      <w:kern w:val="0"/>
      <w:sz w:val="20"/>
      <w:szCs w:val="20"/>
    </w:rPr>
  </w:style>
  <w:style w:type="paragraph" w:styleId="TOC2">
    <w:name w:val="toc 2"/>
    <w:basedOn w:val="a0"/>
    <w:next w:val="a0"/>
    <w:uiPriority w:val="39"/>
    <w:qFormat/>
    <w:pPr>
      <w:tabs>
        <w:tab w:val="left" w:pos="567"/>
        <w:tab w:val="right" w:leader="dot" w:pos="8505"/>
        <w:tab w:val="right" w:leader="dot" w:pos="9628"/>
      </w:tabs>
      <w:spacing w:line="440" w:lineRule="exact"/>
    </w:pPr>
  </w:style>
  <w:style w:type="paragraph" w:styleId="TOC9">
    <w:name w:val="toc 9"/>
    <w:basedOn w:val="a0"/>
    <w:next w:val="a0"/>
    <w:uiPriority w:val="99"/>
    <w:qFormat/>
    <w:pPr>
      <w:ind w:leftChars="1600" w:left="3360"/>
    </w:pPr>
    <w:rPr>
      <w:rFonts w:ascii="Calibri" w:hAnsi="Calibri"/>
      <w:szCs w:val="22"/>
    </w:rPr>
  </w:style>
  <w:style w:type="paragraph" w:styleId="afb">
    <w:name w:val="Normal (Web)"/>
    <w:basedOn w:val="a0"/>
    <w:uiPriority w:val="99"/>
    <w:qFormat/>
    <w:pPr>
      <w:widowControl/>
      <w:spacing w:before="100" w:beforeAutospacing="1" w:after="100" w:afterAutospacing="1"/>
      <w:jc w:val="left"/>
    </w:pPr>
    <w:rPr>
      <w:rFonts w:ascii="宋体" w:hAnsi="宋体" w:cs="宋体"/>
      <w:kern w:val="0"/>
      <w:sz w:val="24"/>
    </w:rPr>
  </w:style>
  <w:style w:type="paragraph" w:styleId="afc">
    <w:name w:val="Title"/>
    <w:basedOn w:val="a0"/>
    <w:next w:val="a0"/>
    <w:link w:val="afd"/>
    <w:uiPriority w:val="99"/>
    <w:qFormat/>
    <w:pPr>
      <w:spacing w:before="240" w:after="60"/>
      <w:jc w:val="center"/>
      <w:outlineLvl w:val="0"/>
    </w:pPr>
    <w:rPr>
      <w:rFonts w:ascii="Cambria" w:hAnsi="Cambria"/>
      <w:b/>
      <w:bCs/>
      <w:kern w:val="0"/>
      <w:sz w:val="32"/>
      <w:szCs w:val="32"/>
    </w:rPr>
  </w:style>
  <w:style w:type="paragraph" w:styleId="afe">
    <w:name w:val="annotation subject"/>
    <w:basedOn w:val="ab"/>
    <w:next w:val="ab"/>
    <w:link w:val="aff"/>
    <w:uiPriority w:val="99"/>
    <w:qFormat/>
    <w:rPr>
      <w:b/>
      <w:bCs/>
      <w:sz w:val="20"/>
      <w:szCs w:val="20"/>
    </w:rPr>
  </w:style>
  <w:style w:type="paragraph" w:styleId="24">
    <w:name w:val="Body Text First Indent 2"/>
    <w:basedOn w:val="ad"/>
    <w:link w:val="25"/>
    <w:uiPriority w:val="99"/>
    <w:qFormat/>
    <w:locked/>
    <w:pPr>
      <w:autoSpaceDE/>
      <w:autoSpaceDN/>
      <w:adjustRightInd/>
      <w:spacing w:line="240" w:lineRule="auto"/>
      <w:ind w:leftChars="200" w:left="420" w:firstLineChars="200" w:firstLine="420"/>
    </w:pPr>
    <w:rPr>
      <w:rFonts w:ascii="Times New Roman"/>
      <w:sz w:val="24"/>
      <w:szCs w:val="24"/>
    </w:rPr>
  </w:style>
  <w:style w:type="table" w:styleId="aff0">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basedOn w:val="a3"/>
    <w:qFormat/>
  </w:style>
  <w:style w:type="character" w:styleId="aff2">
    <w:name w:val="page number"/>
    <w:uiPriority w:val="99"/>
    <w:qFormat/>
    <w:rPr>
      <w:rFonts w:cs="Times New Roman"/>
    </w:rPr>
  </w:style>
  <w:style w:type="character" w:styleId="aff3">
    <w:name w:val="FollowedHyperlink"/>
    <w:uiPriority w:val="99"/>
    <w:qFormat/>
    <w:rPr>
      <w:rFonts w:cs="Times New Roman"/>
      <w:color w:val="800080"/>
      <w:u w:val="single"/>
    </w:rPr>
  </w:style>
  <w:style w:type="character" w:styleId="aff4">
    <w:name w:val="Emphasis"/>
    <w:qFormat/>
    <w:rPr>
      <w:i/>
      <w:iCs/>
    </w:rPr>
  </w:style>
  <w:style w:type="character" w:styleId="HTML">
    <w:name w:val="HTML Definition"/>
    <w:basedOn w:val="a3"/>
    <w:uiPriority w:val="99"/>
    <w:unhideWhenUsed/>
    <w:qFormat/>
    <w:locked/>
  </w:style>
  <w:style w:type="character" w:styleId="HTML0">
    <w:name w:val="HTML Typewriter"/>
    <w:basedOn w:val="a3"/>
    <w:uiPriority w:val="99"/>
    <w:unhideWhenUsed/>
    <w:qFormat/>
    <w:locked/>
    <w:rPr>
      <w:rFonts w:ascii="monospace" w:eastAsia="monospace" w:hAnsi="monospace" w:cs="monospace" w:hint="default"/>
      <w:sz w:val="20"/>
    </w:rPr>
  </w:style>
  <w:style w:type="character" w:styleId="HTML1">
    <w:name w:val="HTML Acronym"/>
    <w:basedOn w:val="a3"/>
    <w:uiPriority w:val="99"/>
    <w:unhideWhenUsed/>
    <w:qFormat/>
    <w:locked/>
  </w:style>
  <w:style w:type="character" w:styleId="HTML2">
    <w:name w:val="HTML Variable"/>
    <w:basedOn w:val="a3"/>
    <w:uiPriority w:val="99"/>
    <w:unhideWhenUsed/>
    <w:qFormat/>
    <w:locked/>
  </w:style>
  <w:style w:type="character" w:styleId="aff5">
    <w:name w:val="Hyperlink"/>
    <w:uiPriority w:val="99"/>
    <w:qFormat/>
    <w:rPr>
      <w:rFonts w:cs="Times New Roman"/>
      <w:color w:val="0000FF"/>
      <w:u w:val="single"/>
    </w:rPr>
  </w:style>
  <w:style w:type="character" w:styleId="HTML3">
    <w:name w:val="HTML Code"/>
    <w:basedOn w:val="a3"/>
    <w:uiPriority w:val="99"/>
    <w:unhideWhenUsed/>
    <w:qFormat/>
    <w:locked/>
    <w:rPr>
      <w:rFonts w:ascii="monospace" w:eastAsia="monospace" w:hAnsi="monospace" w:cs="monospace" w:hint="default"/>
      <w:sz w:val="20"/>
    </w:rPr>
  </w:style>
  <w:style w:type="character" w:styleId="aff6">
    <w:name w:val="annotation reference"/>
    <w:uiPriority w:val="99"/>
    <w:qFormat/>
    <w:rPr>
      <w:rFonts w:cs="Times New Roman"/>
      <w:sz w:val="21"/>
    </w:rPr>
  </w:style>
  <w:style w:type="character" w:styleId="HTML4">
    <w:name w:val="HTML Cite"/>
    <w:basedOn w:val="a3"/>
    <w:uiPriority w:val="99"/>
    <w:unhideWhenUsed/>
    <w:qFormat/>
    <w:locked/>
  </w:style>
  <w:style w:type="character" w:styleId="HTML5">
    <w:name w:val="HTML Keyboard"/>
    <w:basedOn w:val="a3"/>
    <w:uiPriority w:val="99"/>
    <w:unhideWhenUsed/>
    <w:qFormat/>
    <w:locked/>
    <w:rPr>
      <w:rFonts w:ascii="monospace" w:eastAsia="monospace" w:hAnsi="monospace" w:cs="monospace" w:hint="default"/>
      <w:sz w:val="20"/>
    </w:rPr>
  </w:style>
  <w:style w:type="character" w:styleId="HTML6">
    <w:name w:val="HTML Sample"/>
    <w:basedOn w:val="a3"/>
    <w:uiPriority w:val="99"/>
    <w:unhideWhenUsed/>
    <w:qFormat/>
    <w:locked/>
    <w:rPr>
      <w:rFonts w:ascii="monospace" w:eastAsia="monospace" w:hAnsi="monospace" w:cs="monospace"/>
    </w:rPr>
  </w:style>
  <w:style w:type="paragraph" w:customStyle="1" w:styleId="Char1">
    <w:name w:val="Char1"/>
    <w:basedOn w:val="a9"/>
    <w:uiPriority w:val="99"/>
    <w:qFormat/>
    <w:pPr>
      <w:shd w:val="clear" w:color="auto" w:fill="000080"/>
      <w:spacing w:line="360" w:lineRule="auto"/>
    </w:pPr>
    <w:rPr>
      <w:rFonts w:ascii="Tahoma" w:hAnsi="Tahoma"/>
      <w:sz w:val="24"/>
      <w:szCs w:val="24"/>
    </w:rPr>
  </w:style>
  <w:style w:type="paragraph" w:customStyle="1" w:styleId="Default">
    <w:name w:val="Default"/>
    <w:uiPriority w:val="99"/>
    <w:qFormat/>
    <w:pPr>
      <w:widowControl w:val="0"/>
      <w:autoSpaceDE w:val="0"/>
      <w:autoSpaceDN w:val="0"/>
      <w:adjustRightInd w:val="0"/>
    </w:pPr>
    <w:rPr>
      <w:color w:val="000000"/>
      <w:sz w:val="24"/>
      <w:szCs w:val="24"/>
    </w:rPr>
  </w:style>
  <w:style w:type="paragraph" w:customStyle="1" w:styleId="WPSOffice3">
    <w:name w:val="WPSOffice手动目录 3"/>
    <w:qFormat/>
    <w:pPr>
      <w:ind w:leftChars="400" w:left="400"/>
    </w:pPr>
  </w:style>
  <w:style w:type="paragraph" w:styleId="aff7">
    <w:name w:val="List Paragraph"/>
    <w:basedOn w:val="a0"/>
    <w:uiPriority w:val="99"/>
    <w:qFormat/>
    <w:pPr>
      <w:ind w:firstLineChars="200" w:firstLine="420"/>
    </w:pPr>
  </w:style>
  <w:style w:type="paragraph" w:customStyle="1" w:styleId="bt1bt1">
    <w:name w:val="bt1bt1"/>
    <w:basedOn w:val="1"/>
    <w:uiPriority w:val="99"/>
    <w:qFormat/>
    <w:pPr>
      <w:spacing w:line="240" w:lineRule="auto"/>
      <w:jc w:val="center"/>
    </w:pPr>
    <w:rPr>
      <w:rFonts w:ascii="黑体" w:eastAsia="黑体"/>
      <w:b w:val="0"/>
      <w:sz w:val="36"/>
      <w:szCs w:val="36"/>
    </w:rPr>
  </w:style>
  <w:style w:type="paragraph" w:customStyle="1" w:styleId="11">
    <w:name w:val="列出段落1"/>
    <w:basedOn w:val="a0"/>
    <w:uiPriority w:val="99"/>
    <w:qFormat/>
    <w:pPr>
      <w:ind w:firstLineChars="200" w:firstLine="420"/>
    </w:pPr>
    <w:rPr>
      <w:szCs w:val="20"/>
    </w:rPr>
  </w:style>
  <w:style w:type="paragraph" w:customStyle="1" w:styleId="TOC20">
    <w:name w:val="TOC 标题2"/>
    <w:basedOn w:val="1"/>
    <w:next w:val="a0"/>
    <w:uiPriority w:val="99"/>
    <w:qFormat/>
    <w:pPr>
      <w:widowControl/>
      <w:spacing w:before="480" w:after="0" w:line="276" w:lineRule="auto"/>
      <w:jc w:val="left"/>
      <w:outlineLvl w:val="9"/>
    </w:pPr>
    <w:rPr>
      <w:rFonts w:ascii="Cambria" w:hAnsi="Cambria" w:cs="黑体"/>
      <w:color w:val="365F90"/>
      <w:kern w:val="0"/>
      <w:sz w:val="28"/>
      <w:szCs w:val="28"/>
    </w:rPr>
  </w:style>
  <w:style w:type="paragraph" w:customStyle="1" w:styleId="CharCharCharCharCharCharCharCharCharCharCharCharChar">
    <w:name w:val="Char Char Char Char Char Char Char Char Char Char Char Char Char"/>
    <w:basedOn w:val="a9"/>
    <w:uiPriority w:val="99"/>
    <w:qFormat/>
    <w:pPr>
      <w:shd w:val="clear" w:color="auto" w:fill="000080"/>
    </w:pPr>
    <w:rPr>
      <w:rFonts w:ascii="Tahoma" w:hAnsi="Tahoma"/>
      <w:sz w:val="24"/>
      <w:szCs w:val="24"/>
    </w:rPr>
  </w:style>
  <w:style w:type="paragraph" w:customStyle="1" w:styleId="WPSOffice2">
    <w:name w:val="WPSOffice手动目录 2"/>
    <w:qFormat/>
    <w:pPr>
      <w:ind w:leftChars="200" w:left="200"/>
    </w:pPr>
  </w:style>
  <w:style w:type="paragraph" w:customStyle="1" w:styleId="WPSOffice1">
    <w:name w:val="WPSOffice手动目录 1"/>
    <w:qFormat/>
  </w:style>
  <w:style w:type="paragraph" w:customStyle="1" w:styleId="378020">
    <w:name w:val="样式 标题 3 + (中文) 黑体 小四 非加粗 段前: 7.8 磅 段后: 0 磅 行距: 固定值 20 磅"/>
    <w:basedOn w:val="3"/>
    <w:uiPriority w:val="99"/>
    <w:qFormat/>
    <w:pPr>
      <w:autoSpaceDE/>
      <w:autoSpaceDN/>
      <w:adjustRightInd/>
      <w:spacing w:before="0" w:after="0" w:line="400" w:lineRule="exact"/>
    </w:pPr>
    <w:rPr>
      <w:rFonts w:ascii="Times New Roman" w:cs="宋体"/>
      <w:kern w:val="2"/>
      <w:sz w:val="24"/>
    </w:rPr>
  </w:style>
  <w:style w:type="paragraph" w:customStyle="1" w:styleId="Style68">
    <w:name w:val="_Style 68"/>
    <w:basedOn w:val="1"/>
    <w:next w:val="a0"/>
    <w:uiPriority w:val="99"/>
    <w:qFormat/>
    <w:pPr>
      <w:widowControl/>
      <w:spacing w:before="480" w:after="0" w:line="276" w:lineRule="auto"/>
      <w:jc w:val="left"/>
      <w:outlineLvl w:val="9"/>
    </w:pPr>
    <w:rPr>
      <w:rFonts w:ascii="Cambria" w:hAnsi="Cambria"/>
      <w:color w:val="365F91"/>
      <w:kern w:val="0"/>
      <w:sz w:val="28"/>
      <w:szCs w:val="28"/>
    </w:rPr>
  </w:style>
  <w:style w:type="paragraph" w:customStyle="1" w:styleId="aff8">
    <w:name w:val="（缩进）正文"/>
    <w:basedOn w:val="a0"/>
    <w:qFormat/>
    <w:pPr>
      <w:ind w:firstLineChars="200" w:firstLine="480"/>
    </w:pPr>
    <w:rPr>
      <w:rFonts w:ascii="Calibri" w:hAnsi="Calibri"/>
      <w:sz w:val="24"/>
      <w:szCs w:val="21"/>
    </w:rPr>
  </w:style>
  <w:style w:type="paragraph" w:customStyle="1" w:styleId="Style36">
    <w:name w:val="_Style 36"/>
    <w:basedOn w:val="a0"/>
    <w:uiPriority w:val="99"/>
    <w:qFormat/>
    <w:pPr>
      <w:ind w:firstLineChars="200" w:firstLine="420"/>
    </w:pPr>
    <w:rPr>
      <w:szCs w:val="20"/>
    </w:rPr>
  </w:style>
  <w:style w:type="paragraph" w:customStyle="1" w:styleId="ListParagraph1">
    <w:name w:val="List Paragraph1"/>
    <w:basedOn w:val="a0"/>
    <w:uiPriority w:val="34"/>
    <w:qFormat/>
    <w:pPr>
      <w:ind w:left="720"/>
      <w:contextualSpacing/>
    </w:pPr>
  </w:style>
  <w:style w:type="paragraph" w:customStyle="1" w:styleId="12">
    <w:name w:val="修订1"/>
    <w:uiPriority w:val="99"/>
    <w:qFormat/>
    <w:rPr>
      <w:kern w:val="2"/>
      <w:sz w:val="21"/>
      <w:szCs w:val="24"/>
    </w:rPr>
  </w:style>
  <w:style w:type="paragraph" w:customStyle="1" w:styleId="Blockquote">
    <w:name w:val="Blockquote"/>
    <w:basedOn w:val="a0"/>
    <w:uiPriority w:val="99"/>
    <w:qFormat/>
    <w:pPr>
      <w:autoSpaceDE w:val="0"/>
      <w:autoSpaceDN w:val="0"/>
      <w:adjustRightInd w:val="0"/>
      <w:spacing w:before="100" w:after="100"/>
      <w:ind w:left="360" w:right="360"/>
      <w:jc w:val="left"/>
    </w:pPr>
    <w:rPr>
      <w:kern w:val="0"/>
      <w:sz w:val="24"/>
      <w:szCs w:val="20"/>
    </w:rPr>
  </w:style>
  <w:style w:type="paragraph" w:customStyle="1" w:styleId="Style74">
    <w:name w:val="_Style 74"/>
    <w:uiPriority w:val="99"/>
    <w:qFormat/>
    <w:rPr>
      <w:kern w:val="2"/>
      <w:sz w:val="21"/>
      <w:szCs w:val="24"/>
    </w:rPr>
  </w:style>
  <w:style w:type="paragraph" w:customStyle="1" w:styleId="aff9">
    <w:name w:val="新定义正文"/>
    <w:basedOn w:val="a0"/>
    <w:uiPriority w:val="99"/>
    <w:qFormat/>
    <w:pPr>
      <w:widowControl/>
    </w:pPr>
    <w:rPr>
      <w:color w:val="000000"/>
      <w:szCs w:val="21"/>
    </w:rPr>
  </w:style>
  <w:style w:type="paragraph" w:customStyle="1" w:styleId="a">
    <w:name w:val="节"/>
    <w:basedOn w:val="2"/>
    <w:uiPriority w:val="99"/>
    <w:qFormat/>
    <w:pPr>
      <w:numPr>
        <w:ilvl w:val="1"/>
        <w:numId w:val="1"/>
      </w:numPr>
      <w:tabs>
        <w:tab w:val="left" w:pos="432"/>
      </w:tabs>
      <w:spacing w:line="240" w:lineRule="auto"/>
    </w:pPr>
    <w:rPr>
      <w:rFonts w:ascii="黑体"/>
      <w:b w:val="0"/>
      <w:sz w:val="28"/>
      <w:szCs w:val="28"/>
    </w:rPr>
  </w:style>
  <w:style w:type="paragraph" w:customStyle="1" w:styleId="TOC10">
    <w:name w:val="TOC 标题1"/>
    <w:basedOn w:val="1"/>
    <w:next w:val="a0"/>
    <w:uiPriority w:val="99"/>
    <w:qFormat/>
    <w:pPr>
      <w:widowControl/>
      <w:spacing w:before="480" w:after="0" w:line="276" w:lineRule="auto"/>
      <w:jc w:val="left"/>
      <w:outlineLvl w:val="9"/>
    </w:pPr>
    <w:rPr>
      <w:rFonts w:ascii="Cambria" w:hAnsi="Cambria"/>
      <w:color w:val="365F91"/>
      <w:kern w:val="0"/>
      <w:sz w:val="28"/>
      <w:szCs w:val="28"/>
    </w:rPr>
  </w:style>
  <w:style w:type="paragraph" w:customStyle="1" w:styleId="110">
    <w:name w:val="列出段落11"/>
    <w:basedOn w:val="a0"/>
    <w:uiPriority w:val="99"/>
    <w:qFormat/>
    <w:pPr>
      <w:ind w:firstLineChars="200" w:firstLine="420"/>
    </w:pPr>
    <w:rPr>
      <w:rFonts w:ascii="Calibri" w:hAnsi="Calibri"/>
      <w:szCs w:val="22"/>
    </w:rPr>
  </w:style>
  <w:style w:type="character" w:customStyle="1" w:styleId="font01">
    <w:name w:val="font01"/>
    <w:qFormat/>
    <w:rPr>
      <w:rFonts w:ascii="等线" w:eastAsia="等线" w:hAnsi="等线" w:cs="等线" w:hint="eastAsia"/>
      <w:b/>
      <w:color w:val="FF0000"/>
      <w:sz w:val="24"/>
      <w:szCs w:val="24"/>
      <w:u w:val="none"/>
    </w:rPr>
  </w:style>
  <w:style w:type="character" w:customStyle="1" w:styleId="afa">
    <w:name w:val="副标题 字符"/>
    <w:link w:val="af9"/>
    <w:uiPriority w:val="99"/>
    <w:qFormat/>
    <w:locked/>
    <w:rPr>
      <w:rFonts w:ascii="Cambria" w:eastAsia="宋体" w:hAnsi="Cambria" w:cs="黑体"/>
      <w:b/>
      <w:bCs/>
      <w:kern w:val="28"/>
      <w:sz w:val="32"/>
      <w:szCs w:val="32"/>
    </w:rPr>
  </w:style>
  <w:style w:type="character" w:customStyle="1" w:styleId="20">
    <w:name w:val="标题 2 字符"/>
    <w:link w:val="2"/>
    <w:uiPriority w:val="99"/>
    <w:qFormat/>
    <w:locked/>
    <w:rPr>
      <w:rFonts w:ascii="Arial" w:eastAsia="黑体" w:hAnsi="Arial" w:cs="Times New Roman"/>
      <w:b/>
      <w:bCs/>
      <w:sz w:val="32"/>
      <w:szCs w:val="32"/>
    </w:rPr>
  </w:style>
  <w:style w:type="character" w:customStyle="1" w:styleId="25">
    <w:name w:val="正文文本首行缩进 2 字符"/>
    <w:link w:val="24"/>
    <w:uiPriority w:val="99"/>
    <w:semiHidden/>
    <w:qFormat/>
    <w:locked/>
    <w:rPr>
      <w:rFonts w:ascii="Times New Roman" w:eastAsia="楷体_GB2312" w:hAnsi="Times New Roman" w:cs="Times New Roman"/>
      <w:kern w:val="0"/>
      <w:sz w:val="24"/>
      <w:szCs w:val="24"/>
    </w:rPr>
  </w:style>
  <w:style w:type="character" w:customStyle="1" w:styleId="23">
    <w:name w:val="正文文本缩进 2 字符"/>
    <w:link w:val="22"/>
    <w:uiPriority w:val="99"/>
    <w:qFormat/>
    <w:locked/>
    <w:rPr>
      <w:rFonts w:ascii="仿宋_GB2312" w:eastAsia="仿宋_GB2312" w:hAnsi="宋体" w:cs="Times New Roman"/>
      <w:sz w:val="24"/>
      <w:szCs w:val="24"/>
    </w:rPr>
  </w:style>
  <w:style w:type="character" w:customStyle="1" w:styleId="aa">
    <w:name w:val="文档结构图 字符"/>
    <w:link w:val="a9"/>
    <w:uiPriority w:val="99"/>
    <w:semiHidden/>
    <w:qFormat/>
    <w:locked/>
    <w:rPr>
      <w:rFonts w:ascii="宋体" w:eastAsia="宋体" w:hAnsi="Times New Roman" w:cs="Times New Roman"/>
      <w:sz w:val="18"/>
      <w:szCs w:val="18"/>
    </w:rPr>
  </w:style>
  <w:style w:type="character" w:customStyle="1" w:styleId="ae">
    <w:name w:val="正文文本缩进 字符"/>
    <w:link w:val="ad"/>
    <w:uiPriority w:val="99"/>
    <w:qFormat/>
    <w:locked/>
    <w:rPr>
      <w:rFonts w:ascii="楷体_GB2312" w:eastAsia="楷体_GB2312" w:hAnsi="Times New Roman" w:cs="Times New Roman"/>
      <w:kern w:val="0"/>
      <w:sz w:val="20"/>
      <w:szCs w:val="20"/>
    </w:rPr>
  </w:style>
  <w:style w:type="character" w:customStyle="1" w:styleId="font21">
    <w:name w:val="font21"/>
    <w:qFormat/>
    <w:rPr>
      <w:rFonts w:ascii="等线" w:eastAsia="等线" w:hAnsi="等线" w:cs="等线" w:hint="eastAsia"/>
      <w:b/>
      <w:color w:val="FF0000"/>
      <w:sz w:val="24"/>
      <w:szCs w:val="24"/>
      <w:u w:val="none"/>
    </w:rPr>
  </w:style>
  <w:style w:type="character" w:customStyle="1" w:styleId="CharChar1">
    <w:name w:val="Char Char1"/>
    <w:uiPriority w:val="99"/>
    <w:qFormat/>
    <w:rPr>
      <w:rFonts w:ascii="楷体_GB2312" w:eastAsia="楷体_GB2312"/>
      <w:sz w:val="28"/>
    </w:rPr>
  </w:style>
  <w:style w:type="character" w:customStyle="1" w:styleId="35">
    <w:name w:val="正文文本缩进 3 字符"/>
    <w:link w:val="34"/>
    <w:uiPriority w:val="99"/>
    <w:qFormat/>
    <w:locked/>
    <w:rPr>
      <w:rFonts w:ascii="Times New Roman" w:eastAsia="宋体" w:hAnsi="Times New Roman" w:cs="Times New Roman"/>
      <w:sz w:val="20"/>
      <w:szCs w:val="20"/>
    </w:rPr>
  </w:style>
  <w:style w:type="character" w:customStyle="1" w:styleId="90">
    <w:name w:val="标题 9 字符"/>
    <w:link w:val="9"/>
    <w:uiPriority w:val="99"/>
    <w:qFormat/>
    <w:locked/>
    <w:rPr>
      <w:rFonts w:ascii="Arial" w:eastAsia="黑体" w:hAnsi="Arial" w:cs="Times New Roman"/>
      <w:sz w:val="21"/>
      <w:szCs w:val="21"/>
    </w:rPr>
  </w:style>
  <w:style w:type="character" w:customStyle="1" w:styleId="a8">
    <w:name w:val="正文缩进 字符"/>
    <w:link w:val="a2"/>
    <w:uiPriority w:val="99"/>
    <w:qFormat/>
    <w:locked/>
    <w:rPr>
      <w:rFonts w:ascii="楷体_GB2312" w:eastAsia="楷体_GB2312" w:hAnsi="Times New Roman"/>
      <w:sz w:val="28"/>
    </w:rPr>
  </w:style>
  <w:style w:type="character" w:customStyle="1" w:styleId="CharChar">
    <w:name w:val="Char Char"/>
    <w:uiPriority w:val="99"/>
    <w:qFormat/>
    <w:rPr>
      <w:rFonts w:ascii="宋体"/>
      <w:kern w:val="2"/>
      <w:sz w:val="18"/>
    </w:rPr>
  </w:style>
  <w:style w:type="character" w:customStyle="1" w:styleId="af8">
    <w:name w:val="页眉 字符"/>
    <w:link w:val="af7"/>
    <w:uiPriority w:val="99"/>
    <w:qFormat/>
    <w:locked/>
    <w:rPr>
      <w:rFonts w:ascii="Times New Roman" w:eastAsia="宋体" w:hAnsi="Times New Roman" w:cs="Times New Roman"/>
      <w:sz w:val="18"/>
      <w:szCs w:val="18"/>
    </w:rPr>
  </w:style>
  <w:style w:type="character" w:customStyle="1" w:styleId="40">
    <w:name w:val="标题 4 字符"/>
    <w:link w:val="4"/>
    <w:uiPriority w:val="99"/>
    <w:qFormat/>
    <w:locked/>
    <w:rPr>
      <w:rFonts w:ascii="Times New Roman" w:eastAsia="宋体" w:hAnsi="Times New Roman" w:cs="Times New Roman"/>
      <w:sz w:val="20"/>
      <w:szCs w:val="20"/>
    </w:rPr>
  </w:style>
  <w:style w:type="character" w:customStyle="1" w:styleId="1Char">
    <w:name w:val="标题 1 Char"/>
    <w:uiPriority w:val="99"/>
    <w:qFormat/>
    <w:locked/>
    <w:rPr>
      <w:rFonts w:ascii="Times New Roman" w:eastAsia="宋体" w:hAnsi="Times New Roman" w:cs="Times New Roman"/>
      <w:b/>
      <w:bCs/>
      <w:kern w:val="44"/>
      <w:sz w:val="44"/>
      <w:szCs w:val="44"/>
    </w:rPr>
  </w:style>
  <w:style w:type="character" w:customStyle="1" w:styleId="af0">
    <w:name w:val="纯文本 字符"/>
    <w:link w:val="af"/>
    <w:qFormat/>
    <w:locked/>
    <w:rPr>
      <w:rFonts w:ascii="宋体" w:eastAsia="宋体" w:hAnsi="Courier New" w:cs="Times New Roman"/>
      <w:sz w:val="20"/>
      <w:szCs w:val="20"/>
    </w:rPr>
  </w:style>
  <w:style w:type="character" w:customStyle="1" w:styleId="aff">
    <w:name w:val="批注主题 字符"/>
    <w:link w:val="afe"/>
    <w:uiPriority w:val="99"/>
    <w:semiHidden/>
    <w:qFormat/>
    <w:locked/>
    <w:rPr>
      <w:rFonts w:ascii="Times New Roman" w:eastAsia="宋体" w:hAnsi="Times New Roman" w:cs="Times New Roman"/>
      <w:b/>
      <w:bCs/>
      <w:sz w:val="20"/>
      <w:szCs w:val="20"/>
    </w:rPr>
  </w:style>
  <w:style w:type="character" w:customStyle="1" w:styleId="af2">
    <w:name w:val="日期 字符"/>
    <w:link w:val="af1"/>
    <w:uiPriority w:val="99"/>
    <w:qFormat/>
    <w:locked/>
    <w:rPr>
      <w:rFonts w:ascii="Times New Roman" w:eastAsia="宋体" w:hAnsi="Times New Roman" w:cs="Times New Roman"/>
      <w:sz w:val="20"/>
      <w:szCs w:val="20"/>
    </w:rPr>
  </w:style>
  <w:style w:type="character" w:customStyle="1" w:styleId="70">
    <w:name w:val="标题 7 字符"/>
    <w:link w:val="7"/>
    <w:uiPriority w:val="99"/>
    <w:qFormat/>
    <w:locked/>
    <w:rPr>
      <w:rFonts w:ascii="Times New Roman" w:eastAsia="宋体" w:hAnsi="Times New Roman" w:cs="Times New Roman"/>
      <w:b/>
      <w:bCs/>
      <w:sz w:val="24"/>
      <w:szCs w:val="24"/>
    </w:rPr>
  </w:style>
  <w:style w:type="character" w:customStyle="1" w:styleId="af4">
    <w:name w:val="批注框文本 字符"/>
    <w:link w:val="af3"/>
    <w:uiPriority w:val="99"/>
    <w:semiHidden/>
    <w:qFormat/>
    <w:locked/>
    <w:rPr>
      <w:rFonts w:ascii="Times New Roman" w:eastAsia="宋体" w:hAnsi="Times New Roman" w:cs="Times New Roman"/>
      <w:sz w:val="18"/>
      <w:szCs w:val="18"/>
    </w:rPr>
  </w:style>
  <w:style w:type="character" w:customStyle="1" w:styleId="ac">
    <w:name w:val="批注文字 字符"/>
    <w:link w:val="ab"/>
    <w:qFormat/>
    <w:locked/>
    <w:rPr>
      <w:rFonts w:ascii="Times New Roman" w:eastAsia="宋体" w:hAnsi="Times New Roman" w:cs="Times New Roman"/>
      <w:sz w:val="24"/>
      <w:szCs w:val="24"/>
    </w:rPr>
  </w:style>
  <w:style w:type="character" w:customStyle="1" w:styleId="60">
    <w:name w:val="标题 6 字符"/>
    <w:link w:val="6"/>
    <w:uiPriority w:val="99"/>
    <w:qFormat/>
    <w:locked/>
    <w:rPr>
      <w:rFonts w:ascii="Arial" w:eastAsia="黑体" w:hAnsi="Arial" w:cs="Times New Roman"/>
      <w:b/>
      <w:bCs/>
      <w:sz w:val="24"/>
      <w:szCs w:val="24"/>
    </w:rPr>
  </w:style>
  <w:style w:type="character" w:customStyle="1" w:styleId="80">
    <w:name w:val="标题 8 字符"/>
    <w:link w:val="8"/>
    <w:uiPriority w:val="99"/>
    <w:qFormat/>
    <w:locked/>
    <w:rPr>
      <w:rFonts w:ascii="Arial" w:eastAsia="黑体" w:hAnsi="Arial" w:cs="Times New Roman"/>
      <w:sz w:val="24"/>
      <w:szCs w:val="24"/>
    </w:rPr>
  </w:style>
  <w:style w:type="character" w:customStyle="1" w:styleId="Style103">
    <w:name w:val="_Style 103"/>
    <w:uiPriority w:val="19"/>
    <w:qFormat/>
    <w:rPr>
      <w:i/>
      <w:iCs/>
      <w:color w:val="808080"/>
    </w:rPr>
  </w:style>
  <w:style w:type="character" w:customStyle="1" w:styleId="33">
    <w:name w:val="正文文本 3 字符"/>
    <w:basedOn w:val="a3"/>
    <w:link w:val="32"/>
    <w:uiPriority w:val="99"/>
    <w:semiHidden/>
    <w:qFormat/>
    <w:rPr>
      <w:kern w:val="2"/>
      <w:sz w:val="16"/>
      <w:szCs w:val="16"/>
    </w:rPr>
  </w:style>
  <w:style w:type="character" w:customStyle="1" w:styleId="a7">
    <w:name w:val="正文文本 字符"/>
    <w:link w:val="a6"/>
    <w:qFormat/>
    <w:locked/>
    <w:rPr>
      <w:rFonts w:ascii="Times New Roman" w:eastAsia="宋体" w:hAnsi="Times New Roman" w:cs="Times New Roman"/>
      <w:sz w:val="20"/>
      <w:szCs w:val="20"/>
    </w:rPr>
  </w:style>
  <w:style w:type="character" w:customStyle="1" w:styleId="Char10">
    <w:name w:val="批注文字 Char1"/>
    <w:uiPriority w:val="99"/>
    <w:qFormat/>
    <w:rPr>
      <w:kern w:val="2"/>
      <w:sz w:val="21"/>
    </w:rPr>
  </w:style>
  <w:style w:type="character" w:customStyle="1" w:styleId="afd">
    <w:name w:val="标题 字符"/>
    <w:link w:val="afc"/>
    <w:uiPriority w:val="99"/>
    <w:qFormat/>
    <w:locked/>
    <w:rPr>
      <w:rFonts w:ascii="Cambria" w:eastAsia="宋体" w:hAnsi="Cambria" w:cs="Times New Roman"/>
      <w:b/>
      <w:bCs/>
      <w:sz w:val="32"/>
      <w:szCs w:val="32"/>
    </w:rPr>
  </w:style>
  <w:style w:type="character" w:customStyle="1" w:styleId="af6">
    <w:name w:val="页脚 字符"/>
    <w:link w:val="af5"/>
    <w:uiPriority w:val="99"/>
    <w:qFormat/>
    <w:locked/>
    <w:rPr>
      <w:rFonts w:ascii="Times New Roman" w:eastAsia="宋体" w:hAnsi="Times New Roman" w:cs="Times New Roman"/>
      <w:sz w:val="18"/>
      <w:szCs w:val="18"/>
    </w:rPr>
  </w:style>
  <w:style w:type="character" w:customStyle="1" w:styleId="font31">
    <w:name w:val="font31"/>
    <w:qFormat/>
    <w:rPr>
      <w:rFonts w:ascii="等线" w:eastAsia="等线" w:hAnsi="等线" w:cs="等线" w:hint="eastAsia"/>
      <w:b/>
      <w:color w:val="000000"/>
      <w:sz w:val="24"/>
      <w:szCs w:val="24"/>
      <w:u w:val="none"/>
    </w:rPr>
  </w:style>
  <w:style w:type="character" w:customStyle="1" w:styleId="30">
    <w:name w:val="标题 3 字符"/>
    <w:link w:val="3"/>
    <w:uiPriority w:val="99"/>
    <w:qFormat/>
    <w:locked/>
    <w:rPr>
      <w:rFonts w:ascii="黑体" w:eastAsia="黑体" w:hAnsi="黑体" w:cs="Times New Roman"/>
      <w:kern w:val="0"/>
      <w:sz w:val="28"/>
      <w:szCs w:val="20"/>
    </w:rPr>
  </w:style>
  <w:style w:type="character" w:customStyle="1" w:styleId="50">
    <w:name w:val="标题 5 字符"/>
    <w:link w:val="5"/>
    <w:uiPriority w:val="99"/>
    <w:qFormat/>
    <w:locked/>
    <w:rPr>
      <w:rFonts w:ascii="Times New Roman" w:eastAsia="宋体" w:hAnsi="Times New Roman" w:cs="Times New Roman"/>
      <w:b/>
      <w:bCs/>
      <w:sz w:val="28"/>
      <w:szCs w:val="28"/>
    </w:rPr>
  </w:style>
  <w:style w:type="character" w:customStyle="1" w:styleId="displayarti">
    <w:name w:val="displayarti"/>
    <w:basedOn w:val="a3"/>
    <w:qFormat/>
    <w:rPr>
      <w:color w:val="FFFFFF"/>
      <w:shd w:val="clear" w:color="auto" w:fill="A00000"/>
    </w:rPr>
  </w:style>
  <w:style w:type="character" w:customStyle="1" w:styleId="cfdate">
    <w:name w:val="cfdate"/>
    <w:basedOn w:val="a3"/>
    <w:qFormat/>
    <w:rPr>
      <w:color w:val="333333"/>
      <w:sz w:val="18"/>
      <w:szCs w:val="18"/>
    </w:rPr>
  </w:style>
  <w:style w:type="character" w:customStyle="1" w:styleId="gjfg">
    <w:name w:val="gjfg"/>
    <w:basedOn w:val="a3"/>
    <w:qFormat/>
  </w:style>
  <w:style w:type="character" w:customStyle="1" w:styleId="qxdate">
    <w:name w:val="qxdate"/>
    <w:basedOn w:val="a3"/>
    <w:qFormat/>
    <w:rPr>
      <w:color w:val="333333"/>
      <w:sz w:val="18"/>
      <w:szCs w:val="18"/>
    </w:rPr>
  </w:style>
  <w:style w:type="character" w:customStyle="1" w:styleId="redfilenumber">
    <w:name w:val="redfilenumber"/>
    <w:basedOn w:val="a3"/>
    <w:qFormat/>
    <w:rPr>
      <w:color w:val="BA2636"/>
      <w:sz w:val="18"/>
      <w:szCs w:val="18"/>
    </w:rPr>
  </w:style>
  <w:style w:type="character" w:customStyle="1" w:styleId="redfilefwwh">
    <w:name w:val="redfilefwwh"/>
    <w:basedOn w:val="a3"/>
    <w:qFormat/>
    <w:rPr>
      <w:color w:val="BA2636"/>
      <w:sz w:val="18"/>
      <w:szCs w:val="18"/>
    </w:rPr>
  </w:style>
  <w:style w:type="character" w:customStyle="1" w:styleId="next2">
    <w:name w:val="next2"/>
    <w:basedOn w:val="a3"/>
    <w:qFormat/>
    <w:rPr>
      <w:rFonts w:ascii="微软雅黑" w:eastAsia="微软雅黑" w:hAnsi="微软雅黑" w:cs="微软雅黑"/>
      <w:sz w:val="21"/>
      <w:szCs w:val="21"/>
    </w:rPr>
  </w:style>
  <w:style w:type="character" w:customStyle="1" w:styleId="next3">
    <w:name w:val="next3"/>
    <w:basedOn w:val="a3"/>
    <w:qFormat/>
    <w:rPr>
      <w:color w:val="888888"/>
    </w:rPr>
  </w:style>
  <w:style w:type="character" w:customStyle="1" w:styleId="prev2">
    <w:name w:val="prev2"/>
    <w:basedOn w:val="a3"/>
    <w:qFormat/>
    <w:rPr>
      <w:rFonts w:ascii="微软雅黑" w:eastAsia="微软雅黑" w:hAnsi="微软雅黑" w:cs="微软雅黑" w:hint="eastAsia"/>
      <w:sz w:val="21"/>
      <w:szCs w:val="21"/>
    </w:rPr>
  </w:style>
  <w:style w:type="character" w:customStyle="1" w:styleId="prev3">
    <w:name w:val="prev3"/>
    <w:basedOn w:val="a3"/>
    <w:qFormat/>
    <w:rPr>
      <w:color w:val="888888"/>
    </w:rPr>
  </w:style>
  <w:style w:type="character" w:customStyle="1" w:styleId="prev">
    <w:name w:val="prev"/>
    <w:basedOn w:val="a3"/>
    <w:qFormat/>
    <w:rPr>
      <w:color w:val="888888"/>
    </w:rPr>
  </w:style>
  <w:style w:type="character" w:customStyle="1" w:styleId="prev1">
    <w:name w:val="prev1"/>
    <w:basedOn w:val="a3"/>
    <w:qFormat/>
    <w:rPr>
      <w:rFonts w:ascii="微软雅黑" w:eastAsia="微软雅黑" w:hAnsi="微软雅黑" w:cs="微软雅黑"/>
      <w:sz w:val="21"/>
      <w:szCs w:val="21"/>
    </w:rPr>
  </w:style>
  <w:style w:type="character" w:customStyle="1" w:styleId="next">
    <w:name w:val="next"/>
    <w:basedOn w:val="a3"/>
    <w:qFormat/>
    <w:rPr>
      <w:rFonts w:ascii="微软雅黑" w:eastAsia="微软雅黑" w:hAnsi="微软雅黑" w:cs="微软雅黑"/>
      <w:sz w:val="21"/>
      <w:szCs w:val="21"/>
    </w:rPr>
  </w:style>
  <w:style w:type="character" w:customStyle="1" w:styleId="next1">
    <w:name w:val="next1"/>
    <w:basedOn w:val="a3"/>
    <w:qFormat/>
    <w:rPr>
      <w:color w:val="888888"/>
    </w:rPr>
  </w:style>
  <w:style w:type="character" w:customStyle="1" w:styleId="10">
    <w:name w:val="标题 1 字符"/>
    <w:link w:val="1"/>
    <w:uiPriority w:val="99"/>
    <w:qFormat/>
    <w:locked/>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E87041-5E14-4DEB-BDC2-E794B19B2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3419</Words>
  <Characters>19489</Characters>
  <Application>Microsoft Office Word</Application>
  <DocSecurity>0</DocSecurity>
  <Lines>162</Lines>
  <Paragraphs>45</Paragraphs>
  <ScaleCrop>false</ScaleCrop>
  <Company/>
  <LinksUpToDate>false</LinksUpToDate>
  <CharactersWithSpaces>22863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MIIT</dc:creator>
  <cp:lastModifiedBy>钱 昊</cp:lastModifiedBy>
  <cp:revision>49</cp:revision>
  <cp:lastPrinted>2019-08-09T03:14:00Z</cp:lastPrinted>
  <dcterms:created xsi:type="dcterms:W3CDTF">2020-09-24T14:02:00Z</dcterms:created>
  <dcterms:modified xsi:type="dcterms:W3CDTF">2021-01-20T08:14:00Z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